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2440"/>
        <w:gridCol w:w="2482"/>
        <w:gridCol w:w="2384"/>
        <w:gridCol w:w="2458"/>
        <w:gridCol w:w="2311"/>
        <w:gridCol w:w="2202"/>
      </w:tblGrid>
      <w:tr w:rsidR="00122417" w14:paraId="26DAE81D" w14:textId="77777777" w:rsidTr="00122417">
        <w:trPr>
          <w:tblHeader/>
        </w:trPr>
        <w:tc>
          <w:tcPr>
            <w:tcW w:w="2440" w:type="dxa"/>
          </w:tcPr>
          <w:p w14:paraId="66A2F492" w14:textId="77777777" w:rsidR="00122417" w:rsidRDefault="00122417" w:rsidP="00122417">
            <w:pPr>
              <w:jc w:val="center"/>
              <w:rPr>
                <w:b/>
              </w:rPr>
            </w:pPr>
            <w:r>
              <w:rPr>
                <w:b/>
              </w:rPr>
              <w:t>Tipologia di accesso</w:t>
            </w:r>
          </w:p>
          <w:p w14:paraId="148D64A7" w14:textId="77777777" w:rsidR="00122417" w:rsidRPr="003C137E" w:rsidRDefault="00122417" w:rsidP="00122417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(documentale, civico, </w:t>
            </w:r>
            <w:proofErr w:type="gramStart"/>
            <w:r>
              <w:rPr>
                <w:b/>
                <w:sz w:val="16"/>
                <w:szCs w:val="16"/>
              </w:rPr>
              <w:t>generalizzato)*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482" w:type="dxa"/>
          </w:tcPr>
          <w:p w14:paraId="0F5B0575" w14:textId="77777777" w:rsidR="00122417" w:rsidRPr="003C137E" w:rsidRDefault="00122417" w:rsidP="00122417">
            <w:pPr>
              <w:jc w:val="center"/>
              <w:rPr>
                <w:b/>
              </w:rPr>
            </w:pPr>
            <w:r>
              <w:rPr>
                <w:b/>
              </w:rPr>
              <w:t>Area Competente</w:t>
            </w:r>
          </w:p>
        </w:tc>
        <w:tc>
          <w:tcPr>
            <w:tcW w:w="2384" w:type="dxa"/>
          </w:tcPr>
          <w:p w14:paraId="31ED021E" w14:textId="77777777" w:rsidR="00122417" w:rsidRPr="003C137E" w:rsidRDefault="00122417" w:rsidP="00122417">
            <w:pPr>
              <w:jc w:val="center"/>
              <w:rPr>
                <w:b/>
              </w:rPr>
            </w:pPr>
            <w:r>
              <w:rPr>
                <w:b/>
              </w:rPr>
              <w:t>Oggetto</w:t>
            </w:r>
          </w:p>
        </w:tc>
        <w:tc>
          <w:tcPr>
            <w:tcW w:w="2458" w:type="dxa"/>
          </w:tcPr>
          <w:p w14:paraId="6C76FD9B" w14:textId="77777777" w:rsidR="00122417" w:rsidRPr="003C137E" w:rsidRDefault="00122417" w:rsidP="00122417">
            <w:pPr>
              <w:jc w:val="center"/>
              <w:rPr>
                <w:b/>
              </w:rPr>
            </w:pPr>
            <w:r>
              <w:rPr>
                <w:b/>
              </w:rPr>
              <w:t>Data dell’istanza</w:t>
            </w:r>
          </w:p>
        </w:tc>
        <w:tc>
          <w:tcPr>
            <w:tcW w:w="2311" w:type="dxa"/>
          </w:tcPr>
          <w:p w14:paraId="2BEC12CE" w14:textId="77777777" w:rsidR="00122417" w:rsidRPr="003C137E" w:rsidRDefault="00122417" w:rsidP="00122417">
            <w:pPr>
              <w:jc w:val="center"/>
              <w:rPr>
                <w:b/>
              </w:rPr>
            </w:pPr>
            <w:r>
              <w:rPr>
                <w:b/>
              </w:rPr>
              <w:t xml:space="preserve">Esito </w:t>
            </w:r>
          </w:p>
        </w:tc>
        <w:tc>
          <w:tcPr>
            <w:tcW w:w="2202" w:type="dxa"/>
          </w:tcPr>
          <w:p w14:paraId="1A9A271B" w14:textId="77777777" w:rsidR="00122417" w:rsidRDefault="00122417" w:rsidP="00122417">
            <w:pPr>
              <w:jc w:val="center"/>
              <w:rPr>
                <w:b/>
              </w:rPr>
            </w:pPr>
            <w:r>
              <w:rPr>
                <w:b/>
              </w:rPr>
              <w:t>Data dell’esito</w:t>
            </w:r>
          </w:p>
        </w:tc>
      </w:tr>
      <w:tr w:rsidR="00122417" w14:paraId="6CEE357E" w14:textId="77777777" w:rsidTr="00122417">
        <w:trPr>
          <w:tblHeader/>
        </w:trPr>
        <w:tc>
          <w:tcPr>
            <w:tcW w:w="2440" w:type="dxa"/>
          </w:tcPr>
          <w:p w14:paraId="370767F1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Documentale</w:t>
            </w:r>
          </w:p>
        </w:tc>
        <w:tc>
          <w:tcPr>
            <w:tcW w:w="2482" w:type="dxa"/>
          </w:tcPr>
          <w:p w14:paraId="322B665D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Affari Generali e Programmazione</w:t>
            </w:r>
          </w:p>
        </w:tc>
        <w:tc>
          <w:tcPr>
            <w:tcW w:w="2384" w:type="dxa"/>
          </w:tcPr>
          <w:p w14:paraId="4602C125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Rinnovo Organi Camerali</w:t>
            </w:r>
          </w:p>
        </w:tc>
        <w:tc>
          <w:tcPr>
            <w:tcW w:w="2458" w:type="dxa"/>
          </w:tcPr>
          <w:p w14:paraId="72B88D98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689 del 07/01/2025</w:t>
            </w:r>
          </w:p>
        </w:tc>
        <w:tc>
          <w:tcPr>
            <w:tcW w:w="2311" w:type="dxa"/>
          </w:tcPr>
          <w:p w14:paraId="2D1CE24D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Accolto</w:t>
            </w:r>
          </w:p>
        </w:tc>
        <w:tc>
          <w:tcPr>
            <w:tcW w:w="2202" w:type="dxa"/>
          </w:tcPr>
          <w:p w14:paraId="482274F8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17/02/2025</w:t>
            </w:r>
          </w:p>
        </w:tc>
      </w:tr>
      <w:tr w:rsidR="00122417" w14:paraId="4F0E24E4" w14:textId="77777777" w:rsidTr="00122417">
        <w:trPr>
          <w:tblHeader/>
        </w:trPr>
        <w:tc>
          <w:tcPr>
            <w:tcW w:w="2440" w:type="dxa"/>
          </w:tcPr>
          <w:p w14:paraId="09871617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Documentale</w:t>
            </w:r>
          </w:p>
        </w:tc>
        <w:tc>
          <w:tcPr>
            <w:tcW w:w="2482" w:type="dxa"/>
          </w:tcPr>
          <w:p w14:paraId="1E6738D0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Affari Generali e Programmazione</w:t>
            </w:r>
          </w:p>
        </w:tc>
        <w:tc>
          <w:tcPr>
            <w:tcW w:w="2384" w:type="dxa"/>
          </w:tcPr>
          <w:p w14:paraId="78FB4FD6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Rinnovo Organi Camerali</w:t>
            </w:r>
          </w:p>
        </w:tc>
        <w:tc>
          <w:tcPr>
            <w:tcW w:w="2458" w:type="dxa"/>
          </w:tcPr>
          <w:p w14:paraId="5C32C17F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690 del 07/01/2025</w:t>
            </w:r>
          </w:p>
        </w:tc>
        <w:tc>
          <w:tcPr>
            <w:tcW w:w="2311" w:type="dxa"/>
          </w:tcPr>
          <w:p w14:paraId="22360F9D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Accolto</w:t>
            </w:r>
          </w:p>
        </w:tc>
        <w:tc>
          <w:tcPr>
            <w:tcW w:w="2202" w:type="dxa"/>
          </w:tcPr>
          <w:p w14:paraId="0F01B1C9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17/02/2025</w:t>
            </w:r>
          </w:p>
        </w:tc>
      </w:tr>
      <w:tr w:rsidR="00122417" w14:paraId="6B5A6DA7" w14:textId="77777777" w:rsidTr="00122417">
        <w:trPr>
          <w:tblHeader/>
        </w:trPr>
        <w:tc>
          <w:tcPr>
            <w:tcW w:w="2440" w:type="dxa"/>
          </w:tcPr>
          <w:p w14:paraId="6CAA137F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Documentale</w:t>
            </w:r>
          </w:p>
        </w:tc>
        <w:tc>
          <w:tcPr>
            <w:tcW w:w="2482" w:type="dxa"/>
          </w:tcPr>
          <w:p w14:paraId="53BAD2B7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Affari Generali e Programmazione</w:t>
            </w:r>
          </w:p>
        </w:tc>
        <w:tc>
          <w:tcPr>
            <w:tcW w:w="2384" w:type="dxa"/>
          </w:tcPr>
          <w:p w14:paraId="41329FC1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Rinnovo Organi Camerali</w:t>
            </w:r>
          </w:p>
        </w:tc>
        <w:tc>
          <w:tcPr>
            <w:tcW w:w="2458" w:type="dxa"/>
          </w:tcPr>
          <w:p w14:paraId="4E2790D2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1254 del 08/01/2025</w:t>
            </w:r>
          </w:p>
        </w:tc>
        <w:tc>
          <w:tcPr>
            <w:tcW w:w="2311" w:type="dxa"/>
          </w:tcPr>
          <w:p w14:paraId="5EEB9CBB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Accolto</w:t>
            </w:r>
          </w:p>
        </w:tc>
        <w:tc>
          <w:tcPr>
            <w:tcW w:w="2202" w:type="dxa"/>
          </w:tcPr>
          <w:p w14:paraId="0FE8A6FA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31/01/2025</w:t>
            </w:r>
          </w:p>
        </w:tc>
      </w:tr>
      <w:tr w:rsidR="00122417" w14:paraId="37A89EDB" w14:textId="77777777" w:rsidTr="00122417">
        <w:trPr>
          <w:tblHeader/>
        </w:trPr>
        <w:tc>
          <w:tcPr>
            <w:tcW w:w="2440" w:type="dxa"/>
          </w:tcPr>
          <w:p w14:paraId="072D9FA6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Documentale e Civico</w:t>
            </w:r>
          </w:p>
        </w:tc>
        <w:tc>
          <w:tcPr>
            <w:tcW w:w="2482" w:type="dxa"/>
          </w:tcPr>
          <w:p w14:paraId="7C526011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Affari Generali e Programmazione</w:t>
            </w:r>
          </w:p>
        </w:tc>
        <w:tc>
          <w:tcPr>
            <w:tcW w:w="2384" w:type="dxa"/>
          </w:tcPr>
          <w:p w14:paraId="7F3C784A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Rinnovo Organi Camerali</w:t>
            </w:r>
          </w:p>
        </w:tc>
        <w:tc>
          <w:tcPr>
            <w:tcW w:w="2458" w:type="dxa"/>
          </w:tcPr>
          <w:p w14:paraId="4DDFA27F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10243 del 10/02/2025</w:t>
            </w:r>
          </w:p>
        </w:tc>
        <w:tc>
          <w:tcPr>
            <w:tcW w:w="2311" w:type="dxa"/>
          </w:tcPr>
          <w:p w14:paraId="1769C678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Accoglimento Parziale</w:t>
            </w:r>
          </w:p>
        </w:tc>
        <w:tc>
          <w:tcPr>
            <w:tcW w:w="2202" w:type="dxa"/>
          </w:tcPr>
          <w:p w14:paraId="4FEFA563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10/03/2025</w:t>
            </w:r>
          </w:p>
        </w:tc>
      </w:tr>
      <w:tr w:rsidR="00122417" w14:paraId="39CD6061" w14:textId="77777777" w:rsidTr="00122417">
        <w:trPr>
          <w:tblHeader/>
        </w:trPr>
        <w:tc>
          <w:tcPr>
            <w:tcW w:w="2440" w:type="dxa"/>
          </w:tcPr>
          <w:p w14:paraId="5AE313DE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Documentale e Civico</w:t>
            </w:r>
          </w:p>
        </w:tc>
        <w:tc>
          <w:tcPr>
            <w:tcW w:w="2482" w:type="dxa"/>
          </w:tcPr>
          <w:p w14:paraId="547E2375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Affari Generali e Programmazione</w:t>
            </w:r>
          </w:p>
        </w:tc>
        <w:tc>
          <w:tcPr>
            <w:tcW w:w="2384" w:type="dxa"/>
          </w:tcPr>
          <w:p w14:paraId="06232A5B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Rinnovo Organi Camerali</w:t>
            </w:r>
          </w:p>
        </w:tc>
        <w:tc>
          <w:tcPr>
            <w:tcW w:w="2458" w:type="dxa"/>
          </w:tcPr>
          <w:p w14:paraId="0E1C9949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11248 del 12/02/2025</w:t>
            </w:r>
          </w:p>
        </w:tc>
        <w:tc>
          <w:tcPr>
            <w:tcW w:w="2311" w:type="dxa"/>
          </w:tcPr>
          <w:p w14:paraId="7A315025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Accolto</w:t>
            </w:r>
          </w:p>
        </w:tc>
        <w:tc>
          <w:tcPr>
            <w:tcW w:w="2202" w:type="dxa"/>
          </w:tcPr>
          <w:p w14:paraId="50DC9859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10/03/2025</w:t>
            </w:r>
          </w:p>
        </w:tc>
      </w:tr>
      <w:tr w:rsidR="00122417" w14:paraId="1E911AA7" w14:textId="77777777" w:rsidTr="00122417">
        <w:trPr>
          <w:tblHeader/>
        </w:trPr>
        <w:tc>
          <w:tcPr>
            <w:tcW w:w="2440" w:type="dxa"/>
          </w:tcPr>
          <w:p w14:paraId="16F73F1C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Documentale e Civico</w:t>
            </w:r>
          </w:p>
        </w:tc>
        <w:tc>
          <w:tcPr>
            <w:tcW w:w="2482" w:type="dxa"/>
          </w:tcPr>
          <w:p w14:paraId="263CCECB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Affari Generali e Programmazione</w:t>
            </w:r>
          </w:p>
        </w:tc>
        <w:tc>
          <w:tcPr>
            <w:tcW w:w="2384" w:type="dxa"/>
          </w:tcPr>
          <w:p w14:paraId="05D60F60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Rinnovo Organi Camerali</w:t>
            </w:r>
          </w:p>
        </w:tc>
        <w:tc>
          <w:tcPr>
            <w:tcW w:w="2458" w:type="dxa"/>
          </w:tcPr>
          <w:p w14:paraId="00189040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20994 del 17/03/2025</w:t>
            </w:r>
          </w:p>
        </w:tc>
        <w:tc>
          <w:tcPr>
            <w:tcW w:w="2311" w:type="dxa"/>
          </w:tcPr>
          <w:p w14:paraId="49628778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Accoglimento Parziale</w:t>
            </w:r>
          </w:p>
        </w:tc>
        <w:tc>
          <w:tcPr>
            <w:tcW w:w="2202" w:type="dxa"/>
          </w:tcPr>
          <w:p w14:paraId="63F3E47A" w14:textId="77777777" w:rsidR="00122417" w:rsidRPr="00700D3D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16/04/2025</w:t>
            </w:r>
          </w:p>
        </w:tc>
      </w:tr>
      <w:tr w:rsidR="00122417" w14:paraId="081CFB53" w14:textId="77777777" w:rsidTr="00122417">
        <w:trPr>
          <w:tblHeader/>
        </w:trPr>
        <w:tc>
          <w:tcPr>
            <w:tcW w:w="2440" w:type="dxa"/>
          </w:tcPr>
          <w:p w14:paraId="3FB83596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Documentale</w:t>
            </w:r>
          </w:p>
        </w:tc>
        <w:tc>
          <w:tcPr>
            <w:tcW w:w="2482" w:type="dxa"/>
          </w:tcPr>
          <w:p w14:paraId="18EC88D2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Affari Generali e Programmazione</w:t>
            </w:r>
          </w:p>
        </w:tc>
        <w:tc>
          <w:tcPr>
            <w:tcW w:w="2384" w:type="dxa"/>
          </w:tcPr>
          <w:p w14:paraId="4549A526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Rinnovo Organi Camerali</w:t>
            </w:r>
          </w:p>
        </w:tc>
        <w:tc>
          <w:tcPr>
            <w:tcW w:w="2458" w:type="dxa"/>
          </w:tcPr>
          <w:p w14:paraId="355179DF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33552 del 28/04/2025</w:t>
            </w:r>
          </w:p>
        </w:tc>
        <w:tc>
          <w:tcPr>
            <w:tcW w:w="2311" w:type="dxa"/>
          </w:tcPr>
          <w:p w14:paraId="11BD3C67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Accoglimento Parziale</w:t>
            </w:r>
          </w:p>
        </w:tc>
        <w:tc>
          <w:tcPr>
            <w:tcW w:w="2202" w:type="dxa"/>
          </w:tcPr>
          <w:p w14:paraId="23C2ED79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10/06/2025</w:t>
            </w:r>
          </w:p>
        </w:tc>
      </w:tr>
      <w:tr w:rsidR="00122417" w14:paraId="5EEC2C49" w14:textId="77777777" w:rsidTr="00122417">
        <w:trPr>
          <w:tblHeader/>
        </w:trPr>
        <w:tc>
          <w:tcPr>
            <w:tcW w:w="2440" w:type="dxa"/>
          </w:tcPr>
          <w:p w14:paraId="5AE253C0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Documentale e Civico</w:t>
            </w:r>
          </w:p>
        </w:tc>
        <w:tc>
          <w:tcPr>
            <w:tcW w:w="2482" w:type="dxa"/>
          </w:tcPr>
          <w:p w14:paraId="37B3DA39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Affari Generali e Programmazione</w:t>
            </w:r>
          </w:p>
        </w:tc>
        <w:tc>
          <w:tcPr>
            <w:tcW w:w="2384" w:type="dxa"/>
          </w:tcPr>
          <w:p w14:paraId="09C77EA6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Rinnovo Organi Camerali</w:t>
            </w:r>
          </w:p>
        </w:tc>
        <w:tc>
          <w:tcPr>
            <w:tcW w:w="2458" w:type="dxa"/>
          </w:tcPr>
          <w:p w14:paraId="455253C9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10257 del 10/02/2025</w:t>
            </w:r>
          </w:p>
        </w:tc>
        <w:tc>
          <w:tcPr>
            <w:tcW w:w="2311" w:type="dxa"/>
          </w:tcPr>
          <w:p w14:paraId="026529AE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Accoglimento Parziale</w:t>
            </w:r>
          </w:p>
        </w:tc>
        <w:tc>
          <w:tcPr>
            <w:tcW w:w="2202" w:type="dxa"/>
          </w:tcPr>
          <w:p w14:paraId="7DFC9BA6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10/03/2025</w:t>
            </w:r>
          </w:p>
        </w:tc>
      </w:tr>
      <w:tr w:rsidR="00122417" w14:paraId="124E54F4" w14:textId="77777777" w:rsidTr="00122417">
        <w:trPr>
          <w:tblHeader/>
        </w:trPr>
        <w:tc>
          <w:tcPr>
            <w:tcW w:w="2440" w:type="dxa"/>
          </w:tcPr>
          <w:p w14:paraId="256BDC8A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Accesso Documentale </w:t>
            </w:r>
          </w:p>
        </w:tc>
        <w:tc>
          <w:tcPr>
            <w:tcW w:w="2482" w:type="dxa"/>
          </w:tcPr>
          <w:p w14:paraId="35F862D0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Ufficio Diritto Annuale Sanzioni e Ruoli </w:t>
            </w:r>
          </w:p>
        </w:tc>
        <w:tc>
          <w:tcPr>
            <w:tcW w:w="2384" w:type="dxa"/>
          </w:tcPr>
          <w:p w14:paraId="14F3A6BF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Richiesta documenti  </w:t>
            </w:r>
          </w:p>
        </w:tc>
        <w:tc>
          <w:tcPr>
            <w:tcW w:w="2458" w:type="dxa"/>
          </w:tcPr>
          <w:p w14:paraId="6250B76A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14299 del 24/02/2025</w:t>
            </w:r>
          </w:p>
        </w:tc>
        <w:tc>
          <w:tcPr>
            <w:tcW w:w="2311" w:type="dxa"/>
          </w:tcPr>
          <w:p w14:paraId="4D994908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Accolto </w:t>
            </w:r>
          </w:p>
        </w:tc>
        <w:tc>
          <w:tcPr>
            <w:tcW w:w="2202" w:type="dxa"/>
          </w:tcPr>
          <w:p w14:paraId="0C93847D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18/03/2025</w:t>
            </w:r>
          </w:p>
        </w:tc>
      </w:tr>
      <w:tr w:rsidR="00122417" w14:paraId="4DFEB354" w14:textId="77777777" w:rsidTr="00122417">
        <w:trPr>
          <w:tblHeader/>
        </w:trPr>
        <w:tc>
          <w:tcPr>
            <w:tcW w:w="2440" w:type="dxa"/>
          </w:tcPr>
          <w:p w14:paraId="621DC831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Accesso Documentale </w:t>
            </w:r>
          </w:p>
        </w:tc>
        <w:tc>
          <w:tcPr>
            <w:tcW w:w="2482" w:type="dxa"/>
          </w:tcPr>
          <w:p w14:paraId="2B95D871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Ufficio Diritto Annuale Sanzioni e Ruoli</w:t>
            </w:r>
          </w:p>
        </w:tc>
        <w:tc>
          <w:tcPr>
            <w:tcW w:w="2384" w:type="dxa"/>
          </w:tcPr>
          <w:p w14:paraId="2E9D3C52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Richiesta documenti  </w:t>
            </w:r>
          </w:p>
        </w:tc>
        <w:tc>
          <w:tcPr>
            <w:tcW w:w="2458" w:type="dxa"/>
          </w:tcPr>
          <w:p w14:paraId="611FE463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Prot. 10270 del 10/02/2025</w:t>
            </w:r>
          </w:p>
        </w:tc>
        <w:tc>
          <w:tcPr>
            <w:tcW w:w="2311" w:type="dxa"/>
          </w:tcPr>
          <w:p w14:paraId="1F899890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Accolto </w:t>
            </w:r>
          </w:p>
        </w:tc>
        <w:tc>
          <w:tcPr>
            <w:tcW w:w="2202" w:type="dxa"/>
          </w:tcPr>
          <w:p w14:paraId="7CAE83AE" w14:textId="77777777" w:rsidR="00122417" w:rsidRPr="00FF1BB1" w:rsidRDefault="00122417" w:rsidP="00122417">
            <w:pPr>
              <w:jc w:val="center"/>
              <w:rPr>
                <w:bCs/>
              </w:rPr>
            </w:pPr>
            <w:r>
              <w:rPr>
                <w:bCs/>
              </w:rPr>
              <w:t>10/03/2025</w:t>
            </w:r>
          </w:p>
        </w:tc>
      </w:tr>
      <w:tr w:rsidR="00122417" w:rsidRPr="00122417" w14:paraId="5FDDC042" w14:textId="77777777" w:rsidTr="00122417">
        <w:trPr>
          <w:trHeight w:val="471"/>
          <w:tblHeader/>
        </w:trPr>
        <w:tc>
          <w:tcPr>
            <w:tcW w:w="2440" w:type="dxa"/>
          </w:tcPr>
          <w:p w14:paraId="3F3286F1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Accesso Documentale</w:t>
            </w:r>
          </w:p>
        </w:tc>
        <w:tc>
          <w:tcPr>
            <w:tcW w:w="2482" w:type="dxa"/>
          </w:tcPr>
          <w:p w14:paraId="106F94D5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Regolazione del Mercato </w:t>
            </w:r>
          </w:p>
        </w:tc>
        <w:tc>
          <w:tcPr>
            <w:tcW w:w="2384" w:type="dxa"/>
          </w:tcPr>
          <w:p w14:paraId="23AD7B95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Procedimenti Sanzionatori </w:t>
            </w:r>
          </w:p>
        </w:tc>
        <w:tc>
          <w:tcPr>
            <w:tcW w:w="2458" w:type="dxa"/>
          </w:tcPr>
          <w:p w14:paraId="516AD28D" w14:textId="49537C15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19/01/2025</w:t>
            </w:r>
          </w:p>
        </w:tc>
        <w:tc>
          <w:tcPr>
            <w:tcW w:w="2311" w:type="dxa"/>
          </w:tcPr>
          <w:p w14:paraId="0A1C59BF" w14:textId="2B498565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Positivo </w:t>
            </w:r>
          </w:p>
        </w:tc>
        <w:tc>
          <w:tcPr>
            <w:tcW w:w="2202" w:type="dxa"/>
          </w:tcPr>
          <w:p w14:paraId="7CABA4C9" w14:textId="4BA9826D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28/01/2025</w:t>
            </w:r>
          </w:p>
        </w:tc>
      </w:tr>
      <w:tr w:rsidR="00122417" w:rsidRPr="00122417" w14:paraId="4C975B2F" w14:textId="77777777" w:rsidTr="00122417">
        <w:trPr>
          <w:tblHeader/>
        </w:trPr>
        <w:tc>
          <w:tcPr>
            <w:tcW w:w="2440" w:type="dxa"/>
          </w:tcPr>
          <w:p w14:paraId="59258CF3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Accesso Documentale</w:t>
            </w:r>
          </w:p>
        </w:tc>
        <w:tc>
          <w:tcPr>
            <w:tcW w:w="2482" w:type="dxa"/>
          </w:tcPr>
          <w:p w14:paraId="109D327A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Regolazione del Mercato </w:t>
            </w:r>
          </w:p>
          <w:p w14:paraId="79A630E2" w14:textId="77777777" w:rsidR="00122417" w:rsidRPr="00122417" w:rsidRDefault="00122417" w:rsidP="00122417">
            <w:pPr>
              <w:jc w:val="center"/>
              <w:rPr>
                <w:bCs/>
              </w:rPr>
            </w:pPr>
          </w:p>
        </w:tc>
        <w:tc>
          <w:tcPr>
            <w:tcW w:w="2384" w:type="dxa"/>
          </w:tcPr>
          <w:p w14:paraId="77AE41A3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Procedimenti Sanzionatori </w:t>
            </w:r>
          </w:p>
        </w:tc>
        <w:tc>
          <w:tcPr>
            <w:tcW w:w="2458" w:type="dxa"/>
          </w:tcPr>
          <w:p w14:paraId="73190E03" w14:textId="46EB940A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02/02/2025</w:t>
            </w:r>
          </w:p>
        </w:tc>
        <w:tc>
          <w:tcPr>
            <w:tcW w:w="2311" w:type="dxa"/>
          </w:tcPr>
          <w:p w14:paraId="233B766A" w14:textId="54676A62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Positivo </w:t>
            </w:r>
          </w:p>
        </w:tc>
        <w:tc>
          <w:tcPr>
            <w:tcW w:w="2202" w:type="dxa"/>
          </w:tcPr>
          <w:p w14:paraId="3B3A7495" w14:textId="649CAEAC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12/02/2025</w:t>
            </w:r>
          </w:p>
        </w:tc>
      </w:tr>
      <w:tr w:rsidR="00122417" w:rsidRPr="00122417" w14:paraId="0238FA9B" w14:textId="77777777" w:rsidTr="00122417">
        <w:trPr>
          <w:tblHeader/>
        </w:trPr>
        <w:tc>
          <w:tcPr>
            <w:tcW w:w="2440" w:type="dxa"/>
          </w:tcPr>
          <w:p w14:paraId="6591F8DB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Accesso Documentale</w:t>
            </w:r>
          </w:p>
        </w:tc>
        <w:tc>
          <w:tcPr>
            <w:tcW w:w="2482" w:type="dxa"/>
          </w:tcPr>
          <w:p w14:paraId="2C04E125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Regolazione del Mercato</w:t>
            </w:r>
          </w:p>
          <w:p w14:paraId="523E1E62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 </w:t>
            </w:r>
          </w:p>
        </w:tc>
        <w:tc>
          <w:tcPr>
            <w:tcW w:w="2384" w:type="dxa"/>
          </w:tcPr>
          <w:p w14:paraId="34207C8E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Procedimenti Sanzionatori </w:t>
            </w:r>
          </w:p>
        </w:tc>
        <w:tc>
          <w:tcPr>
            <w:tcW w:w="2458" w:type="dxa"/>
          </w:tcPr>
          <w:p w14:paraId="5D571D17" w14:textId="4932AA52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12/02/2025</w:t>
            </w:r>
          </w:p>
        </w:tc>
        <w:tc>
          <w:tcPr>
            <w:tcW w:w="2311" w:type="dxa"/>
          </w:tcPr>
          <w:p w14:paraId="7203DC76" w14:textId="1E69243F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Positivo </w:t>
            </w:r>
          </w:p>
        </w:tc>
        <w:tc>
          <w:tcPr>
            <w:tcW w:w="2202" w:type="dxa"/>
          </w:tcPr>
          <w:p w14:paraId="192D844B" w14:textId="471D7710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20/02/2025</w:t>
            </w:r>
          </w:p>
        </w:tc>
      </w:tr>
      <w:tr w:rsidR="00122417" w:rsidRPr="00122417" w14:paraId="5CB80E04" w14:textId="77777777" w:rsidTr="00122417">
        <w:trPr>
          <w:tblHeader/>
        </w:trPr>
        <w:tc>
          <w:tcPr>
            <w:tcW w:w="2440" w:type="dxa"/>
          </w:tcPr>
          <w:p w14:paraId="5EF2B91D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Accesso Documentale</w:t>
            </w:r>
          </w:p>
        </w:tc>
        <w:tc>
          <w:tcPr>
            <w:tcW w:w="2482" w:type="dxa"/>
          </w:tcPr>
          <w:p w14:paraId="20B47F35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Regolazione del Mercato</w:t>
            </w:r>
          </w:p>
          <w:p w14:paraId="4780CD6D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 </w:t>
            </w:r>
          </w:p>
        </w:tc>
        <w:tc>
          <w:tcPr>
            <w:tcW w:w="2384" w:type="dxa"/>
          </w:tcPr>
          <w:p w14:paraId="335598C7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Procedimenti Sanzionatori </w:t>
            </w:r>
          </w:p>
        </w:tc>
        <w:tc>
          <w:tcPr>
            <w:tcW w:w="2458" w:type="dxa"/>
          </w:tcPr>
          <w:p w14:paraId="75D2DD63" w14:textId="2136C705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22/02/2025</w:t>
            </w:r>
          </w:p>
        </w:tc>
        <w:tc>
          <w:tcPr>
            <w:tcW w:w="2311" w:type="dxa"/>
          </w:tcPr>
          <w:p w14:paraId="358409AA" w14:textId="42A034EA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Positivo </w:t>
            </w:r>
          </w:p>
        </w:tc>
        <w:tc>
          <w:tcPr>
            <w:tcW w:w="2202" w:type="dxa"/>
          </w:tcPr>
          <w:p w14:paraId="25738B69" w14:textId="7FCC05AB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03/03/2025</w:t>
            </w:r>
          </w:p>
        </w:tc>
      </w:tr>
      <w:tr w:rsidR="00122417" w:rsidRPr="00122417" w14:paraId="58D1D83A" w14:textId="77777777" w:rsidTr="00122417">
        <w:trPr>
          <w:tblHeader/>
        </w:trPr>
        <w:tc>
          <w:tcPr>
            <w:tcW w:w="2440" w:type="dxa"/>
          </w:tcPr>
          <w:p w14:paraId="1BFE8540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lastRenderedPageBreak/>
              <w:t>Accesso Documentale</w:t>
            </w:r>
          </w:p>
        </w:tc>
        <w:tc>
          <w:tcPr>
            <w:tcW w:w="2482" w:type="dxa"/>
          </w:tcPr>
          <w:p w14:paraId="0E4A9AE8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Regolazione del Mercato </w:t>
            </w:r>
          </w:p>
        </w:tc>
        <w:tc>
          <w:tcPr>
            <w:tcW w:w="2384" w:type="dxa"/>
          </w:tcPr>
          <w:p w14:paraId="5F2561AA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Procedimenti Sanzionatori </w:t>
            </w:r>
          </w:p>
        </w:tc>
        <w:tc>
          <w:tcPr>
            <w:tcW w:w="2458" w:type="dxa"/>
          </w:tcPr>
          <w:p w14:paraId="3820971E" w14:textId="46B72EC6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25/02/2025</w:t>
            </w:r>
          </w:p>
        </w:tc>
        <w:tc>
          <w:tcPr>
            <w:tcW w:w="2311" w:type="dxa"/>
          </w:tcPr>
          <w:p w14:paraId="55522400" w14:textId="171ADF69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Positivo </w:t>
            </w:r>
          </w:p>
        </w:tc>
        <w:tc>
          <w:tcPr>
            <w:tcW w:w="2202" w:type="dxa"/>
          </w:tcPr>
          <w:p w14:paraId="4B3C067D" w14:textId="65A2918F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05/03/2025</w:t>
            </w:r>
          </w:p>
        </w:tc>
      </w:tr>
      <w:tr w:rsidR="00122417" w:rsidRPr="00122417" w14:paraId="45D17E04" w14:textId="77777777" w:rsidTr="00122417">
        <w:trPr>
          <w:tblHeader/>
        </w:trPr>
        <w:tc>
          <w:tcPr>
            <w:tcW w:w="2440" w:type="dxa"/>
          </w:tcPr>
          <w:p w14:paraId="05611BB7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Accesso Documentale</w:t>
            </w:r>
          </w:p>
        </w:tc>
        <w:tc>
          <w:tcPr>
            <w:tcW w:w="2482" w:type="dxa"/>
          </w:tcPr>
          <w:p w14:paraId="7970EB82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Regolazione del Mercato </w:t>
            </w:r>
          </w:p>
        </w:tc>
        <w:tc>
          <w:tcPr>
            <w:tcW w:w="2384" w:type="dxa"/>
          </w:tcPr>
          <w:p w14:paraId="7C07C49F" w14:textId="77777777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 xml:space="preserve">Procedimenti Sanzionatori </w:t>
            </w:r>
          </w:p>
        </w:tc>
        <w:tc>
          <w:tcPr>
            <w:tcW w:w="2458" w:type="dxa"/>
          </w:tcPr>
          <w:p w14:paraId="510F0544" w14:textId="1F30D45D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25/02/2025</w:t>
            </w:r>
          </w:p>
        </w:tc>
        <w:tc>
          <w:tcPr>
            <w:tcW w:w="2311" w:type="dxa"/>
          </w:tcPr>
          <w:p w14:paraId="4849E522" w14:textId="7CF96FEB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Positivo</w:t>
            </w:r>
          </w:p>
        </w:tc>
        <w:tc>
          <w:tcPr>
            <w:tcW w:w="2202" w:type="dxa"/>
          </w:tcPr>
          <w:p w14:paraId="55E8249D" w14:textId="1DC8DC59" w:rsidR="00122417" w:rsidRPr="00122417" w:rsidRDefault="00122417" w:rsidP="00122417">
            <w:pPr>
              <w:jc w:val="center"/>
              <w:rPr>
                <w:bCs/>
              </w:rPr>
            </w:pPr>
            <w:r w:rsidRPr="00122417">
              <w:rPr>
                <w:bCs/>
              </w:rPr>
              <w:t>05/03/2025</w:t>
            </w:r>
          </w:p>
        </w:tc>
      </w:tr>
    </w:tbl>
    <w:p w14:paraId="588E4E24" w14:textId="231B4AB5" w:rsidR="00563ED6" w:rsidRPr="00122417" w:rsidRDefault="00122417" w:rsidP="001475E4">
      <w:pPr>
        <w:spacing w:after="0" w:line="240" w:lineRule="auto"/>
        <w:jc w:val="center"/>
        <w:rPr>
          <w:bCs/>
        </w:rPr>
      </w:pPr>
      <w:r w:rsidRPr="00122417">
        <w:rPr>
          <w:bCs/>
        </w:rPr>
        <w:t xml:space="preserve"> </w:t>
      </w:r>
    </w:p>
    <w:p w14:paraId="25DEBE1B" w14:textId="77777777" w:rsidR="0057221B" w:rsidRDefault="00C220E9" w:rsidP="00060F57">
      <w:pPr>
        <w:pStyle w:val="Paragrafoelenco"/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C220E9">
        <w:rPr>
          <w:sz w:val="16"/>
          <w:szCs w:val="16"/>
        </w:rPr>
        <w:t>accesso documentale, ex art. 22 e seguenti della Legge n. 241/1990;</w:t>
      </w:r>
      <w:r>
        <w:rPr>
          <w:rFonts w:cs="Times New Roman"/>
          <w:sz w:val="16"/>
          <w:szCs w:val="16"/>
        </w:rPr>
        <w:t xml:space="preserve"> </w:t>
      </w:r>
      <w:r w:rsidRPr="00C220E9">
        <w:rPr>
          <w:sz w:val="16"/>
          <w:szCs w:val="16"/>
        </w:rPr>
        <w:t>accesso civico semplice, ex art. 5 comma 1 D. Lgs. 33/2013;</w:t>
      </w:r>
      <w:r>
        <w:rPr>
          <w:rFonts w:cs="Times New Roman"/>
          <w:sz w:val="16"/>
          <w:szCs w:val="16"/>
        </w:rPr>
        <w:t xml:space="preserve"> </w:t>
      </w:r>
      <w:r w:rsidRPr="00C220E9">
        <w:rPr>
          <w:sz w:val="16"/>
          <w:szCs w:val="16"/>
        </w:rPr>
        <w:t>accesso civico generalizzato, ex art. 5 comma 2 D. Lgs. 33/2013.</w:t>
      </w:r>
    </w:p>
    <w:p w14:paraId="22DF4E1B" w14:textId="77777777" w:rsidR="00122417" w:rsidRPr="00122417" w:rsidRDefault="00122417" w:rsidP="00122417"/>
    <w:p w14:paraId="5F991ED9" w14:textId="77777777" w:rsidR="00122417" w:rsidRPr="00122417" w:rsidRDefault="00122417" w:rsidP="00122417"/>
    <w:p w14:paraId="379496E0" w14:textId="77777777" w:rsidR="00122417" w:rsidRPr="00122417" w:rsidRDefault="00122417" w:rsidP="00122417"/>
    <w:p w14:paraId="1DAF0680" w14:textId="77777777" w:rsidR="00122417" w:rsidRDefault="00122417" w:rsidP="00122417">
      <w:pPr>
        <w:rPr>
          <w:sz w:val="16"/>
          <w:szCs w:val="16"/>
        </w:rPr>
      </w:pPr>
    </w:p>
    <w:p w14:paraId="35B285B2" w14:textId="1CBFBCAE" w:rsidR="00122417" w:rsidRPr="00122417" w:rsidRDefault="00122417" w:rsidP="00122417">
      <w:pPr>
        <w:tabs>
          <w:tab w:val="left" w:pos="5595"/>
        </w:tabs>
      </w:pPr>
      <w:r>
        <w:tab/>
      </w:r>
    </w:p>
    <w:sectPr w:rsidR="00122417" w:rsidRPr="00122417" w:rsidSect="0057221B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6D5BD" w14:textId="77777777" w:rsidR="004650E3" w:rsidRDefault="004650E3" w:rsidP="00E95462">
      <w:pPr>
        <w:spacing w:after="0" w:line="240" w:lineRule="auto"/>
      </w:pPr>
      <w:r>
        <w:separator/>
      </w:r>
    </w:p>
  </w:endnote>
  <w:endnote w:type="continuationSeparator" w:id="0">
    <w:p w14:paraId="1C15F5D0" w14:textId="77777777" w:rsidR="004650E3" w:rsidRDefault="004650E3" w:rsidP="00E9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1953442"/>
      <w:docPartObj>
        <w:docPartGallery w:val="Page Numbers (Bottom of Page)"/>
        <w:docPartUnique/>
      </w:docPartObj>
    </w:sdtPr>
    <w:sdtContent>
      <w:p w14:paraId="399BC17A" w14:textId="1BD7F95B" w:rsidR="00122417" w:rsidRDefault="001224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257F7D" w14:textId="77777777" w:rsidR="00122417" w:rsidRDefault="001224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EE0DF" w14:textId="77777777" w:rsidR="004650E3" w:rsidRDefault="004650E3" w:rsidP="00E95462">
      <w:pPr>
        <w:spacing w:after="0" w:line="240" w:lineRule="auto"/>
      </w:pPr>
      <w:r>
        <w:separator/>
      </w:r>
    </w:p>
  </w:footnote>
  <w:footnote w:type="continuationSeparator" w:id="0">
    <w:p w14:paraId="5255310D" w14:textId="77777777" w:rsidR="004650E3" w:rsidRDefault="004650E3" w:rsidP="00E9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CB83F" w14:textId="10AD8960" w:rsidR="00E95462" w:rsidRDefault="00E95462">
    <w:pPr>
      <w:pStyle w:val="Intestazione"/>
    </w:pPr>
    <w:r>
      <w:ptab w:relativeTo="margin" w:alignment="center" w:leader="none"/>
    </w:r>
    <w:r w:rsidR="00122417" w:rsidRPr="00122417">
      <w:rPr>
        <w:b/>
      </w:rPr>
      <w:t xml:space="preserve"> </w:t>
    </w:r>
    <w:r w:rsidR="00122417" w:rsidRPr="003C137E">
      <w:rPr>
        <w:b/>
      </w:rPr>
      <w:t xml:space="preserve">Registro degli Accessi </w:t>
    </w:r>
    <w:r w:rsidR="00122417">
      <w:rPr>
        <w:b/>
      </w:rPr>
      <w:t>– primo semestre 2025</w:t>
    </w:r>
    <w:r>
      <w:ptab w:relativeTo="margin" w:alignment="right" w:leader="none"/>
    </w:r>
    <w:r>
      <w:rPr>
        <w:noProof/>
        <w:color w:val="000000"/>
        <w:spacing w:val="-5"/>
        <w:sz w:val="28"/>
        <w:szCs w:val="28"/>
        <w:lang w:eastAsia="it-IT"/>
      </w:rPr>
      <w:drawing>
        <wp:inline distT="0" distB="0" distL="0" distR="0" wp14:anchorId="356E426B" wp14:editId="61F6C3AF">
          <wp:extent cx="1569720" cy="487680"/>
          <wp:effectExtent l="0" t="0" r="0" b="762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41C29"/>
    <w:multiLevelType w:val="hybridMultilevel"/>
    <w:tmpl w:val="EC589BB6"/>
    <w:lvl w:ilvl="0" w:tplc="916EC5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E2C5F"/>
    <w:multiLevelType w:val="hybridMultilevel"/>
    <w:tmpl w:val="C346F1B4"/>
    <w:lvl w:ilvl="0" w:tplc="916EC5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C5B92"/>
    <w:multiLevelType w:val="hybridMultilevel"/>
    <w:tmpl w:val="0E72A5EA"/>
    <w:lvl w:ilvl="0" w:tplc="916EC5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BC58FB"/>
    <w:multiLevelType w:val="hybridMultilevel"/>
    <w:tmpl w:val="DE308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069900">
    <w:abstractNumId w:val="3"/>
  </w:num>
  <w:num w:numId="2" w16cid:durableId="653412654">
    <w:abstractNumId w:val="2"/>
  </w:num>
  <w:num w:numId="3" w16cid:durableId="1104570777">
    <w:abstractNumId w:val="0"/>
  </w:num>
  <w:num w:numId="4" w16cid:durableId="180180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34"/>
    <w:rsid w:val="0002157C"/>
    <w:rsid w:val="00060F57"/>
    <w:rsid w:val="00063A98"/>
    <w:rsid w:val="00077971"/>
    <w:rsid w:val="000C143C"/>
    <w:rsid w:val="000D2E2C"/>
    <w:rsid w:val="00104EFF"/>
    <w:rsid w:val="00122417"/>
    <w:rsid w:val="00131098"/>
    <w:rsid w:val="001475E4"/>
    <w:rsid w:val="001618C0"/>
    <w:rsid w:val="001A10E0"/>
    <w:rsid w:val="001C4ED8"/>
    <w:rsid w:val="001D314C"/>
    <w:rsid w:val="001F5080"/>
    <w:rsid w:val="002114D9"/>
    <w:rsid w:val="00235E8F"/>
    <w:rsid w:val="0027183A"/>
    <w:rsid w:val="00314166"/>
    <w:rsid w:val="003373FD"/>
    <w:rsid w:val="00353FFD"/>
    <w:rsid w:val="003714E9"/>
    <w:rsid w:val="003B5998"/>
    <w:rsid w:val="003C137E"/>
    <w:rsid w:val="003D4EC3"/>
    <w:rsid w:val="003F7EE9"/>
    <w:rsid w:val="004449AD"/>
    <w:rsid w:val="00447E26"/>
    <w:rsid w:val="004573C8"/>
    <w:rsid w:val="004650E3"/>
    <w:rsid w:val="00474785"/>
    <w:rsid w:val="00491AF9"/>
    <w:rsid w:val="004A1EE9"/>
    <w:rsid w:val="004C403B"/>
    <w:rsid w:val="004E340F"/>
    <w:rsid w:val="004F3034"/>
    <w:rsid w:val="005256F2"/>
    <w:rsid w:val="005542A7"/>
    <w:rsid w:val="00563ED6"/>
    <w:rsid w:val="00564D54"/>
    <w:rsid w:val="0057221B"/>
    <w:rsid w:val="00590BEA"/>
    <w:rsid w:val="005A6F10"/>
    <w:rsid w:val="005B57C0"/>
    <w:rsid w:val="005F3F6C"/>
    <w:rsid w:val="00604096"/>
    <w:rsid w:val="006105CA"/>
    <w:rsid w:val="0061474A"/>
    <w:rsid w:val="00660383"/>
    <w:rsid w:val="00684F8D"/>
    <w:rsid w:val="00700D3D"/>
    <w:rsid w:val="007304EE"/>
    <w:rsid w:val="007936DF"/>
    <w:rsid w:val="00797419"/>
    <w:rsid w:val="007A5763"/>
    <w:rsid w:val="007B07E1"/>
    <w:rsid w:val="007E0A0A"/>
    <w:rsid w:val="00801722"/>
    <w:rsid w:val="00805771"/>
    <w:rsid w:val="008174A1"/>
    <w:rsid w:val="00826F21"/>
    <w:rsid w:val="00894F3D"/>
    <w:rsid w:val="008C1E0B"/>
    <w:rsid w:val="008D145E"/>
    <w:rsid w:val="00926A0B"/>
    <w:rsid w:val="00947A36"/>
    <w:rsid w:val="00960615"/>
    <w:rsid w:val="0099706E"/>
    <w:rsid w:val="009B3809"/>
    <w:rsid w:val="009E6162"/>
    <w:rsid w:val="009F4B23"/>
    <w:rsid w:val="00A53E81"/>
    <w:rsid w:val="00A57113"/>
    <w:rsid w:val="00A642B3"/>
    <w:rsid w:val="00AB20FC"/>
    <w:rsid w:val="00AE12E0"/>
    <w:rsid w:val="00B02EE2"/>
    <w:rsid w:val="00B112AB"/>
    <w:rsid w:val="00B11B9A"/>
    <w:rsid w:val="00B151F5"/>
    <w:rsid w:val="00B256BA"/>
    <w:rsid w:val="00B35D22"/>
    <w:rsid w:val="00B619E7"/>
    <w:rsid w:val="00B807EB"/>
    <w:rsid w:val="00B90296"/>
    <w:rsid w:val="00B95492"/>
    <w:rsid w:val="00C220E9"/>
    <w:rsid w:val="00C725E6"/>
    <w:rsid w:val="00CC4878"/>
    <w:rsid w:val="00CD2A6C"/>
    <w:rsid w:val="00D30D1D"/>
    <w:rsid w:val="00D664DF"/>
    <w:rsid w:val="00D733AE"/>
    <w:rsid w:val="00D7616D"/>
    <w:rsid w:val="00D76928"/>
    <w:rsid w:val="00D85096"/>
    <w:rsid w:val="00D86989"/>
    <w:rsid w:val="00DA013F"/>
    <w:rsid w:val="00E95462"/>
    <w:rsid w:val="00EC7958"/>
    <w:rsid w:val="00EF5612"/>
    <w:rsid w:val="00FB419C"/>
    <w:rsid w:val="00FD7825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0E4A"/>
  <w15:chartTrackingRefBased/>
  <w15:docId w15:val="{3AC8C34A-C30D-4287-81CC-F8B2C47E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20E9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54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462"/>
  </w:style>
  <w:style w:type="paragraph" w:styleId="Pidipagina">
    <w:name w:val="footer"/>
    <w:basedOn w:val="Normale"/>
    <w:link w:val="PidipaginaCarattere"/>
    <w:uiPriority w:val="99"/>
    <w:unhideWhenUsed/>
    <w:rsid w:val="00E954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 NA CCIAA NA</dc:creator>
  <cp:keywords/>
  <dc:description/>
  <cp:lastModifiedBy>Barbara De Santis 2</cp:lastModifiedBy>
  <cp:revision>3</cp:revision>
  <cp:lastPrinted>2026-05-15T07:07:00Z</cp:lastPrinted>
  <dcterms:created xsi:type="dcterms:W3CDTF">2026-05-14T15:26:00Z</dcterms:created>
  <dcterms:modified xsi:type="dcterms:W3CDTF">2026-05-15T07:20:00Z</dcterms:modified>
</cp:coreProperties>
</file>