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55B" w:rsidRDefault="007E2E59">
      <w:pPr>
        <w:pStyle w:val="Titolo"/>
      </w:pPr>
      <w:r>
        <w:t>UFFICIO</w:t>
      </w:r>
      <w:r>
        <w:rPr>
          <w:spacing w:val="-2"/>
        </w:rPr>
        <w:t xml:space="preserve"> </w:t>
      </w:r>
      <w:r>
        <w:t>ALBI</w:t>
      </w:r>
      <w:r>
        <w:rPr>
          <w:spacing w:val="-2"/>
        </w:rPr>
        <w:t xml:space="preserve"> </w:t>
      </w:r>
      <w:r>
        <w:t>ED</w:t>
      </w:r>
      <w:r>
        <w:rPr>
          <w:spacing w:val="-4"/>
        </w:rPr>
        <w:t xml:space="preserve"> </w:t>
      </w:r>
      <w:r>
        <w:t>ELENCHI</w:t>
      </w:r>
      <w:r>
        <w:rPr>
          <w:spacing w:val="-2"/>
        </w:rPr>
        <w:t xml:space="preserve"> </w:t>
      </w:r>
      <w:r>
        <w:t>SPECIALI</w:t>
      </w:r>
    </w:p>
    <w:p w:rsidR="0051455B" w:rsidRDefault="007E2E59">
      <w:pPr>
        <w:pStyle w:val="Corpotesto"/>
        <w:spacing w:before="3"/>
        <w:ind w:left="503" w:right="593"/>
        <w:jc w:val="center"/>
        <w:rPr>
          <w:rFonts w:ascii="Verdana"/>
        </w:rPr>
      </w:pPr>
      <w:r>
        <w:rPr>
          <w:rFonts w:ascii="Verdana"/>
        </w:rPr>
        <w:t>RUOLO DEI RACCOMANDATARI MARITTIMI DELLA DIREZIONE</w:t>
      </w:r>
      <w:r>
        <w:rPr>
          <w:rFonts w:ascii="Verdana"/>
          <w:spacing w:val="-82"/>
        </w:rPr>
        <w:t xml:space="preserve"> </w:t>
      </w:r>
      <w:r>
        <w:rPr>
          <w:rFonts w:ascii="Verdana"/>
        </w:rPr>
        <w:t>MARITTIMA</w:t>
      </w:r>
      <w:r>
        <w:rPr>
          <w:rFonts w:ascii="Verdana"/>
          <w:spacing w:val="-2"/>
        </w:rPr>
        <w:t xml:space="preserve"> </w:t>
      </w:r>
      <w:r>
        <w:rPr>
          <w:rFonts w:ascii="Verdana"/>
        </w:rPr>
        <w:t>DI</w:t>
      </w:r>
      <w:r>
        <w:rPr>
          <w:rFonts w:ascii="Verdana"/>
          <w:spacing w:val="-1"/>
        </w:rPr>
        <w:t xml:space="preserve"> </w:t>
      </w:r>
      <w:r>
        <w:rPr>
          <w:rFonts w:ascii="Verdana"/>
        </w:rPr>
        <w:t>NAPOLI</w:t>
      </w:r>
    </w:p>
    <w:p w:rsidR="0051455B" w:rsidRDefault="00C372EB">
      <w:pPr>
        <w:pStyle w:val="Corpotesto"/>
        <w:rPr>
          <w:rFonts w:ascii="Verdana"/>
          <w:sz w:val="20"/>
        </w:rPr>
      </w:pPr>
      <w:r>
        <w:rPr>
          <w:noProof/>
          <w:lang w:eastAsia="it-IT"/>
        </w:rPr>
        <mc:AlternateContent>
          <mc:Choice Requires="wps">
            <w:drawing>
              <wp:anchor distT="0" distB="0" distL="0" distR="0" simplePos="0" relativeHeight="487587840" behindDoc="1" locked="0" layoutInCell="1" allowOverlap="1">
                <wp:simplePos x="0" y="0"/>
                <wp:positionH relativeFrom="margin">
                  <wp:align>right</wp:align>
                </wp:positionH>
                <wp:positionV relativeFrom="paragraph">
                  <wp:posOffset>295275</wp:posOffset>
                </wp:positionV>
                <wp:extent cx="1943100" cy="962025"/>
                <wp:effectExtent l="0" t="0" r="19050" b="285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62025"/>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55EC" w:rsidRDefault="00C372EB" w:rsidP="00C372EB">
                            <w:pPr>
                              <w:ind w:right="1001"/>
                              <w:jc w:val="center"/>
                              <w:rPr>
                                <w:sz w:val="20"/>
                                <w:szCs w:val="20"/>
                              </w:rPr>
                            </w:pPr>
                            <w:r>
                              <w:rPr>
                                <w:sz w:val="20"/>
                                <w:szCs w:val="20"/>
                              </w:rPr>
                              <w:t xml:space="preserve">             </w:t>
                            </w:r>
                          </w:p>
                          <w:p w:rsidR="002B55EC" w:rsidRDefault="002B55EC" w:rsidP="002B55EC">
                            <w:pPr>
                              <w:tabs>
                                <w:tab w:val="left" w:pos="2977"/>
                              </w:tabs>
                              <w:ind w:right="213"/>
                              <w:jc w:val="center"/>
                              <w:rPr>
                                <w:sz w:val="20"/>
                                <w:szCs w:val="20"/>
                              </w:rPr>
                            </w:pPr>
                            <w:r>
                              <w:rPr>
                                <w:sz w:val="20"/>
                                <w:szCs w:val="20"/>
                              </w:rPr>
                              <w:t>MARCA DA BOLLO € 16,00</w:t>
                            </w:r>
                          </w:p>
                          <w:p w:rsidR="002B55EC" w:rsidRDefault="002B55EC" w:rsidP="002B55EC">
                            <w:pPr>
                              <w:tabs>
                                <w:tab w:val="left" w:pos="2977"/>
                              </w:tabs>
                              <w:ind w:right="213"/>
                              <w:jc w:val="both"/>
                              <w:rPr>
                                <w:sz w:val="20"/>
                                <w:szCs w:val="20"/>
                              </w:rPr>
                            </w:pPr>
                          </w:p>
                          <w:p w:rsidR="0051455B" w:rsidRPr="002B55EC" w:rsidRDefault="00C372EB" w:rsidP="002B55EC">
                            <w:pPr>
                              <w:tabs>
                                <w:tab w:val="left" w:pos="2977"/>
                              </w:tabs>
                              <w:ind w:left="142" w:right="213"/>
                              <w:jc w:val="both"/>
                              <w:rPr>
                                <w:b/>
                                <w:i/>
                                <w:sz w:val="18"/>
                                <w:szCs w:val="18"/>
                              </w:rPr>
                            </w:pPr>
                            <w:r w:rsidRPr="002B55EC">
                              <w:rPr>
                                <w:b/>
                                <w:i/>
                                <w:sz w:val="18"/>
                                <w:szCs w:val="18"/>
                              </w:rPr>
                              <w:t>Imposta di bollo</w:t>
                            </w:r>
                            <w:r w:rsidR="002B55EC" w:rsidRPr="002B55EC">
                              <w:rPr>
                                <w:b/>
                                <w:i/>
                                <w:sz w:val="18"/>
                                <w:szCs w:val="18"/>
                              </w:rPr>
                              <w:t xml:space="preserve"> da </w:t>
                            </w:r>
                            <w:r w:rsidRPr="002B55EC">
                              <w:rPr>
                                <w:b/>
                                <w:i/>
                                <w:sz w:val="18"/>
                                <w:szCs w:val="18"/>
                              </w:rPr>
                              <w:t>assol</w:t>
                            </w:r>
                            <w:r w:rsidR="002B55EC" w:rsidRPr="002B55EC">
                              <w:rPr>
                                <w:b/>
                                <w:i/>
                                <w:sz w:val="18"/>
                                <w:szCs w:val="18"/>
                              </w:rPr>
                              <w:t xml:space="preserve">vere </w:t>
                            </w:r>
                            <w:r w:rsidRPr="002B55EC">
                              <w:rPr>
                                <w:b/>
                                <w:i/>
                                <w:sz w:val="18"/>
                                <w:szCs w:val="18"/>
                              </w:rPr>
                              <w:t xml:space="preserve">in modalità virtuale </w:t>
                            </w:r>
                            <w:r w:rsidR="002B55EC" w:rsidRPr="002B55EC">
                              <w:rPr>
                                <w:b/>
                                <w:i/>
                                <w:sz w:val="18"/>
                                <w:szCs w:val="18"/>
                              </w:rPr>
                              <w:t xml:space="preserve">con PAGOPA </w:t>
                            </w:r>
                            <w:r w:rsidRPr="002B55EC">
                              <w:rPr>
                                <w:b/>
                                <w:i/>
                                <w:sz w:val="18"/>
                                <w:szCs w:val="18"/>
                              </w:rPr>
                              <w:t>(Autorizzazione dell’Intendenza di Finanza n. 38220 del 08/02/1980)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1.8pt;margin-top:23.25pt;width:153pt;height:75.75pt;z-index:-157286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" filled="f" strokeweight=".16917mm">
                <v:textbox inset="0,0,0,0">
                  <w:txbxContent>
                    <w:p w:rsidR="002B55EC" w:rsidRDefault="00C372EB" w:rsidP="00C372EB">
                      <w:pPr>
                        <w:ind w:right="1001"/>
                        <w:jc w:val="center"/>
                        <w:rPr>
                          <w:sz w:val="20"/>
                          <w:szCs w:val="20"/>
                        </w:rPr>
                      </w:pPr>
                      <w:r>
                        <w:rPr>
                          <w:sz w:val="20"/>
                          <w:szCs w:val="20"/>
                        </w:rPr>
                        <w:t xml:space="preserve">             </w:t>
                      </w:r>
                    </w:p>
                    <w:p w:rsidR="002B55EC" w:rsidRDefault="002B55EC" w:rsidP="002B55EC">
                      <w:pPr>
                        <w:tabs>
                          <w:tab w:val="left" w:pos="2977"/>
                        </w:tabs>
                        <w:ind w:right="213"/>
                        <w:jc w:val="center"/>
                        <w:rPr>
                          <w:sz w:val="20"/>
                          <w:szCs w:val="20"/>
                        </w:rPr>
                      </w:pPr>
                      <w:r>
                        <w:rPr>
                          <w:sz w:val="20"/>
                          <w:szCs w:val="20"/>
                        </w:rPr>
                        <w:t>MARCA DA BOLLO € 16,00</w:t>
                      </w:r>
                    </w:p>
                    <w:p w:rsidR="002B55EC" w:rsidRDefault="002B55EC" w:rsidP="002B55EC">
                      <w:pPr>
                        <w:tabs>
                          <w:tab w:val="left" w:pos="2977"/>
                        </w:tabs>
                        <w:ind w:right="213"/>
                        <w:jc w:val="both"/>
                        <w:rPr>
                          <w:sz w:val="20"/>
                          <w:szCs w:val="20"/>
                        </w:rPr>
                      </w:pPr>
                    </w:p>
                    <w:p w:rsidR="0051455B" w:rsidRPr="002B55EC" w:rsidRDefault="00C372EB" w:rsidP="002B55EC">
                      <w:pPr>
                        <w:tabs>
                          <w:tab w:val="left" w:pos="2977"/>
                        </w:tabs>
                        <w:ind w:left="142" w:right="213"/>
                        <w:jc w:val="both"/>
                        <w:rPr>
                          <w:b/>
                          <w:i/>
                          <w:sz w:val="18"/>
                          <w:szCs w:val="18"/>
                        </w:rPr>
                      </w:pPr>
                      <w:r w:rsidRPr="002B55EC">
                        <w:rPr>
                          <w:b/>
                          <w:i/>
                          <w:sz w:val="18"/>
                          <w:szCs w:val="18"/>
                        </w:rPr>
                        <w:t>Imposta di bollo</w:t>
                      </w:r>
                      <w:r w:rsidR="002B55EC" w:rsidRPr="002B55EC">
                        <w:rPr>
                          <w:b/>
                          <w:i/>
                          <w:sz w:val="18"/>
                          <w:szCs w:val="18"/>
                        </w:rPr>
                        <w:t xml:space="preserve"> da </w:t>
                      </w:r>
                      <w:r w:rsidRPr="002B55EC">
                        <w:rPr>
                          <w:b/>
                          <w:i/>
                          <w:sz w:val="18"/>
                          <w:szCs w:val="18"/>
                        </w:rPr>
                        <w:t>assol</w:t>
                      </w:r>
                      <w:r w:rsidR="002B55EC" w:rsidRPr="002B55EC">
                        <w:rPr>
                          <w:b/>
                          <w:i/>
                          <w:sz w:val="18"/>
                          <w:szCs w:val="18"/>
                        </w:rPr>
                        <w:t xml:space="preserve">vere </w:t>
                      </w:r>
                      <w:r w:rsidRPr="002B55EC">
                        <w:rPr>
                          <w:b/>
                          <w:i/>
                          <w:sz w:val="18"/>
                          <w:szCs w:val="18"/>
                        </w:rPr>
                        <w:t xml:space="preserve">in modalità virtuale </w:t>
                      </w:r>
                      <w:r w:rsidR="002B55EC" w:rsidRPr="002B55EC">
                        <w:rPr>
                          <w:b/>
                          <w:i/>
                          <w:sz w:val="18"/>
                          <w:szCs w:val="18"/>
                        </w:rPr>
                        <w:t xml:space="preserve">con PAGOPA </w:t>
                      </w:r>
                      <w:r w:rsidRPr="002B55EC">
                        <w:rPr>
                          <w:b/>
                          <w:i/>
                          <w:sz w:val="18"/>
                          <w:szCs w:val="18"/>
                        </w:rPr>
                        <w:t>(Autorizzazione dell’Intendenza di Finanza n. 38220 del 08/02/1980)</w:t>
                      </w:r>
                    </w:p>
                  </w:txbxContent>
                </v:textbox>
                <w10:wrap type="topAndBottom" anchorx="margin"/>
              </v:shape>
            </w:pict>
          </mc:Fallback>
        </mc:AlternateContent>
      </w:r>
    </w:p>
    <w:p w:rsidR="0051455B" w:rsidRDefault="0051455B" w:rsidP="00C372EB">
      <w:pPr>
        <w:pStyle w:val="Corpotesto"/>
        <w:tabs>
          <w:tab w:val="left" w:pos="5610"/>
        </w:tabs>
        <w:rPr>
          <w:rFonts w:ascii="Verdana"/>
          <w:sz w:val="20"/>
        </w:rPr>
      </w:pPr>
    </w:p>
    <w:p w:rsidR="0051455B" w:rsidRDefault="0051455B">
      <w:pPr>
        <w:pStyle w:val="Corpotesto"/>
        <w:spacing w:before="3"/>
        <w:rPr>
          <w:rFonts w:ascii="Verdana"/>
          <w:sz w:val="20"/>
        </w:rPr>
      </w:pPr>
    </w:p>
    <w:p w:rsidR="0051455B" w:rsidRDefault="007E2E59">
      <w:pPr>
        <w:pStyle w:val="Corpotesto"/>
        <w:spacing w:before="58"/>
        <w:ind w:left="4744" w:right="1336"/>
      </w:pPr>
      <w:r>
        <w:t>Alla Commissione</w:t>
      </w:r>
      <w:r>
        <w:rPr>
          <w:spacing w:val="1"/>
        </w:rPr>
        <w:t xml:space="preserve"> </w:t>
      </w:r>
      <w:r w:rsidR="00C372EB">
        <w:rPr>
          <w:spacing w:val="1"/>
        </w:rPr>
        <w:t xml:space="preserve">      </w:t>
      </w:r>
      <w:r>
        <w:t>Raccomandatari Marittimi</w:t>
      </w:r>
      <w:r>
        <w:rPr>
          <w:spacing w:val="-58"/>
        </w:rPr>
        <w:t xml:space="preserve"> </w:t>
      </w:r>
      <w:r w:rsidR="00C372EB">
        <w:rPr>
          <w:spacing w:val="-58"/>
        </w:rPr>
        <w:t xml:space="preserve">  </w:t>
      </w:r>
      <w:r>
        <w:t>c/o Camera di Commercio</w:t>
      </w:r>
      <w:r>
        <w:rPr>
          <w:spacing w:val="-58"/>
        </w:rPr>
        <w:t xml:space="preserve"> </w:t>
      </w:r>
      <w:r>
        <w:t>Corso</w:t>
      </w:r>
      <w:r>
        <w:rPr>
          <w:spacing w:val="-1"/>
        </w:rPr>
        <w:t xml:space="preserve"> </w:t>
      </w:r>
      <w:r>
        <w:t>Meridionale,</w:t>
      </w:r>
      <w:r>
        <w:rPr>
          <w:spacing w:val="-1"/>
        </w:rPr>
        <w:t xml:space="preserve"> </w:t>
      </w:r>
      <w:r>
        <w:t>58</w:t>
      </w:r>
    </w:p>
    <w:p w:rsidR="0051455B" w:rsidRDefault="007E2E59">
      <w:pPr>
        <w:pStyle w:val="Corpotesto"/>
        <w:ind w:left="4744"/>
      </w:pPr>
      <w:r>
        <w:t>80143</w:t>
      </w:r>
      <w:r>
        <w:rPr>
          <w:spacing w:val="-1"/>
        </w:rPr>
        <w:t xml:space="preserve"> </w:t>
      </w:r>
      <w:r>
        <w:t>– NAPOLI</w:t>
      </w:r>
    </w:p>
    <w:p w:rsidR="0051455B" w:rsidRDefault="0051455B">
      <w:pPr>
        <w:pStyle w:val="Corpotesto"/>
      </w:pPr>
    </w:p>
    <w:p w:rsidR="0051455B" w:rsidRDefault="00C372EB" w:rsidP="00C372EB">
      <w:pPr>
        <w:pStyle w:val="Corpotesto"/>
        <w:tabs>
          <w:tab w:val="left" w:pos="4860"/>
        </w:tabs>
      </w:pPr>
      <w:r>
        <w:t xml:space="preserve">                                                                               </w:t>
      </w:r>
      <w:proofErr w:type="spellStart"/>
      <w:r>
        <w:t>pec</w:t>
      </w:r>
      <w:proofErr w:type="spellEnd"/>
      <w:r>
        <w:t>: albiruoli@na.legalmail.camcom.it</w:t>
      </w:r>
    </w:p>
    <w:p w:rsidR="0051455B" w:rsidRDefault="0051455B">
      <w:pPr>
        <w:pStyle w:val="Corpotesto"/>
      </w:pPr>
    </w:p>
    <w:p w:rsidR="0051455B" w:rsidRDefault="0051455B">
      <w:pPr>
        <w:pStyle w:val="Corpotesto"/>
        <w:spacing w:before="5"/>
      </w:pPr>
    </w:p>
    <w:p w:rsidR="0051455B" w:rsidRDefault="007E2E59">
      <w:pPr>
        <w:pStyle w:val="Titolo1"/>
      </w:pPr>
      <w:r>
        <w:t>DOMANDA</w:t>
      </w:r>
      <w:r>
        <w:rPr>
          <w:spacing w:val="-3"/>
        </w:rPr>
        <w:t xml:space="preserve"> </w:t>
      </w:r>
      <w:r>
        <w:t>DI</w:t>
      </w:r>
      <w:r>
        <w:rPr>
          <w:spacing w:val="-4"/>
        </w:rPr>
        <w:t xml:space="preserve"> </w:t>
      </w:r>
      <w:r>
        <w:t>AMMISSIONE</w:t>
      </w:r>
      <w:r>
        <w:rPr>
          <w:spacing w:val="-4"/>
        </w:rPr>
        <w:t xml:space="preserve"> </w:t>
      </w:r>
      <w:r>
        <w:t>ALL’ESAME</w:t>
      </w:r>
      <w:r>
        <w:rPr>
          <w:spacing w:val="-6"/>
        </w:rPr>
        <w:t xml:space="preserve"> </w:t>
      </w:r>
      <w:r>
        <w:t>PER</w:t>
      </w:r>
      <w:r>
        <w:rPr>
          <w:spacing w:val="-5"/>
        </w:rPr>
        <w:t xml:space="preserve"> </w:t>
      </w:r>
      <w:r>
        <w:t>L’ISCRIZIONE</w:t>
      </w:r>
      <w:r>
        <w:rPr>
          <w:spacing w:val="-57"/>
        </w:rPr>
        <w:t xml:space="preserve"> </w:t>
      </w:r>
      <w:r>
        <w:t>NELL’ELENCO</w:t>
      </w:r>
      <w:r>
        <w:rPr>
          <w:spacing w:val="-2"/>
        </w:rPr>
        <w:t xml:space="preserve"> </w:t>
      </w:r>
      <w:r>
        <w:t>DEI</w:t>
      </w:r>
      <w:r>
        <w:rPr>
          <w:spacing w:val="-4"/>
        </w:rPr>
        <w:t xml:space="preserve"> </w:t>
      </w:r>
      <w:r>
        <w:t>RACCOMANDATARI</w:t>
      </w:r>
      <w:r>
        <w:rPr>
          <w:spacing w:val="1"/>
        </w:rPr>
        <w:t xml:space="preserve"> </w:t>
      </w:r>
      <w:r>
        <w:t>MARITTIMI</w:t>
      </w:r>
    </w:p>
    <w:p w:rsidR="0051455B" w:rsidRDefault="007E2E59">
      <w:pPr>
        <w:ind w:left="502" w:right="593"/>
        <w:jc w:val="center"/>
        <w:rPr>
          <w:b/>
          <w:sz w:val="24"/>
        </w:rPr>
      </w:pPr>
      <w:r>
        <w:rPr>
          <w:b/>
          <w:sz w:val="24"/>
        </w:rPr>
        <w:t>ai</w:t>
      </w:r>
      <w:r>
        <w:rPr>
          <w:b/>
          <w:spacing w:val="-1"/>
          <w:sz w:val="24"/>
        </w:rPr>
        <w:t xml:space="preserve"> </w:t>
      </w:r>
      <w:r>
        <w:rPr>
          <w:b/>
          <w:sz w:val="24"/>
        </w:rPr>
        <w:t>sensi della Legge</w:t>
      </w:r>
      <w:r>
        <w:rPr>
          <w:b/>
          <w:spacing w:val="-1"/>
          <w:sz w:val="24"/>
        </w:rPr>
        <w:t xml:space="preserve"> </w:t>
      </w:r>
      <w:r>
        <w:rPr>
          <w:b/>
          <w:sz w:val="24"/>
        </w:rPr>
        <w:t>4 aprile</w:t>
      </w:r>
      <w:r>
        <w:rPr>
          <w:b/>
          <w:spacing w:val="-2"/>
          <w:sz w:val="24"/>
        </w:rPr>
        <w:t xml:space="preserve"> </w:t>
      </w:r>
      <w:r>
        <w:rPr>
          <w:b/>
          <w:sz w:val="24"/>
        </w:rPr>
        <w:t>1977, n. 135</w:t>
      </w:r>
    </w:p>
    <w:p w:rsidR="0051455B" w:rsidRDefault="0051455B">
      <w:pPr>
        <w:pStyle w:val="Corpotesto"/>
        <w:rPr>
          <w:b/>
        </w:rPr>
      </w:pPr>
    </w:p>
    <w:p w:rsidR="00AD2AB3" w:rsidRPr="00AD2AB3" w:rsidRDefault="00AD2AB3" w:rsidP="00AD2AB3">
      <w:pPr>
        <w:pStyle w:val="Corpotesto"/>
        <w:rPr>
          <w:noProof/>
          <w:lang w:eastAsia="it-IT"/>
        </w:rPr>
      </w:pPr>
    </w:p>
    <w:p w:rsidR="00AD2AB3" w:rsidRPr="00AD2AB3" w:rsidRDefault="00AD2AB3" w:rsidP="001619BE">
      <w:pPr>
        <w:pStyle w:val="Corpotesto"/>
        <w:spacing w:line="360" w:lineRule="auto"/>
        <w:rPr>
          <w:noProof/>
          <w:lang w:eastAsia="it-IT"/>
        </w:rPr>
      </w:pPr>
      <w:r w:rsidRPr="00AD2AB3">
        <w:rPr>
          <w:noProof/>
          <w:lang w:eastAsia="it-IT"/>
        </w:rPr>
        <w:t>Il/La sottoscritto/a _____________________________________________________</w:t>
      </w:r>
      <w:r>
        <w:rPr>
          <w:noProof/>
          <w:lang w:eastAsia="it-IT"/>
        </w:rPr>
        <w:t>_</w:t>
      </w:r>
    </w:p>
    <w:p w:rsidR="00AD2AB3" w:rsidRPr="00AD2AB3" w:rsidRDefault="00AD2AB3" w:rsidP="001619BE">
      <w:pPr>
        <w:pStyle w:val="Corpotesto"/>
        <w:spacing w:line="360" w:lineRule="auto"/>
        <w:rPr>
          <w:noProof/>
          <w:lang w:eastAsia="it-IT"/>
        </w:rPr>
      </w:pPr>
      <w:r w:rsidRPr="00AD2AB3">
        <w:rPr>
          <w:noProof/>
          <w:lang w:eastAsia="it-IT"/>
        </w:rPr>
        <w:t>nato/a  a _____________________________________________ il _____________</w:t>
      </w:r>
      <w:r>
        <w:rPr>
          <w:noProof/>
          <w:lang w:eastAsia="it-IT"/>
        </w:rPr>
        <w:t>__</w:t>
      </w:r>
    </w:p>
    <w:p w:rsidR="00AD2AB3" w:rsidRPr="00AD2AB3" w:rsidRDefault="00AD2AB3" w:rsidP="001619BE">
      <w:pPr>
        <w:pStyle w:val="Corpotesto"/>
        <w:spacing w:line="360" w:lineRule="auto"/>
        <w:rPr>
          <w:noProof/>
          <w:lang w:eastAsia="it-IT"/>
        </w:rPr>
      </w:pPr>
      <w:r w:rsidRPr="00AD2AB3">
        <w:rPr>
          <w:noProof/>
          <w:lang w:eastAsia="it-IT"/>
        </w:rPr>
        <w:t>Codice Fiscale ___________________ Cittadinanza ___________________________ residente in ______________________________________________ CAP ________</w:t>
      </w:r>
      <w:r>
        <w:rPr>
          <w:noProof/>
          <w:lang w:eastAsia="it-IT"/>
        </w:rPr>
        <w:t>_</w:t>
      </w:r>
      <w:r w:rsidRPr="00AD2AB3">
        <w:rPr>
          <w:noProof/>
          <w:lang w:eastAsia="it-IT"/>
        </w:rPr>
        <w:t xml:space="preserve"> Via/Piazza ______________________________________________________ n. ___</w:t>
      </w:r>
      <w:r>
        <w:rPr>
          <w:noProof/>
          <w:lang w:eastAsia="it-IT"/>
        </w:rPr>
        <w:t>_</w:t>
      </w:r>
    </w:p>
    <w:p w:rsidR="00AD2AB3" w:rsidRPr="00AD2AB3" w:rsidRDefault="00AD2AB3" w:rsidP="001619BE">
      <w:pPr>
        <w:pStyle w:val="Corpotesto"/>
        <w:spacing w:line="360" w:lineRule="auto"/>
        <w:rPr>
          <w:noProof/>
          <w:lang w:eastAsia="it-IT"/>
        </w:rPr>
      </w:pPr>
      <w:r w:rsidRPr="00AD2AB3">
        <w:rPr>
          <w:noProof/>
          <w:lang w:eastAsia="it-IT"/>
        </w:rPr>
        <w:t>oppure domiciliato professionalmente (1) in _________________________________</w:t>
      </w:r>
      <w:r>
        <w:rPr>
          <w:noProof/>
          <w:lang w:eastAsia="it-IT"/>
        </w:rPr>
        <w:t>_</w:t>
      </w:r>
      <w:r w:rsidRPr="00AD2AB3">
        <w:rPr>
          <w:noProof/>
          <w:lang w:eastAsia="it-IT"/>
        </w:rPr>
        <w:t xml:space="preserve"> </w:t>
      </w:r>
    </w:p>
    <w:p w:rsidR="00AD2AB3" w:rsidRPr="00AD2AB3" w:rsidRDefault="00AD2AB3" w:rsidP="001619BE">
      <w:pPr>
        <w:pStyle w:val="Corpotesto"/>
        <w:spacing w:line="360" w:lineRule="auto"/>
        <w:rPr>
          <w:noProof/>
          <w:lang w:eastAsia="it-IT"/>
        </w:rPr>
      </w:pPr>
      <w:r w:rsidRPr="00AD2AB3">
        <w:rPr>
          <w:noProof/>
          <w:lang w:eastAsia="it-IT"/>
        </w:rPr>
        <w:t>CAP _______ Via/Piazza ___________________________________________ n. ___</w:t>
      </w:r>
    </w:p>
    <w:p w:rsidR="00AD2AB3" w:rsidRPr="00AD2AB3" w:rsidRDefault="00AD2AB3" w:rsidP="001619BE">
      <w:pPr>
        <w:pStyle w:val="Corpotesto"/>
        <w:spacing w:line="360" w:lineRule="auto"/>
        <w:rPr>
          <w:noProof/>
          <w:lang w:eastAsia="it-IT"/>
        </w:rPr>
      </w:pPr>
      <w:r w:rsidRPr="00AD2AB3">
        <w:rPr>
          <w:noProof/>
          <w:lang w:eastAsia="it-IT"/>
        </w:rPr>
        <w:t>Tel ___________________ e_mail  _________________________________</w:t>
      </w:r>
      <w:r>
        <w:rPr>
          <w:noProof/>
          <w:lang w:eastAsia="it-IT"/>
        </w:rPr>
        <w:t>_</w:t>
      </w:r>
    </w:p>
    <w:p w:rsidR="00AD2AB3" w:rsidRPr="00AD2AB3" w:rsidRDefault="00AD2AB3" w:rsidP="001619BE">
      <w:pPr>
        <w:pStyle w:val="Corpotesto"/>
        <w:spacing w:line="360" w:lineRule="auto"/>
        <w:rPr>
          <w:noProof/>
          <w:lang w:eastAsia="it-IT"/>
        </w:rPr>
      </w:pPr>
      <w:r w:rsidRPr="00AD2AB3">
        <w:rPr>
          <w:noProof/>
          <w:lang w:eastAsia="it-IT"/>
        </w:rPr>
        <w:t>PEC ______________________________________</w:t>
      </w:r>
    </w:p>
    <w:p w:rsidR="0051455B" w:rsidRDefault="007E2E59">
      <w:pPr>
        <w:pStyle w:val="Titolo1"/>
        <w:spacing w:before="138"/>
        <w:ind w:left="501"/>
      </w:pPr>
      <w:r>
        <w:t>CHIEDE</w:t>
      </w:r>
    </w:p>
    <w:p w:rsidR="0051455B" w:rsidRDefault="0051455B">
      <w:pPr>
        <w:pStyle w:val="Corpotesto"/>
        <w:spacing w:before="7"/>
        <w:rPr>
          <w:b/>
          <w:sz w:val="23"/>
        </w:rPr>
      </w:pPr>
    </w:p>
    <w:p w:rsidR="0051455B" w:rsidRDefault="007E2E59">
      <w:pPr>
        <w:pStyle w:val="Corpotesto"/>
        <w:ind w:left="304" w:right="393"/>
        <w:jc w:val="both"/>
      </w:pPr>
      <w:r>
        <w:t>di</w:t>
      </w:r>
      <w:r>
        <w:rPr>
          <w:spacing w:val="1"/>
        </w:rPr>
        <w:t xml:space="preserve"> </w:t>
      </w:r>
      <w:r>
        <w:t>essere</w:t>
      </w:r>
      <w:r>
        <w:rPr>
          <w:spacing w:val="1"/>
        </w:rPr>
        <w:t xml:space="preserve"> </w:t>
      </w:r>
      <w:r>
        <w:t>ammesso</w:t>
      </w:r>
      <w:r>
        <w:rPr>
          <w:spacing w:val="1"/>
        </w:rPr>
        <w:t xml:space="preserve"> </w:t>
      </w:r>
      <w:r>
        <w:t>a</w:t>
      </w:r>
      <w:r>
        <w:rPr>
          <w:spacing w:val="1"/>
        </w:rPr>
        <w:t xml:space="preserve"> </w:t>
      </w:r>
      <w:r>
        <w:t>sostenere</w:t>
      </w:r>
      <w:r>
        <w:rPr>
          <w:spacing w:val="1"/>
        </w:rPr>
        <w:t xml:space="preserve"> </w:t>
      </w:r>
      <w:r>
        <w:t>l’esame</w:t>
      </w:r>
      <w:r>
        <w:rPr>
          <w:spacing w:val="1"/>
        </w:rPr>
        <w:t xml:space="preserve"> </w:t>
      </w:r>
      <w:r>
        <w:t>per</w:t>
      </w:r>
      <w:r>
        <w:rPr>
          <w:spacing w:val="1"/>
        </w:rPr>
        <w:t xml:space="preserve"> </w:t>
      </w:r>
      <w:r>
        <w:t>l’iscrizione</w:t>
      </w:r>
      <w:r>
        <w:rPr>
          <w:spacing w:val="1"/>
        </w:rPr>
        <w:t xml:space="preserve"> </w:t>
      </w:r>
      <w:r>
        <w:t>nell’Elenco</w:t>
      </w:r>
      <w:r>
        <w:rPr>
          <w:spacing w:val="1"/>
        </w:rPr>
        <w:t xml:space="preserve"> </w:t>
      </w:r>
      <w:r>
        <w:t>dei</w:t>
      </w:r>
      <w:r>
        <w:rPr>
          <w:spacing w:val="1"/>
        </w:rPr>
        <w:t xml:space="preserve"> </w:t>
      </w:r>
      <w:r>
        <w:t>Raccomandatari Marittimi previsto dall’art.9 della legge n. 135/77 “</w:t>
      </w:r>
      <w:r w:rsidRPr="009D0E27">
        <w:rPr>
          <w:i/>
        </w:rPr>
        <w:t>Disciplina</w:t>
      </w:r>
      <w:r w:rsidRPr="009D0E27">
        <w:rPr>
          <w:i/>
          <w:spacing w:val="1"/>
        </w:rPr>
        <w:t xml:space="preserve"> </w:t>
      </w:r>
      <w:r w:rsidRPr="009D0E27">
        <w:rPr>
          <w:i/>
        </w:rPr>
        <w:t>della</w:t>
      </w:r>
      <w:r w:rsidRPr="009D0E27">
        <w:rPr>
          <w:i/>
          <w:spacing w:val="-2"/>
        </w:rPr>
        <w:t xml:space="preserve"> </w:t>
      </w:r>
      <w:r w:rsidRPr="009D0E27">
        <w:rPr>
          <w:i/>
        </w:rPr>
        <w:t>professione</w:t>
      </w:r>
      <w:r w:rsidRPr="009D0E27">
        <w:rPr>
          <w:i/>
          <w:spacing w:val="-1"/>
        </w:rPr>
        <w:t xml:space="preserve"> </w:t>
      </w:r>
      <w:r w:rsidRPr="009D0E27">
        <w:rPr>
          <w:i/>
        </w:rPr>
        <w:t>di Raccomandatario Marittimo”</w:t>
      </w:r>
      <w:r>
        <w:t>.</w:t>
      </w:r>
    </w:p>
    <w:p w:rsidR="0051455B" w:rsidRDefault="0051455B">
      <w:pPr>
        <w:jc w:val="both"/>
        <w:sectPr w:rsidR="0051455B">
          <w:headerReference w:type="default" r:id="rId7"/>
          <w:type w:val="continuous"/>
          <w:pgSz w:w="11900" w:h="16840"/>
          <w:pgMar w:top="2120" w:right="1580" w:bottom="280" w:left="1680" w:header="708" w:footer="720" w:gutter="0"/>
          <w:pgNumType w:start="1"/>
          <w:cols w:space="720"/>
        </w:sectPr>
      </w:pPr>
    </w:p>
    <w:p w:rsidR="0051455B" w:rsidRDefault="0051455B" w:rsidP="00DB63B3">
      <w:pPr>
        <w:pStyle w:val="Corpotesto"/>
        <w:ind w:right="-7"/>
        <w:rPr>
          <w:sz w:val="20"/>
        </w:rPr>
      </w:pPr>
    </w:p>
    <w:p w:rsidR="0051455B" w:rsidRDefault="007E2E59" w:rsidP="00DB63B3">
      <w:pPr>
        <w:pStyle w:val="Titolo1"/>
        <w:spacing w:before="61"/>
        <w:ind w:left="500" w:right="-7"/>
      </w:pPr>
      <w:r>
        <w:t>A</w:t>
      </w:r>
      <w:r>
        <w:rPr>
          <w:spacing w:val="-3"/>
        </w:rPr>
        <w:t xml:space="preserve"> </w:t>
      </w:r>
      <w:r>
        <w:t>TAL</w:t>
      </w:r>
      <w:r>
        <w:rPr>
          <w:spacing w:val="-2"/>
        </w:rPr>
        <w:t xml:space="preserve"> </w:t>
      </w:r>
      <w:r>
        <w:t>FINE</w:t>
      </w:r>
      <w:r>
        <w:rPr>
          <w:spacing w:val="-2"/>
        </w:rPr>
        <w:t xml:space="preserve"> </w:t>
      </w:r>
      <w:r>
        <w:t>DICHIARA</w:t>
      </w:r>
    </w:p>
    <w:p w:rsidR="0051455B" w:rsidRPr="00DB63B3" w:rsidRDefault="0051455B" w:rsidP="00DB63B3">
      <w:pPr>
        <w:pStyle w:val="Corpotesto"/>
        <w:ind w:right="-7"/>
        <w:rPr>
          <w:b/>
          <w:sz w:val="22"/>
          <w:szCs w:val="22"/>
        </w:rPr>
      </w:pPr>
    </w:p>
    <w:p w:rsidR="0051455B" w:rsidRPr="00DB63B3" w:rsidRDefault="007E2E59" w:rsidP="00DB63B3">
      <w:pPr>
        <w:ind w:left="304" w:right="-7"/>
        <w:jc w:val="both"/>
        <w:rPr>
          <w:i/>
        </w:rPr>
      </w:pPr>
      <w:r w:rsidRPr="00DB63B3">
        <w:rPr>
          <w:i/>
        </w:rPr>
        <w:t>ai</w:t>
      </w:r>
      <w:r w:rsidRPr="00DB63B3">
        <w:rPr>
          <w:i/>
          <w:spacing w:val="36"/>
        </w:rPr>
        <w:t xml:space="preserve"> </w:t>
      </w:r>
      <w:r w:rsidRPr="00DB63B3">
        <w:rPr>
          <w:i/>
        </w:rPr>
        <w:t>sensi</w:t>
      </w:r>
      <w:r w:rsidRPr="00DB63B3">
        <w:rPr>
          <w:i/>
          <w:spacing w:val="36"/>
        </w:rPr>
        <w:t xml:space="preserve"> </w:t>
      </w:r>
      <w:r w:rsidRPr="00DB63B3">
        <w:rPr>
          <w:i/>
        </w:rPr>
        <w:t>degli</w:t>
      </w:r>
      <w:r w:rsidRPr="00DB63B3">
        <w:rPr>
          <w:i/>
          <w:spacing w:val="36"/>
        </w:rPr>
        <w:t xml:space="preserve"> </w:t>
      </w:r>
      <w:r w:rsidRPr="00DB63B3">
        <w:rPr>
          <w:i/>
        </w:rPr>
        <w:t>artt.</w:t>
      </w:r>
      <w:r w:rsidRPr="00DB63B3">
        <w:rPr>
          <w:i/>
          <w:spacing w:val="36"/>
        </w:rPr>
        <w:t xml:space="preserve"> </w:t>
      </w:r>
      <w:r w:rsidRPr="00DB63B3">
        <w:rPr>
          <w:i/>
        </w:rPr>
        <w:t>47</w:t>
      </w:r>
      <w:r w:rsidRPr="00DB63B3">
        <w:rPr>
          <w:i/>
          <w:spacing w:val="36"/>
        </w:rPr>
        <w:t xml:space="preserve"> </w:t>
      </w:r>
      <w:r w:rsidRPr="00DB63B3">
        <w:rPr>
          <w:i/>
        </w:rPr>
        <w:t>del</w:t>
      </w:r>
      <w:r w:rsidRPr="00DB63B3">
        <w:rPr>
          <w:i/>
          <w:spacing w:val="36"/>
        </w:rPr>
        <w:t xml:space="preserve"> </w:t>
      </w:r>
      <w:r w:rsidRPr="00DB63B3">
        <w:rPr>
          <w:i/>
        </w:rPr>
        <w:t>D.P.R.</w:t>
      </w:r>
      <w:r w:rsidRPr="00DB63B3">
        <w:rPr>
          <w:i/>
          <w:spacing w:val="36"/>
        </w:rPr>
        <w:t xml:space="preserve"> </w:t>
      </w:r>
      <w:r w:rsidRPr="00DB63B3">
        <w:rPr>
          <w:i/>
        </w:rPr>
        <w:t>N.445/2000,</w:t>
      </w:r>
      <w:r w:rsidRPr="00DB63B3">
        <w:rPr>
          <w:i/>
          <w:spacing w:val="36"/>
        </w:rPr>
        <w:t xml:space="preserve"> </w:t>
      </w:r>
      <w:r w:rsidRPr="00DB63B3">
        <w:rPr>
          <w:i/>
        </w:rPr>
        <w:t>consapevole</w:t>
      </w:r>
      <w:r w:rsidRPr="00DB63B3">
        <w:rPr>
          <w:i/>
          <w:spacing w:val="35"/>
        </w:rPr>
        <w:t xml:space="preserve"> </w:t>
      </w:r>
      <w:r w:rsidRPr="00DB63B3">
        <w:rPr>
          <w:i/>
        </w:rPr>
        <w:t>della</w:t>
      </w:r>
      <w:r w:rsidRPr="00DB63B3">
        <w:rPr>
          <w:i/>
          <w:spacing w:val="37"/>
        </w:rPr>
        <w:t xml:space="preserve"> </w:t>
      </w:r>
      <w:r w:rsidRPr="00DB63B3">
        <w:rPr>
          <w:i/>
        </w:rPr>
        <w:t>responsabilità</w:t>
      </w:r>
      <w:r w:rsidRPr="00DB63B3">
        <w:rPr>
          <w:i/>
          <w:spacing w:val="-58"/>
        </w:rPr>
        <w:t xml:space="preserve"> </w:t>
      </w:r>
      <w:r w:rsidRPr="00DB63B3">
        <w:rPr>
          <w:i/>
        </w:rPr>
        <w:t>che assume e delle sanzioni penali stabilite dalla legge per le ipotesi di falsità in</w:t>
      </w:r>
      <w:r w:rsidRPr="00DB63B3">
        <w:rPr>
          <w:i/>
          <w:spacing w:val="1"/>
        </w:rPr>
        <w:t xml:space="preserve"> </w:t>
      </w:r>
      <w:r w:rsidRPr="00DB63B3">
        <w:rPr>
          <w:i/>
        </w:rPr>
        <w:t>atti e dichiarazioni mendaci nei confronti di chi attesta il falso (art.76 stesso</w:t>
      </w:r>
      <w:r w:rsidRPr="00DB63B3">
        <w:rPr>
          <w:i/>
          <w:spacing w:val="1"/>
        </w:rPr>
        <w:t xml:space="preserve"> </w:t>
      </w:r>
      <w:r w:rsidRPr="00DB63B3">
        <w:rPr>
          <w:i/>
        </w:rPr>
        <w:t>D.P.R.)</w:t>
      </w:r>
    </w:p>
    <w:p w:rsidR="0051455B" w:rsidRPr="00DB63B3" w:rsidRDefault="0051455B" w:rsidP="00DB63B3">
      <w:pPr>
        <w:pStyle w:val="Corpotesto"/>
        <w:spacing w:before="2"/>
        <w:ind w:right="-7"/>
        <w:rPr>
          <w:i/>
          <w:sz w:val="22"/>
          <w:szCs w:val="22"/>
        </w:rPr>
      </w:pPr>
    </w:p>
    <w:p w:rsidR="0051455B" w:rsidRPr="00DB63B3" w:rsidRDefault="007E2E59" w:rsidP="00DB63B3">
      <w:pPr>
        <w:pStyle w:val="Paragrafoelenco"/>
        <w:numPr>
          <w:ilvl w:val="0"/>
          <w:numId w:val="3"/>
        </w:numPr>
        <w:tabs>
          <w:tab w:val="left" w:pos="664"/>
          <w:tab w:val="left" w:pos="665"/>
        </w:tabs>
        <w:ind w:left="664" w:right="-7" w:hanging="361"/>
        <w:rPr>
          <w:rFonts w:ascii="Times New Roman" w:hAnsi="Times New Roman"/>
        </w:rPr>
      </w:pPr>
      <w:r w:rsidRPr="00DB63B3">
        <w:rPr>
          <w:rFonts w:ascii="Times New Roman" w:hAnsi="Times New Roman"/>
        </w:rPr>
        <w:t>che</w:t>
      </w:r>
      <w:r w:rsidRPr="00DB63B3">
        <w:rPr>
          <w:rFonts w:ascii="Times New Roman" w:hAnsi="Times New Roman"/>
          <w:spacing w:val="-3"/>
        </w:rPr>
        <w:t xml:space="preserve"> </w:t>
      </w:r>
      <w:r w:rsidRPr="00DB63B3">
        <w:rPr>
          <w:rFonts w:ascii="Times New Roman" w:hAnsi="Times New Roman"/>
        </w:rPr>
        <w:t>i</w:t>
      </w:r>
      <w:r w:rsidRPr="00DB63B3">
        <w:rPr>
          <w:rFonts w:ascii="Times New Roman" w:hAnsi="Times New Roman"/>
          <w:spacing w:val="-1"/>
        </w:rPr>
        <w:t xml:space="preserve"> </w:t>
      </w:r>
      <w:r w:rsidRPr="00DB63B3">
        <w:rPr>
          <w:rFonts w:ascii="Times New Roman" w:hAnsi="Times New Roman"/>
        </w:rPr>
        <w:t>dati</w:t>
      </w:r>
      <w:r w:rsidRPr="00DB63B3">
        <w:rPr>
          <w:rFonts w:ascii="Times New Roman" w:hAnsi="Times New Roman"/>
          <w:spacing w:val="-1"/>
        </w:rPr>
        <w:t xml:space="preserve"> </w:t>
      </w:r>
      <w:r w:rsidRPr="00DB63B3">
        <w:rPr>
          <w:rFonts w:ascii="Times New Roman" w:hAnsi="Times New Roman"/>
        </w:rPr>
        <w:t>anagrafici</w:t>
      </w:r>
      <w:r w:rsidRPr="00DB63B3">
        <w:rPr>
          <w:rFonts w:ascii="Times New Roman" w:hAnsi="Times New Roman"/>
          <w:spacing w:val="-2"/>
        </w:rPr>
        <w:t xml:space="preserve"> </w:t>
      </w:r>
      <w:r w:rsidRPr="00DB63B3">
        <w:rPr>
          <w:rFonts w:ascii="Times New Roman" w:hAnsi="Times New Roman"/>
        </w:rPr>
        <w:t>sopra</w:t>
      </w:r>
      <w:r w:rsidRPr="00DB63B3">
        <w:rPr>
          <w:rFonts w:ascii="Times New Roman" w:hAnsi="Times New Roman"/>
          <w:spacing w:val="-2"/>
        </w:rPr>
        <w:t xml:space="preserve"> </w:t>
      </w:r>
      <w:r w:rsidRPr="00DB63B3">
        <w:rPr>
          <w:rFonts w:ascii="Times New Roman" w:hAnsi="Times New Roman"/>
        </w:rPr>
        <w:t>riportati</w:t>
      </w:r>
      <w:r w:rsidRPr="00DB63B3">
        <w:rPr>
          <w:rFonts w:ascii="Times New Roman" w:hAnsi="Times New Roman"/>
          <w:spacing w:val="-1"/>
        </w:rPr>
        <w:t xml:space="preserve"> </w:t>
      </w:r>
      <w:r w:rsidRPr="00DB63B3">
        <w:rPr>
          <w:rFonts w:ascii="Times New Roman" w:hAnsi="Times New Roman"/>
        </w:rPr>
        <w:t>corrispondono</w:t>
      </w:r>
      <w:r w:rsidRPr="00DB63B3">
        <w:rPr>
          <w:rFonts w:ascii="Times New Roman" w:hAnsi="Times New Roman"/>
          <w:spacing w:val="-2"/>
        </w:rPr>
        <w:t xml:space="preserve"> </w:t>
      </w:r>
      <w:r w:rsidRPr="00DB63B3">
        <w:rPr>
          <w:rFonts w:ascii="Times New Roman" w:hAnsi="Times New Roman"/>
        </w:rPr>
        <w:t>al</w:t>
      </w:r>
      <w:r w:rsidRPr="00DB63B3">
        <w:rPr>
          <w:rFonts w:ascii="Times New Roman" w:hAnsi="Times New Roman"/>
          <w:spacing w:val="-1"/>
        </w:rPr>
        <w:t xml:space="preserve"> </w:t>
      </w:r>
      <w:r w:rsidRPr="00DB63B3">
        <w:rPr>
          <w:rFonts w:ascii="Times New Roman" w:hAnsi="Times New Roman"/>
        </w:rPr>
        <w:t>vero;</w:t>
      </w:r>
    </w:p>
    <w:p w:rsidR="0051455B" w:rsidRPr="00DB63B3" w:rsidRDefault="007E2E59" w:rsidP="00DB63B3">
      <w:pPr>
        <w:pStyle w:val="Paragrafoelenco"/>
        <w:numPr>
          <w:ilvl w:val="0"/>
          <w:numId w:val="3"/>
        </w:numPr>
        <w:tabs>
          <w:tab w:val="left" w:pos="664"/>
          <w:tab w:val="left" w:pos="665"/>
        </w:tabs>
        <w:spacing w:before="138"/>
        <w:ind w:left="664" w:right="-7" w:hanging="361"/>
        <w:rPr>
          <w:rFonts w:ascii="Times New Roman" w:hAnsi="Times New Roman"/>
        </w:rPr>
      </w:pPr>
      <w:r w:rsidRPr="00DB63B3">
        <w:rPr>
          <w:rFonts w:ascii="Times New Roman" w:hAnsi="Times New Roman"/>
        </w:rPr>
        <w:t>di</w:t>
      </w:r>
      <w:r w:rsidRPr="00DB63B3">
        <w:rPr>
          <w:rFonts w:ascii="Times New Roman" w:hAnsi="Times New Roman"/>
          <w:spacing w:val="59"/>
        </w:rPr>
        <w:t xml:space="preserve"> </w:t>
      </w:r>
      <w:r w:rsidRPr="00DB63B3">
        <w:rPr>
          <w:rFonts w:ascii="Times New Roman" w:hAnsi="Times New Roman"/>
        </w:rPr>
        <w:t>avere</w:t>
      </w:r>
      <w:r w:rsidRPr="00DB63B3">
        <w:rPr>
          <w:rFonts w:ascii="Times New Roman" w:hAnsi="Times New Roman"/>
          <w:spacing w:val="59"/>
        </w:rPr>
        <w:t xml:space="preserve"> </w:t>
      </w:r>
      <w:r w:rsidRPr="00DB63B3">
        <w:rPr>
          <w:rFonts w:ascii="Times New Roman" w:hAnsi="Times New Roman"/>
        </w:rPr>
        <w:t>conseguito</w:t>
      </w:r>
      <w:r w:rsidRPr="00DB63B3">
        <w:rPr>
          <w:rFonts w:ascii="Times New Roman" w:hAnsi="Times New Roman"/>
          <w:spacing w:val="59"/>
        </w:rPr>
        <w:t xml:space="preserve"> </w:t>
      </w:r>
      <w:r w:rsidRPr="00DB63B3">
        <w:rPr>
          <w:rFonts w:ascii="Times New Roman" w:hAnsi="Times New Roman"/>
        </w:rPr>
        <w:t>il</w:t>
      </w:r>
      <w:r w:rsidRPr="00DB63B3">
        <w:rPr>
          <w:rFonts w:ascii="Times New Roman" w:hAnsi="Times New Roman"/>
          <w:spacing w:val="2"/>
        </w:rPr>
        <w:t xml:space="preserve"> </w:t>
      </w:r>
      <w:r w:rsidRPr="00DB63B3">
        <w:rPr>
          <w:rFonts w:ascii="Times New Roman" w:hAnsi="Times New Roman"/>
        </w:rPr>
        <w:t>diploma</w:t>
      </w:r>
      <w:r w:rsidRPr="00DB63B3">
        <w:rPr>
          <w:rFonts w:ascii="Times New Roman" w:hAnsi="Times New Roman"/>
          <w:spacing w:val="58"/>
        </w:rPr>
        <w:t xml:space="preserve"> </w:t>
      </w:r>
      <w:r w:rsidRPr="00DB63B3">
        <w:rPr>
          <w:rFonts w:ascii="Times New Roman" w:hAnsi="Times New Roman"/>
        </w:rPr>
        <w:t>di</w:t>
      </w:r>
      <w:r w:rsidRPr="00DB63B3">
        <w:rPr>
          <w:rFonts w:ascii="Times New Roman" w:hAnsi="Times New Roman"/>
          <w:spacing w:val="59"/>
        </w:rPr>
        <w:t xml:space="preserve"> </w:t>
      </w:r>
      <w:r w:rsidRPr="00DB63B3">
        <w:rPr>
          <w:rFonts w:ascii="Times New Roman" w:hAnsi="Times New Roman"/>
        </w:rPr>
        <w:t>scuola</w:t>
      </w:r>
      <w:r w:rsidRPr="00DB63B3">
        <w:rPr>
          <w:rFonts w:ascii="Times New Roman" w:hAnsi="Times New Roman"/>
          <w:spacing w:val="58"/>
        </w:rPr>
        <w:t xml:space="preserve"> </w:t>
      </w:r>
      <w:r w:rsidRPr="00DB63B3">
        <w:rPr>
          <w:rFonts w:ascii="Times New Roman" w:hAnsi="Times New Roman"/>
        </w:rPr>
        <w:t>media</w:t>
      </w:r>
      <w:r w:rsidRPr="00DB63B3">
        <w:rPr>
          <w:rFonts w:ascii="Times New Roman" w:hAnsi="Times New Roman"/>
          <w:spacing w:val="58"/>
        </w:rPr>
        <w:t xml:space="preserve"> </w:t>
      </w:r>
      <w:r w:rsidRPr="00DB63B3">
        <w:rPr>
          <w:rFonts w:ascii="Times New Roman" w:hAnsi="Times New Roman"/>
        </w:rPr>
        <w:t>superiore</w:t>
      </w:r>
      <w:r w:rsidRPr="00DB63B3">
        <w:rPr>
          <w:rFonts w:ascii="Times New Roman" w:hAnsi="Times New Roman"/>
          <w:spacing w:val="58"/>
        </w:rPr>
        <w:t xml:space="preserve"> </w:t>
      </w:r>
      <w:r w:rsidRPr="00DB63B3">
        <w:rPr>
          <w:rFonts w:ascii="Times New Roman" w:hAnsi="Times New Roman"/>
        </w:rPr>
        <w:t>presso</w:t>
      </w:r>
      <w:r w:rsidRPr="00DB63B3">
        <w:rPr>
          <w:rFonts w:ascii="Times New Roman" w:hAnsi="Times New Roman"/>
          <w:spacing w:val="59"/>
        </w:rPr>
        <w:t xml:space="preserve"> </w:t>
      </w:r>
      <w:r w:rsidRPr="00DB63B3">
        <w:rPr>
          <w:rFonts w:ascii="Times New Roman" w:hAnsi="Times New Roman"/>
        </w:rPr>
        <w:t>l’istituto</w:t>
      </w:r>
    </w:p>
    <w:p w:rsidR="0051455B" w:rsidRPr="00DB63B3" w:rsidRDefault="007E2E59" w:rsidP="00DB63B3">
      <w:pPr>
        <w:pStyle w:val="Corpotesto"/>
        <w:tabs>
          <w:tab w:val="left" w:pos="4495"/>
          <w:tab w:val="left" w:pos="5582"/>
          <w:tab w:val="left" w:pos="7864"/>
        </w:tabs>
        <w:spacing w:before="138" w:line="360" w:lineRule="auto"/>
        <w:ind w:left="662" w:right="-7"/>
        <w:rPr>
          <w:sz w:val="22"/>
          <w:szCs w:val="22"/>
        </w:rPr>
      </w:pPr>
      <w:r w:rsidRPr="00DB63B3">
        <w:rPr>
          <w:w w:val="99"/>
          <w:sz w:val="22"/>
          <w:szCs w:val="22"/>
          <w:u w:val="single"/>
        </w:rPr>
        <w:t xml:space="preserve"> </w:t>
      </w:r>
      <w:r w:rsidRPr="00DB63B3">
        <w:rPr>
          <w:sz w:val="22"/>
          <w:szCs w:val="22"/>
          <w:u w:val="single"/>
        </w:rPr>
        <w:tab/>
      </w:r>
      <w:r w:rsidRPr="00DB63B3">
        <w:rPr>
          <w:sz w:val="22"/>
          <w:szCs w:val="22"/>
          <w:u w:val="single"/>
        </w:rPr>
        <w:tab/>
      </w:r>
      <w:r w:rsidR="009D0E27" w:rsidRPr="00DB63B3">
        <w:rPr>
          <w:sz w:val="22"/>
          <w:szCs w:val="22"/>
          <w:u w:val="single"/>
        </w:rPr>
        <w:t xml:space="preserve"> </w:t>
      </w:r>
      <w:r w:rsidRPr="00DB63B3">
        <w:rPr>
          <w:sz w:val="22"/>
          <w:szCs w:val="22"/>
        </w:rPr>
        <w:t>di</w:t>
      </w:r>
      <w:r w:rsidRPr="00DB63B3">
        <w:rPr>
          <w:sz w:val="22"/>
          <w:szCs w:val="22"/>
          <w:u w:val="single"/>
        </w:rPr>
        <w:tab/>
      </w:r>
      <w:r w:rsidRPr="00DB63B3">
        <w:rPr>
          <w:sz w:val="22"/>
          <w:szCs w:val="22"/>
        </w:rPr>
        <w:t xml:space="preserve"> nell’anno</w:t>
      </w:r>
      <w:r w:rsidRPr="00DB63B3">
        <w:rPr>
          <w:spacing w:val="-3"/>
          <w:sz w:val="22"/>
          <w:szCs w:val="22"/>
        </w:rPr>
        <w:t xml:space="preserve"> </w:t>
      </w:r>
      <w:r w:rsidRPr="00DB63B3">
        <w:rPr>
          <w:sz w:val="22"/>
          <w:szCs w:val="22"/>
        </w:rPr>
        <w:t>scolastico</w:t>
      </w:r>
      <w:r w:rsidR="009D0E27" w:rsidRPr="00DB63B3">
        <w:rPr>
          <w:sz w:val="22"/>
          <w:szCs w:val="22"/>
        </w:rPr>
        <w:t xml:space="preserve"> </w:t>
      </w:r>
      <w:r w:rsidRPr="00DB63B3">
        <w:rPr>
          <w:sz w:val="22"/>
          <w:szCs w:val="22"/>
          <w:u w:val="single"/>
        </w:rPr>
        <w:tab/>
      </w:r>
      <w:r w:rsidRPr="00DB63B3">
        <w:rPr>
          <w:sz w:val="22"/>
          <w:szCs w:val="22"/>
        </w:rPr>
        <w:t>;</w:t>
      </w:r>
    </w:p>
    <w:p w:rsidR="0051455B" w:rsidRPr="00DB63B3" w:rsidRDefault="007E2E59" w:rsidP="00DB63B3">
      <w:pPr>
        <w:pStyle w:val="Paragrafoelenco"/>
        <w:numPr>
          <w:ilvl w:val="0"/>
          <w:numId w:val="3"/>
        </w:numPr>
        <w:tabs>
          <w:tab w:val="left" w:pos="664"/>
          <w:tab w:val="left" w:pos="665"/>
        </w:tabs>
        <w:spacing w:before="2" w:line="350" w:lineRule="auto"/>
        <w:ind w:right="-7" w:hanging="358"/>
        <w:rPr>
          <w:rFonts w:ascii="Times New Roman" w:hAnsi="Times New Roman"/>
        </w:rPr>
      </w:pPr>
      <w:r w:rsidRPr="00DB63B3">
        <w:rPr>
          <w:rFonts w:ascii="Times New Roman" w:hAnsi="Times New Roman"/>
        </w:rPr>
        <w:t xml:space="preserve">di avere svolto almeno due anni di tirocinio professionale presso </w:t>
      </w:r>
      <w:r w:rsidR="001619BE" w:rsidRPr="00DB63B3">
        <w:rPr>
          <w:rFonts w:ascii="Times New Roman" w:hAnsi="Times New Roman"/>
        </w:rPr>
        <w:t>un’</w:t>
      </w:r>
      <w:r w:rsidRPr="00DB63B3">
        <w:rPr>
          <w:rFonts w:ascii="Times New Roman" w:hAnsi="Times New Roman"/>
        </w:rPr>
        <w:t>Agenzia</w:t>
      </w:r>
      <w:r w:rsidR="001619BE" w:rsidRPr="00DB63B3">
        <w:rPr>
          <w:rFonts w:ascii="Times New Roman" w:hAnsi="Times New Roman"/>
        </w:rPr>
        <w:t xml:space="preserve"> m</w:t>
      </w:r>
      <w:r w:rsidRPr="00DB63B3">
        <w:rPr>
          <w:rFonts w:ascii="Times New Roman" w:hAnsi="Times New Roman"/>
        </w:rPr>
        <w:t xml:space="preserve">arittima iscritta </w:t>
      </w:r>
      <w:r w:rsidR="009D0E27" w:rsidRPr="00DB63B3">
        <w:rPr>
          <w:rFonts w:ascii="Times New Roman" w:hAnsi="Times New Roman"/>
        </w:rPr>
        <w:t>nel relativo Elenco;</w:t>
      </w:r>
    </w:p>
    <w:p w:rsidR="0051455B" w:rsidRPr="00DB63B3" w:rsidRDefault="007E2E59" w:rsidP="00DB63B3">
      <w:pPr>
        <w:pStyle w:val="Paragrafoelenco"/>
        <w:numPr>
          <w:ilvl w:val="0"/>
          <w:numId w:val="3"/>
        </w:numPr>
        <w:tabs>
          <w:tab w:val="left" w:pos="664"/>
          <w:tab w:val="left" w:pos="665"/>
        </w:tabs>
        <w:spacing w:line="237" w:lineRule="auto"/>
        <w:ind w:right="-7" w:hanging="358"/>
      </w:pPr>
      <w:r w:rsidRPr="00DB63B3">
        <w:rPr>
          <w:rFonts w:ascii="Times New Roman" w:hAnsi="Times New Roman"/>
        </w:rPr>
        <w:t>di</w:t>
      </w:r>
      <w:r w:rsidRPr="00DB63B3">
        <w:rPr>
          <w:rFonts w:ascii="Times New Roman" w:hAnsi="Times New Roman"/>
          <w:spacing w:val="15"/>
        </w:rPr>
        <w:t xml:space="preserve"> </w:t>
      </w:r>
      <w:r w:rsidRPr="00DB63B3">
        <w:rPr>
          <w:rFonts w:ascii="Times New Roman" w:hAnsi="Times New Roman"/>
        </w:rPr>
        <w:t>impegnarsi</w:t>
      </w:r>
      <w:r w:rsidRPr="00DB63B3">
        <w:rPr>
          <w:rFonts w:ascii="Times New Roman" w:hAnsi="Times New Roman"/>
          <w:spacing w:val="15"/>
        </w:rPr>
        <w:t xml:space="preserve"> </w:t>
      </w:r>
      <w:r w:rsidRPr="00DB63B3">
        <w:rPr>
          <w:rFonts w:ascii="Times New Roman" w:hAnsi="Times New Roman"/>
        </w:rPr>
        <w:t>a</w:t>
      </w:r>
      <w:r w:rsidRPr="00DB63B3">
        <w:rPr>
          <w:rFonts w:ascii="Times New Roman" w:hAnsi="Times New Roman"/>
          <w:spacing w:val="13"/>
        </w:rPr>
        <w:t xml:space="preserve"> </w:t>
      </w:r>
      <w:r w:rsidRPr="00DB63B3">
        <w:rPr>
          <w:rFonts w:ascii="Times New Roman" w:hAnsi="Times New Roman"/>
        </w:rPr>
        <w:t>comunicare</w:t>
      </w:r>
      <w:r w:rsidRPr="00DB63B3">
        <w:rPr>
          <w:rFonts w:ascii="Times New Roman" w:hAnsi="Times New Roman"/>
          <w:spacing w:val="14"/>
        </w:rPr>
        <w:t xml:space="preserve"> </w:t>
      </w:r>
      <w:r w:rsidRPr="00DB63B3">
        <w:rPr>
          <w:rFonts w:ascii="Times New Roman" w:hAnsi="Times New Roman"/>
        </w:rPr>
        <w:t>ogni</w:t>
      </w:r>
      <w:r w:rsidRPr="00DB63B3">
        <w:rPr>
          <w:rFonts w:ascii="Times New Roman" w:hAnsi="Times New Roman"/>
          <w:spacing w:val="15"/>
        </w:rPr>
        <w:t xml:space="preserve"> </w:t>
      </w:r>
      <w:r w:rsidRPr="00DB63B3">
        <w:rPr>
          <w:rFonts w:ascii="Times New Roman" w:hAnsi="Times New Roman"/>
        </w:rPr>
        <w:t>eventuale</w:t>
      </w:r>
      <w:r w:rsidRPr="00DB63B3">
        <w:rPr>
          <w:rFonts w:ascii="Times New Roman" w:hAnsi="Times New Roman"/>
          <w:spacing w:val="13"/>
        </w:rPr>
        <w:t xml:space="preserve"> </w:t>
      </w:r>
      <w:r w:rsidRPr="00DB63B3">
        <w:rPr>
          <w:rFonts w:ascii="Times New Roman" w:hAnsi="Times New Roman"/>
        </w:rPr>
        <w:t>variazione</w:t>
      </w:r>
      <w:r w:rsidRPr="00DB63B3">
        <w:rPr>
          <w:rFonts w:ascii="Times New Roman" w:hAnsi="Times New Roman"/>
          <w:spacing w:val="14"/>
        </w:rPr>
        <w:t xml:space="preserve"> </w:t>
      </w:r>
      <w:r w:rsidRPr="00DB63B3">
        <w:rPr>
          <w:rFonts w:ascii="Times New Roman" w:hAnsi="Times New Roman"/>
        </w:rPr>
        <w:t>della</w:t>
      </w:r>
      <w:r w:rsidRPr="00DB63B3">
        <w:rPr>
          <w:rFonts w:ascii="Times New Roman" w:hAnsi="Times New Roman"/>
          <w:spacing w:val="13"/>
        </w:rPr>
        <w:t xml:space="preserve"> </w:t>
      </w:r>
      <w:r w:rsidRPr="00DB63B3">
        <w:rPr>
          <w:rFonts w:ascii="Times New Roman" w:hAnsi="Times New Roman"/>
        </w:rPr>
        <w:t>propria</w:t>
      </w:r>
      <w:r w:rsidRPr="00DB63B3">
        <w:rPr>
          <w:rFonts w:ascii="Times New Roman" w:hAnsi="Times New Roman"/>
          <w:spacing w:val="13"/>
        </w:rPr>
        <w:t xml:space="preserve"> </w:t>
      </w:r>
      <w:r w:rsidRPr="00DB63B3">
        <w:rPr>
          <w:rFonts w:ascii="Times New Roman" w:hAnsi="Times New Roman"/>
        </w:rPr>
        <w:t>residenza</w:t>
      </w:r>
      <w:r w:rsidRPr="00DB63B3">
        <w:rPr>
          <w:rFonts w:ascii="Times New Roman" w:hAnsi="Times New Roman"/>
          <w:spacing w:val="-57"/>
        </w:rPr>
        <w:t xml:space="preserve"> </w:t>
      </w:r>
      <w:r w:rsidRPr="00DB63B3">
        <w:rPr>
          <w:rFonts w:ascii="Times New Roman" w:hAnsi="Times New Roman"/>
        </w:rPr>
        <w:t>o</w:t>
      </w:r>
      <w:r w:rsidRPr="00DB63B3">
        <w:rPr>
          <w:rFonts w:ascii="Times New Roman" w:hAnsi="Times New Roman"/>
          <w:spacing w:val="-1"/>
        </w:rPr>
        <w:t xml:space="preserve"> </w:t>
      </w:r>
      <w:r w:rsidRPr="00DB63B3">
        <w:rPr>
          <w:rFonts w:ascii="Times New Roman" w:hAnsi="Times New Roman"/>
        </w:rPr>
        <w:t>del proprio domicilio professionale</w:t>
      </w:r>
      <w:r w:rsidR="009175FD">
        <w:rPr>
          <w:rFonts w:ascii="Times New Roman" w:hAnsi="Times New Roman"/>
        </w:rPr>
        <w:t>;</w:t>
      </w:r>
    </w:p>
    <w:p w:rsidR="001619BE" w:rsidRPr="00DB63B3" w:rsidRDefault="001619BE" w:rsidP="00DB63B3">
      <w:pPr>
        <w:pStyle w:val="Paragrafoelenco"/>
        <w:tabs>
          <w:tab w:val="left" w:pos="664"/>
          <w:tab w:val="left" w:pos="665"/>
        </w:tabs>
        <w:spacing w:line="237" w:lineRule="auto"/>
        <w:ind w:left="662" w:right="-7"/>
      </w:pPr>
    </w:p>
    <w:p w:rsidR="001619BE" w:rsidRPr="00B124C2" w:rsidRDefault="00B124C2" w:rsidP="00B124C2">
      <w:pPr>
        <w:widowControl/>
        <w:numPr>
          <w:ilvl w:val="0"/>
          <w:numId w:val="3"/>
        </w:numPr>
        <w:tabs>
          <w:tab w:val="left" w:pos="360"/>
          <w:tab w:val="left" w:pos="1428"/>
        </w:tabs>
        <w:suppressAutoHyphens/>
        <w:autoSpaceDE/>
        <w:autoSpaceDN/>
        <w:ind w:right="-7"/>
        <w:jc w:val="both"/>
        <w:rPr>
          <w:iCs/>
        </w:rPr>
      </w:pPr>
      <w:r w:rsidRPr="00B124C2">
        <w:rPr>
          <w:iCs/>
        </w:rPr>
        <w:t xml:space="preserve">di aver letto l’informativa sul trattamento dei dati personali, di cui all’art.13 </w:t>
      </w:r>
      <w:r>
        <w:rPr>
          <w:iCs/>
        </w:rPr>
        <w:t xml:space="preserve">del Regolamento UE 2016/679 </w:t>
      </w:r>
      <w:r w:rsidRPr="00B124C2">
        <w:rPr>
          <w:iCs/>
        </w:rPr>
        <w:t>e, in particolare, di essere informato che il conferimento di tali dati non è facoltativo in quanto la mancata rimessa degli stessi non consente la partecipazione alla procedura selettiva.</w:t>
      </w:r>
    </w:p>
    <w:p w:rsidR="001619BE" w:rsidRDefault="001619BE" w:rsidP="00DB63B3">
      <w:pPr>
        <w:ind w:right="-7"/>
      </w:pPr>
    </w:p>
    <w:p w:rsidR="0051455B" w:rsidRDefault="007E2E59" w:rsidP="00DB63B3">
      <w:pPr>
        <w:pStyle w:val="Corpotesto"/>
        <w:ind w:left="497" w:right="-7"/>
        <w:jc w:val="center"/>
      </w:pPr>
      <w:r>
        <w:t>ALLEGA</w:t>
      </w:r>
    </w:p>
    <w:p w:rsidR="0051455B" w:rsidRPr="00DB63B3" w:rsidRDefault="00AE05A8" w:rsidP="00DB63B3">
      <w:pPr>
        <w:pStyle w:val="Paragrafoelenco"/>
        <w:numPr>
          <w:ilvl w:val="0"/>
          <w:numId w:val="3"/>
        </w:numPr>
        <w:tabs>
          <w:tab w:val="left" w:pos="664"/>
          <w:tab w:val="left" w:pos="665"/>
        </w:tabs>
        <w:spacing w:line="237" w:lineRule="auto"/>
        <w:ind w:right="-7"/>
        <w:jc w:val="both"/>
        <w:rPr>
          <w:rFonts w:ascii="Times New Roman" w:hAnsi="Times New Roman"/>
        </w:rPr>
      </w:pPr>
      <w:r>
        <w:rPr>
          <w:rFonts w:ascii="Times New Roman" w:hAnsi="Times New Roman"/>
        </w:rPr>
        <w:t>f</w:t>
      </w:r>
      <w:r w:rsidR="00F86023" w:rsidRPr="00DB63B3">
        <w:rPr>
          <w:rFonts w:ascii="Times New Roman" w:hAnsi="Times New Roman"/>
        </w:rPr>
        <w:t>otocopia di un valido documento di riconoscimento (copia sottoscritta</w:t>
      </w:r>
      <w:r w:rsidR="00DB63B3">
        <w:rPr>
          <w:rFonts w:ascii="Times New Roman" w:hAnsi="Times New Roman"/>
        </w:rPr>
        <w:t xml:space="preserve"> </w:t>
      </w:r>
      <w:r w:rsidR="00F86023" w:rsidRPr="00DB63B3">
        <w:rPr>
          <w:rFonts w:ascii="Times New Roman" w:hAnsi="Times New Roman"/>
        </w:rPr>
        <w:t>dall’interessato con dichiarazione di conformità all’originale);</w:t>
      </w:r>
    </w:p>
    <w:p w:rsidR="008821E1" w:rsidRPr="00DB63B3" w:rsidRDefault="00AE05A8" w:rsidP="00DB63B3">
      <w:pPr>
        <w:pStyle w:val="Paragrafoelenco"/>
        <w:numPr>
          <w:ilvl w:val="0"/>
          <w:numId w:val="3"/>
        </w:numPr>
        <w:tabs>
          <w:tab w:val="left" w:pos="664"/>
          <w:tab w:val="left" w:pos="665"/>
        </w:tabs>
        <w:spacing w:line="237" w:lineRule="auto"/>
        <w:ind w:right="-7"/>
        <w:jc w:val="both"/>
        <w:rPr>
          <w:rFonts w:ascii="Times New Roman" w:hAnsi="Times New Roman"/>
        </w:rPr>
      </w:pPr>
      <w:r>
        <w:rPr>
          <w:rFonts w:ascii="Times New Roman" w:hAnsi="Times New Roman"/>
        </w:rPr>
        <w:t>a</w:t>
      </w:r>
      <w:r w:rsidR="008821E1" w:rsidRPr="00DB63B3">
        <w:rPr>
          <w:rFonts w:ascii="Times New Roman" w:hAnsi="Times New Roman"/>
        </w:rPr>
        <w:t xml:space="preserve">ttestazione di versamento di € 93,00 effettuato tramite la piattaforma </w:t>
      </w:r>
      <w:hyperlink r:id="rId8" w:history="1">
        <w:r w:rsidR="008821E1" w:rsidRPr="00DB63B3">
          <w:rPr>
            <w:rStyle w:val="Collegamentoipertestuale"/>
            <w:rFonts w:ascii="Times New Roman" w:hAnsi="Times New Roman"/>
          </w:rPr>
          <w:t>PAGOPA</w:t>
        </w:r>
      </w:hyperlink>
      <w:r w:rsidR="008821E1" w:rsidRPr="00DB63B3">
        <w:rPr>
          <w:rFonts w:ascii="Times New Roman" w:hAnsi="Times New Roman"/>
        </w:rPr>
        <w:t>,</w:t>
      </w:r>
      <w:r w:rsidR="00DB63B3">
        <w:rPr>
          <w:rFonts w:ascii="Times New Roman" w:hAnsi="Times New Roman"/>
        </w:rPr>
        <w:t xml:space="preserve"> </w:t>
      </w:r>
      <w:r w:rsidR="008821E1" w:rsidRPr="00DB63B3">
        <w:rPr>
          <w:rFonts w:ascii="Times New Roman" w:hAnsi="Times New Roman"/>
        </w:rPr>
        <w:t xml:space="preserve">specificando esattamente nella causale " </w:t>
      </w:r>
      <w:r w:rsidR="009D0E27" w:rsidRPr="00DB63B3">
        <w:rPr>
          <w:rFonts w:ascii="Times New Roman" w:hAnsi="Times New Roman"/>
          <w:b/>
          <w:i/>
        </w:rPr>
        <w:t>partecipazione esami Raccomandatari Marittimi</w:t>
      </w:r>
      <w:r w:rsidR="009D0E27" w:rsidRPr="00DB63B3">
        <w:rPr>
          <w:rFonts w:ascii="Times New Roman" w:hAnsi="Times New Roman"/>
          <w:i/>
        </w:rPr>
        <w:t xml:space="preserve">; </w:t>
      </w:r>
      <w:r w:rsidR="008821E1" w:rsidRPr="00DB63B3">
        <w:rPr>
          <w:rFonts w:ascii="Times New Roman" w:hAnsi="Times New Roman"/>
          <w:i/>
        </w:rPr>
        <w:t>i</w:t>
      </w:r>
      <w:r w:rsidR="009D0E27" w:rsidRPr="00DB63B3">
        <w:rPr>
          <w:rFonts w:ascii="Times New Roman" w:hAnsi="Times New Roman"/>
          <w:i/>
        </w:rPr>
        <w:t>l nome e cognome del candidato;</w:t>
      </w:r>
      <w:r w:rsidR="009D0E27" w:rsidRPr="00DB63B3">
        <w:rPr>
          <w:rFonts w:ascii="Times New Roman" w:hAnsi="Times New Roman"/>
          <w:b/>
          <w:i/>
        </w:rPr>
        <w:t xml:space="preserve"> </w:t>
      </w:r>
      <w:r w:rsidR="009D0E27" w:rsidRPr="00DB63B3">
        <w:rPr>
          <w:rFonts w:ascii="Times New Roman" w:hAnsi="Times New Roman"/>
          <w:i/>
        </w:rPr>
        <w:t>diritti di segreteria  € 77,00 + imposta di bollo € 16,00</w:t>
      </w:r>
      <w:r w:rsidR="009D0E27" w:rsidRPr="00DB63B3">
        <w:rPr>
          <w:rFonts w:ascii="Times New Roman" w:hAnsi="Times New Roman"/>
          <w:b/>
          <w:i/>
        </w:rPr>
        <w:t xml:space="preserve"> </w:t>
      </w:r>
      <w:r w:rsidR="009D0E27" w:rsidRPr="00DB63B3">
        <w:rPr>
          <w:rFonts w:ascii="Times New Roman" w:hAnsi="Times New Roman"/>
          <w:b/>
        </w:rPr>
        <w:t>”;</w:t>
      </w:r>
    </w:p>
    <w:p w:rsidR="008821E1" w:rsidRPr="00DB63B3" w:rsidRDefault="008821E1" w:rsidP="00DB63B3">
      <w:pPr>
        <w:pStyle w:val="Paragrafoelenco"/>
        <w:numPr>
          <w:ilvl w:val="0"/>
          <w:numId w:val="3"/>
        </w:numPr>
        <w:tabs>
          <w:tab w:val="left" w:pos="664"/>
          <w:tab w:val="left" w:pos="665"/>
        </w:tabs>
        <w:spacing w:line="237" w:lineRule="auto"/>
        <w:ind w:right="-7"/>
        <w:jc w:val="both"/>
        <w:rPr>
          <w:rFonts w:ascii="Times New Roman" w:hAnsi="Times New Roman"/>
        </w:rPr>
      </w:pPr>
      <w:r w:rsidRPr="00DB63B3">
        <w:rPr>
          <w:rFonts w:ascii="Times New Roman" w:hAnsi="Times New Roman"/>
        </w:rPr>
        <w:t>certificazione finale dell’avvenuto svolgimento del tirocinio professionale;</w:t>
      </w:r>
    </w:p>
    <w:p w:rsidR="001619BE" w:rsidRPr="00DB63B3" w:rsidRDefault="001619BE" w:rsidP="00DB63B3">
      <w:pPr>
        <w:pStyle w:val="Paragrafoelenco"/>
        <w:tabs>
          <w:tab w:val="left" w:pos="664"/>
          <w:tab w:val="left" w:pos="665"/>
        </w:tabs>
        <w:spacing w:line="237" w:lineRule="auto"/>
        <w:ind w:left="662" w:right="-7"/>
        <w:jc w:val="both"/>
        <w:rPr>
          <w:rFonts w:ascii="Times New Roman" w:hAnsi="Times New Roman"/>
        </w:rPr>
      </w:pPr>
    </w:p>
    <w:p w:rsidR="0051455B" w:rsidRPr="00DB63B3" w:rsidRDefault="007E2E59" w:rsidP="00DB63B3">
      <w:pPr>
        <w:pStyle w:val="Paragrafoelenco"/>
        <w:tabs>
          <w:tab w:val="left" w:pos="664"/>
          <w:tab w:val="left" w:pos="665"/>
        </w:tabs>
        <w:spacing w:before="128" w:line="237" w:lineRule="auto"/>
        <w:ind w:right="-7"/>
        <w:jc w:val="both"/>
        <w:rPr>
          <w:rFonts w:ascii="Times New Roman" w:hAnsi="Times New Roman"/>
        </w:rPr>
      </w:pPr>
      <w:r w:rsidRPr="00DB63B3">
        <w:rPr>
          <w:rFonts w:ascii="Times New Roman" w:hAnsi="Times New Roman"/>
        </w:rPr>
        <w:t>Si riserva, una volta superato l’esame d’idoneità, di chiedere l’iscrizione nell’Elenco dei Raccomandatari Marittimi, presentando la documentazione prescritta dalla vigente normativa.</w:t>
      </w:r>
    </w:p>
    <w:p w:rsidR="0051455B" w:rsidRPr="00DB63B3" w:rsidRDefault="0051455B" w:rsidP="00DB63B3">
      <w:pPr>
        <w:pStyle w:val="Corpotesto"/>
        <w:spacing w:before="8"/>
        <w:ind w:right="-7"/>
        <w:rPr>
          <w:rFonts w:eastAsia="Verdana" w:cs="Verdana"/>
          <w:szCs w:val="22"/>
        </w:rPr>
      </w:pPr>
    </w:p>
    <w:p w:rsidR="0051455B" w:rsidRDefault="007E2E59" w:rsidP="00DB63B3">
      <w:pPr>
        <w:pStyle w:val="Corpotesto"/>
        <w:tabs>
          <w:tab w:val="left" w:pos="5063"/>
        </w:tabs>
        <w:ind w:left="724" w:right="-7"/>
        <w:rPr>
          <w:rFonts w:eastAsia="Verdana" w:cs="Verdana"/>
          <w:szCs w:val="22"/>
        </w:rPr>
      </w:pPr>
      <w:r w:rsidRPr="00DB63B3">
        <w:rPr>
          <w:rFonts w:eastAsia="Verdana" w:cs="Verdana"/>
          <w:szCs w:val="22"/>
        </w:rPr>
        <w:t>(data)</w:t>
      </w:r>
      <w:r w:rsidRPr="00DB63B3">
        <w:rPr>
          <w:rFonts w:eastAsia="Verdana" w:cs="Verdana"/>
          <w:szCs w:val="22"/>
        </w:rPr>
        <w:tab/>
        <w:t>firma per esteso e leggibile</w:t>
      </w:r>
    </w:p>
    <w:p w:rsidR="0058557E" w:rsidRPr="00DB63B3" w:rsidRDefault="0058557E" w:rsidP="00DB63B3">
      <w:pPr>
        <w:pStyle w:val="Corpotesto"/>
        <w:tabs>
          <w:tab w:val="left" w:pos="5063"/>
        </w:tabs>
        <w:ind w:left="724" w:right="-7"/>
        <w:rPr>
          <w:rFonts w:eastAsia="Verdana" w:cs="Verdana"/>
          <w:szCs w:val="22"/>
        </w:rPr>
      </w:pPr>
    </w:p>
    <w:p w:rsidR="007E2E59" w:rsidRDefault="007E2E59" w:rsidP="00DB63B3">
      <w:pPr>
        <w:pStyle w:val="Corpotesto"/>
        <w:tabs>
          <w:tab w:val="left" w:pos="5063"/>
        </w:tabs>
        <w:ind w:left="724" w:right="-7"/>
      </w:pPr>
    </w:p>
    <w:p w:rsidR="008821E1" w:rsidRDefault="008821E1" w:rsidP="00DB63B3">
      <w:pPr>
        <w:pStyle w:val="Corpotesto"/>
        <w:tabs>
          <w:tab w:val="left" w:pos="5063"/>
        </w:tabs>
        <w:ind w:left="724" w:right="-7"/>
      </w:pPr>
    </w:p>
    <w:p w:rsidR="001619BE" w:rsidRPr="00DB63B3" w:rsidRDefault="001619BE" w:rsidP="00DB63B3">
      <w:pPr>
        <w:widowControl/>
        <w:suppressAutoHyphens/>
        <w:autoSpaceDE/>
        <w:autoSpaceDN/>
        <w:spacing w:line="360" w:lineRule="auto"/>
        <w:ind w:right="-7"/>
        <w:jc w:val="both"/>
        <w:rPr>
          <w:rFonts w:ascii="Verdana" w:hAnsi="Verdana"/>
          <w:sz w:val="18"/>
          <w:szCs w:val="18"/>
          <w:lang w:eastAsia="ar-SA"/>
        </w:rPr>
      </w:pPr>
      <w:r w:rsidRPr="00DB63B3">
        <w:rPr>
          <w:rFonts w:ascii="Verdana" w:hAnsi="Verdana"/>
          <w:b/>
          <w:i/>
          <w:sz w:val="18"/>
          <w:szCs w:val="18"/>
          <w:u w:val="single"/>
          <w:lang w:eastAsia="ar-SA"/>
        </w:rPr>
        <w:t>note per la compilazione</w:t>
      </w:r>
    </w:p>
    <w:p w:rsidR="001619BE" w:rsidRPr="00DB63B3" w:rsidRDefault="001619BE" w:rsidP="00DB63B3">
      <w:pPr>
        <w:widowControl/>
        <w:suppressAutoHyphens/>
        <w:autoSpaceDE/>
        <w:autoSpaceDN/>
        <w:ind w:right="-7"/>
        <w:jc w:val="both"/>
        <w:rPr>
          <w:rFonts w:ascii="Verdana" w:hAnsi="Verdana"/>
          <w:sz w:val="18"/>
          <w:szCs w:val="18"/>
          <w:lang w:eastAsia="ar-SA"/>
        </w:rPr>
      </w:pPr>
      <w:r w:rsidRPr="00DB63B3">
        <w:rPr>
          <w:rFonts w:ascii="Verdana" w:hAnsi="Verdana"/>
          <w:sz w:val="18"/>
          <w:szCs w:val="18"/>
          <w:lang w:eastAsia="ar-SA"/>
        </w:rPr>
        <w:t>(1) =</w:t>
      </w:r>
      <w:r w:rsidRPr="00DB63B3">
        <w:rPr>
          <w:rFonts w:ascii="Verdana" w:hAnsi="Verdana"/>
          <w:sz w:val="18"/>
          <w:szCs w:val="18"/>
          <w:lang w:eastAsia="ar-SA"/>
        </w:rPr>
        <w:tab/>
        <w:t xml:space="preserve">Possono chiedere di sostenere gli esami i residenti nel territorio della Città </w:t>
      </w:r>
      <w:r w:rsidRPr="00DB63B3">
        <w:rPr>
          <w:rFonts w:ascii="Verdana" w:hAnsi="Verdana"/>
          <w:sz w:val="18"/>
          <w:szCs w:val="18"/>
          <w:lang w:eastAsia="ar-SA"/>
        </w:rPr>
        <w:tab/>
        <w:t xml:space="preserve">Metropolitana di Napoli (ex Provincia di Napoli) oppure coloro che nel medesimo territorio hanno eletto domicilio professionale nella forma prevista dall'art. 47 del Codice Civile, allegando la documentazione attestante l’elezione del domicilio stesso ovvero autocertificazione resa ai sensi del DPR. n.445/2000 e </w:t>
      </w:r>
      <w:proofErr w:type="spellStart"/>
      <w:r w:rsidRPr="00DB63B3">
        <w:rPr>
          <w:rFonts w:ascii="Verdana" w:hAnsi="Verdana"/>
          <w:sz w:val="18"/>
          <w:szCs w:val="18"/>
          <w:lang w:eastAsia="ar-SA"/>
        </w:rPr>
        <w:t>s.m.i.</w:t>
      </w:r>
      <w:proofErr w:type="spellEnd"/>
    </w:p>
    <w:p w:rsidR="001619BE" w:rsidRPr="00DB63B3" w:rsidRDefault="001619BE" w:rsidP="00DB63B3">
      <w:pPr>
        <w:widowControl/>
        <w:suppressAutoHyphens/>
        <w:autoSpaceDE/>
        <w:autoSpaceDN/>
        <w:ind w:right="-7"/>
        <w:jc w:val="both"/>
        <w:rPr>
          <w:rFonts w:ascii="Verdana" w:hAnsi="Verdana"/>
          <w:sz w:val="18"/>
          <w:szCs w:val="18"/>
          <w:lang w:eastAsia="ar-SA"/>
        </w:rPr>
      </w:pPr>
    </w:p>
    <w:p w:rsidR="001619BE" w:rsidRPr="00C432DB" w:rsidRDefault="001619BE" w:rsidP="00DB63B3">
      <w:pPr>
        <w:widowControl/>
        <w:suppressAutoHyphens/>
        <w:autoSpaceDE/>
        <w:autoSpaceDN/>
        <w:ind w:right="-7"/>
        <w:jc w:val="both"/>
        <w:rPr>
          <w:rFonts w:ascii="Verdana" w:hAnsi="Verdana"/>
          <w:sz w:val="24"/>
          <w:szCs w:val="20"/>
          <w:lang w:eastAsia="ar-SA"/>
        </w:rPr>
      </w:pPr>
      <w:r w:rsidRPr="00DB63B3">
        <w:rPr>
          <w:rFonts w:ascii="Verdana" w:hAnsi="Verdana"/>
          <w:sz w:val="18"/>
          <w:szCs w:val="18"/>
          <w:lang w:eastAsia="ar-SA"/>
        </w:rPr>
        <w:t>(2) =</w:t>
      </w:r>
      <w:r w:rsidRPr="00DB63B3">
        <w:rPr>
          <w:rFonts w:ascii="Verdana" w:hAnsi="Verdana"/>
          <w:sz w:val="18"/>
          <w:szCs w:val="18"/>
          <w:lang w:eastAsia="ar-SA"/>
        </w:rPr>
        <w:tab/>
        <w:t>Titolo di studio minimo. I cittadini degli Stati membri dell'Unione Europea ed extracomunitari devono essere in possesso dell'originale o una copia autenticata del titolo di studio - diploma di scuola secondaria di secondo grado o superiore (laurea) corredata da una dichiarazione di valore rilasciata dall'autorità diplomatica (Ambasciata o Consolato) italiana sul territorio estero.</w:t>
      </w:r>
      <w:r w:rsidRPr="00DB63B3">
        <w:rPr>
          <w:rFonts w:ascii="Verdana" w:hAnsi="Verdana"/>
          <w:b/>
          <w:sz w:val="18"/>
          <w:szCs w:val="1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p>
    <w:p w:rsidR="001619BE" w:rsidRDefault="001619BE" w:rsidP="001619BE">
      <w:pPr>
        <w:widowControl/>
        <w:suppressAutoHyphens/>
        <w:autoSpaceDE/>
        <w:autoSpaceDN/>
        <w:jc w:val="both"/>
        <w:rPr>
          <w:rFonts w:ascii="Verdana" w:hAnsi="Verdana"/>
          <w:sz w:val="24"/>
          <w:szCs w:val="20"/>
          <w:lang w:eastAsia="ar-SA"/>
        </w:rPr>
      </w:pPr>
    </w:p>
    <w:p w:rsidR="008821E1" w:rsidRDefault="008821E1">
      <w:pPr>
        <w:pStyle w:val="Corpotesto"/>
        <w:tabs>
          <w:tab w:val="left" w:pos="5063"/>
        </w:tabs>
        <w:ind w:left="724"/>
      </w:pPr>
    </w:p>
    <w:p w:rsidR="00C432DB" w:rsidRDefault="00C432DB">
      <w:pPr>
        <w:pStyle w:val="Corpotesto"/>
        <w:rPr>
          <w:sz w:val="20"/>
        </w:rPr>
      </w:pPr>
    </w:p>
    <w:p w:rsidR="0051455B" w:rsidRDefault="007E2E59">
      <w:pPr>
        <w:pStyle w:val="Corpotesto"/>
        <w:spacing w:before="100" w:line="468" w:lineRule="auto"/>
        <w:ind w:left="2747" w:right="1336" w:hanging="1162"/>
        <w:rPr>
          <w:rFonts w:ascii="Verdana" w:hAnsi="Verdana"/>
        </w:rPr>
      </w:pPr>
      <w:r>
        <w:rPr>
          <w:rFonts w:ascii="Verdana" w:hAnsi="Verdana"/>
          <w:w w:val="110"/>
          <w:u w:val="thick"/>
        </w:rPr>
        <w:t>ELENCO</w:t>
      </w:r>
      <w:r>
        <w:rPr>
          <w:rFonts w:ascii="Verdana" w:hAnsi="Verdana"/>
          <w:spacing w:val="31"/>
          <w:w w:val="110"/>
          <w:u w:val="thick"/>
        </w:rPr>
        <w:t xml:space="preserve"> </w:t>
      </w:r>
      <w:r>
        <w:rPr>
          <w:rFonts w:ascii="Verdana" w:hAnsi="Verdana"/>
          <w:w w:val="110"/>
          <w:u w:val="thick"/>
        </w:rPr>
        <w:t>RACCOMANDATARI</w:t>
      </w:r>
      <w:r>
        <w:rPr>
          <w:rFonts w:ascii="Verdana" w:hAnsi="Verdana"/>
          <w:spacing w:val="33"/>
          <w:w w:val="110"/>
          <w:u w:val="thick"/>
        </w:rPr>
        <w:t xml:space="preserve"> </w:t>
      </w:r>
      <w:r>
        <w:rPr>
          <w:rFonts w:ascii="Verdana" w:hAnsi="Verdana"/>
          <w:w w:val="110"/>
          <w:u w:val="thick"/>
        </w:rPr>
        <w:t>MARITTIMI</w:t>
      </w:r>
      <w:r>
        <w:rPr>
          <w:rFonts w:ascii="Verdana" w:hAnsi="Verdana"/>
          <w:spacing w:val="-89"/>
          <w:w w:val="110"/>
        </w:rPr>
        <w:t xml:space="preserve"> </w:t>
      </w:r>
      <w:r>
        <w:rPr>
          <w:rFonts w:ascii="Verdana" w:hAnsi="Verdana"/>
          <w:w w:val="110"/>
          <w:u w:val="thick"/>
        </w:rPr>
        <w:t>PROGRAMMA</w:t>
      </w:r>
      <w:r>
        <w:rPr>
          <w:rFonts w:ascii="Verdana" w:hAnsi="Verdana"/>
          <w:spacing w:val="-9"/>
          <w:w w:val="110"/>
          <w:u w:val="thick"/>
        </w:rPr>
        <w:t xml:space="preserve"> </w:t>
      </w:r>
      <w:r>
        <w:rPr>
          <w:rFonts w:ascii="Verdana" w:hAnsi="Verdana"/>
          <w:w w:val="110"/>
          <w:u w:val="thick"/>
        </w:rPr>
        <w:t>D’ESAME</w:t>
      </w:r>
    </w:p>
    <w:p w:rsidR="0051455B" w:rsidRDefault="0051455B">
      <w:pPr>
        <w:pStyle w:val="Corpotesto"/>
        <w:spacing w:before="11"/>
        <w:rPr>
          <w:rFonts w:ascii="Verdana"/>
          <w:sz w:val="16"/>
        </w:rPr>
      </w:pPr>
    </w:p>
    <w:p w:rsidR="0051455B" w:rsidRDefault="007E2E59">
      <w:pPr>
        <w:pStyle w:val="Corpotesto"/>
        <w:spacing w:before="100"/>
        <w:ind w:left="304" w:right="397"/>
        <w:jc w:val="both"/>
        <w:rPr>
          <w:rFonts w:ascii="Verdana" w:hAnsi="Verdana"/>
        </w:rPr>
      </w:pPr>
      <w:r>
        <w:rPr>
          <w:rFonts w:ascii="Verdana" w:hAnsi="Verdana"/>
        </w:rPr>
        <w:t>La</w:t>
      </w:r>
      <w:r>
        <w:rPr>
          <w:rFonts w:ascii="Verdana" w:hAnsi="Verdana"/>
          <w:spacing w:val="1"/>
        </w:rPr>
        <w:t xml:space="preserve"> </w:t>
      </w:r>
      <w:r>
        <w:rPr>
          <w:rFonts w:ascii="Verdana" w:hAnsi="Verdana"/>
        </w:rPr>
        <w:t>prova</w:t>
      </w:r>
      <w:r>
        <w:rPr>
          <w:rFonts w:ascii="Verdana" w:hAnsi="Verdana"/>
          <w:spacing w:val="1"/>
        </w:rPr>
        <w:t xml:space="preserve"> </w:t>
      </w:r>
      <w:r>
        <w:rPr>
          <w:rFonts w:ascii="Verdana" w:hAnsi="Verdana"/>
        </w:rPr>
        <w:t>di</w:t>
      </w:r>
      <w:r>
        <w:rPr>
          <w:rFonts w:ascii="Verdana" w:hAnsi="Verdana"/>
          <w:spacing w:val="1"/>
        </w:rPr>
        <w:t xml:space="preserve"> </w:t>
      </w:r>
      <w:r>
        <w:rPr>
          <w:rFonts w:ascii="Verdana" w:hAnsi="Verdana"/>
        </w:rPr>
        <w:t>esame</w:t>
      </w:r>
      <w:r>
        <w:rPr>
          <w:rFonts w:ascii="Verdana" w:hAnsi="Verdana"/>
          <w:spacing w:val="1"/>
        </w:rPr>
        <w:t xml:space="preserve"> </w:t>
      </w:r>
      <w:r>
        <w:rPr>
          <w:rFonts w:ascii="Verdana" w:hAnsi="Verdana"/>
        </w:rPr>
        <w:t>orale</w:t>
      </w:r>
      <w:r>
        <w:rPr>
          <w:rFonts w:ascii="Verdana" w:hAnsi="Verdana"/>
          <w:spacing w:val="1"/>
        </w:rPr>
        <w:t xml:space="preserve"> </w:t>
      </w:r>
      <w:r>
        <w:rPr>
          <w:rFonts w:ascii="Verdana" w:hAnsi="Verdana"/>
        </w:rPr>
        <w:t>per</w:t>
      </w:r>
      <w:r>
        <w:rPr>
          <w:rFonts w:ascii="Verdana" w:hAnsi="Verdana"/>
          <w:spacing w:val="1"/>
        </w:rPr>
        <w:t xml:space="preserve"> </w:t>
      </w:r>
      <w:r>
        <w:rPr>
          <w:rFonts w:ascii="Verdana" w:hAnsi="Verdana"/>
        </w:rPr>
        <w:t>l’iscrizione</w:t>
      </w:r>
      <w:r>
        <w:rPr>
          <w:rFonts w:ascii="Verdana" w:hAnsi="Verdana"/>
          <w:spacing w:val="1"/>
        </w:rPr>
        <w:t xml:space="preserve"> </w:t>
      </w:r>
      <w:r>
        <w:rPr>
          <w:rFonts w:ascii="Verdana" w:hAnsi="Verdana"/>
        </w:rPr>
        <w:t>negli</w:t>
      </w:r>
      <w:r>
        <w:rPr>
          <w:rFonts w:ascii="Verdana" w:hAnsi="Verdana"/>
          <w:spacing w:val="1"/>
        </w:rPr>
        <w:t xml:space="preserve"> </w:t>
      </w:r>
      <w:r>
        <w:rPr>
          <w:rFonts w:ascii="Verdana" w:hAnsi="Verdana"/>
        </w:rPr>
        <w:t>elenchi</w:t>
      </w:r>
      <w:r>
        <w:rPr>
          <w:rFonts w:ascii="Verdana" w:hAnsi="Verdana"/>
          <w:spacing w:val="1"/>
        </w:rPr>
        <w:t xml:space="preserve"> </w:t>
      </w:r>
      <w:r>
        <w:rPr>
          <w:rFonts w:ascii="Verdana" w:hAnsi="Verdana"/>
        </w:rPr>
        <w:t>dei</w:t>
      </w:r>
      <w:r>
        <w:rPr>
          <w:rFonts w:ascii="Verdana" w:hAnsi="Verdana"/>
          <w:spacing w:val="1"/>
        </w:rPr>
        <w:t xml:space="preserve"> </w:t>
      </w:r>
      <w:r>
        <w:rPr>
          <w:rFonts w:ascii="Verdana" w:hAnsi="Verdana"/>
        </w:rPr>
        <w:t>raccomandatari</w:t>
      </w:r>
      <w:r>
        <w:rPr>
          <w:rFonts w:ascii="Verdana" w:hAnsi="Verdana"/>
          <w:spacing w:val="-1"/>
        </w:rPr>
        <w:t xml:space="preserve"> </w:t>
      </w:r>
      <w:r>
        <w:rPr>
          <w:rFonts w:ascii="Verdana" w:hAnsi="Verdana"/>
        </w:rPr>
        <w:t>marittimi verte</w:t>
      </w:r>
      <w:r>
        <w:rPr>
          <w:rFonts w:ascii="Verdana" w:hAnsi="Verdana"/>
          <w:spacing w:val="-1"/>
        </w:rPr>
        <w:t xml:space="preserve"> </w:t>
      </w:r>
      <w:r>
        <w:rPr>
          <w:rFonts w:ascii="Verdana" w:hAnsi="Verdana"/>
        </w:rPr>
        <w:t>sui</w:t>
      </w:r>
      <w:r>
        <w:rPr>
          <w:rFonts w:ascii="Verdana" w:hAnsi="Verdana"/>
          <w:spacing w:val="-4"/>
        </w:rPr>
        <w:t xml:space="preserve"> </w:t>
      </w:r>
      <w:r>
        <w:rPr>
          <w:rFonts w:ascii="Verdana" w:hAnsi="Verdana"/>
        </w:rPr>
        <w:t>seguenti</w:t>
      </w:r>
      <w:r>
        <w:rPr>
          <w:rFonts w:ascii="Verdana" w:hAnsi="Verdana"/>
          <w:spacing w:val="-3"/>
        </w:rPr>
        <w:t xml:space="preserve"> </w:t>
      </w:r>
      <w:r>
        <w:rPr>
          <w:rFonts w:ascii="Verdana" w:hAnsi="Verdana"/>
        </w:rPr>
        <w:t>argomenti:</w:t>
      </w:r>
    </w:p>
    <w:p w:rsidR="0051455B" w:rsidRDefault="0051455B">
      <w:pPr>
        <w:pStyle w:val="Corpotesto"/>
        <w:spacing w:before="1"/>
        <w:rPr>
          <w:rFonts w:ascii="Verdana"/>
        </w:rPr>
      </w:pPr>
    </w:p>
    <w:p w:rsidR="0051455B" w:rsidRDefault="007E2E59">
      <w:pPr>
        <w:pStyle w:val="Paragrafoelenco"/>
        <w:numPr>
          <w:ilvl w:val="0"/>
          <w:numId w:val="2"/>
        </w:numPr>
        <w:tabs>
          <w:tab w:val="left" w:pos="649"/>
        </w:tabs>
        <w:ind w:right="395" w:firstLine="0"/>
        <w:jc w:val="both"/>
        <w:rPr>
          <w:sz w:val="24"/>
        </w:rPr>
      </w:pPr>
      <w:r>
        <w:rPr>
          <w:sz w:val="24"/>
        </w:rPr>
        <w:t>norme che regolano la raccomandazione marittima dettate dal</w:t>
      </w:r>
      <w:r>
        <w:rPr>
          <w:spacing w:val="-82"/>
          <w:sz w:val="24"/>
        </w:rPr>
        <w:t xml:space="preserve"> </w:t>
      </w:r>
      <w:r>
        <w:rPr>
          <w:sz w:val="24"/>
        </w:rPr>
        <w:t>Codice della Navigazione, dal Regolamento marittimo, dal Codice</w:t>
      </w:r>
      <w:r>
        <w:rPr>
          <w:spacing w:val="-82"/>
          <w:sz w:val="24"/>
        </w:rPr>
        <w:t xml:space="preserve"> </w:t>
      </w:r>
      <w:r>
        <w:rPr>
          <w:sz w:val="24"/>
        </w:rPr>
        <w:t>Civile</w:t>
      </w:r>
      <w:r>
        <w:rPr>
          <w:spacing w:val="-1"/>
          <w:sz w:val="24"/>
        </w:rPr>
        <w:t xml:space="preserve"> </w:t>
      </w:r>
      <w:r>
        <w:rPr>
          <w:sz w:val="24"/>
        </w:rPr>
        <w:t>e dalla</w:t>
      </w:r>
      <w:r>
        <w:rPr>
          <w:spacing w:val="2"/>
          <w:sz w:val="24"/>
        </w:rPr>
        <w:t xml:space="preserve"> </w:t>
      </w:r>
      <w:r>
        <w:rPr>
          <w:sz w:val="24"/>
        </w:rPr>
        <w:t>legge</w:t>
      </w:r>
      <w:r>
        <w:rPr>
          <w:spacing w:val="2"/>
          <w:sz w:val="24"/>
        </w:rPr>
        <w:t xml:space="preserve"> </w:t>
      </w:r>
      <w:r>
        <w:rPr>
          <w:sz w:val="24"/>
        </w:rPr>
        <w:t>4/4/1977,</w:t>
      </w:r>
      <w:r>
        <w:rPr>
          <w:spacing w:val="-2"/>
          <w:sz w:val="24"/>
        </w:rPr>
        <w:t xml:space="preserve"> </w:t>
      </w:r>
      <w:r>
        <w:rPr>
          <w:sz w:val="24"/>
        </w:rPr>
        <w:t>n.</w:t>
      </w:r>
      <w:r>
        <w:rPr>
          <w:spacing w:val="-2"/>
          <w:sz w:val="24"/>
        </w:rPr>
        <w:t xml:space="preserve"> </w:t>
      </w:r>
      <w:r>
        <w:rPr>
          <w:sz w:val="24"/>
        </w:rPr>
        <w:t>135;</w:t>
      </w:r>
    </w:p>
    <w:p w:rsidR="0051455B" w:rsidRDefault="007E2E59">
      <w:pPr>
        <w:pStyle w:val="Paragrafoelenco"/>
        <w:numPr>
          <w:ilvl w:val="0"/>
          <w:numId w:val="2"/>
        </w:numPr>
        <w:tabs>
          <w:tab w:val="left" w:pos="730"/>
        </w:tabs>
        <w:ind w:right="396" w:firstLine="0"/>
        <w:jc w:val="both"/>
        <w:rPr>
          <w:sz w:val="24"/>
        </w:rPr>
      </w:pPr>
      <w:r>
        <w:rPr>
          <w:sz w:val="24"/>
        </w:rPr>
        <w:t>norme</w:t>
      </w:r>
      <w:r>
        <w:rPr>
          <w:spacing w:val="1"/>
          <w:sz w:val="24"/>
        </w:rPr>
        <w:t xml:space="preserve"> </w:t>
      </w:r>
      <w:r>
        <w:rPr>
          <w:sz w:val="24"/>
        </w:rPr>
        <w:t>teorico-pratiche</w:t>
      </w:r>
      <w:r>
        <w:rPr>
          <w:spacing w:val="1"/>
          <w:sz w:val="24"/>
        </w:rPr>
        <w:t xml:space="preserve"> </w:t>
      </w:r>
      <w:r>
        <w:rPr>
          <w:sz w:val="24"/>
        </w:rPr>
        <w:t>relative</w:t>
      </w:r>
      <w:r>
        <w:rPr>
          <w:spacing w:val="1"/>
          <w:sz w:val="24"/>
        </w:rPr>
        <w:t xml:space="preserve"> </w:t>
      </w:r>
      <w:r>
        <w:rPr>
          <w:sz w:val="24"/>
        </w:rPr>
        <w:t>ai</w:t>
      </w:r>
      <w:r>
        <w:rPr>
          <w:spacing w:val="1"/>
          <w:sz w:val="24"/>
        </w:rPr>
        <w:t xml:space="preserve"> </w:t>
      </w:r>
      <w:r>
        <w:rPr>
          <w:sz w:val="24"/>
        </w:rPr>
        <w:t>contratti</w:t>
      </w:r>
      <w:r>
        <w:rPr>
          <w:spacing w:val="1"/>
          <w:sz w:val="24"/>
        </w:rPr>
        <w:t xml:space="preserve"> </w:t>
      </w:r>
      <w:r>
        <w:rPr>
          <w:sz w:val="24"/>
        </w:rPr>
        <w:t>di</w:t>
      </w:r>
      <w:r>
        <w:rPr>
          <w:spacing w:val="1"/>
          <w:sz w:val="24"/>
        </w:rPr>
        <w:t xml:space="preserve"> </w:t>
      </w:r>
      <w:r>
        <w:rPr>
          <w:sz w:val="24"/>
        </w:rPr>
        <w:t>utilizzazione</w:t>
      </w:r>
      <w:r>
        <w:rPr>
          <w:spacing w:val="-83"/>
          <w:sz w:val="24"/>
        </w:rPr>
        <w:t xml:space="preserve"> </w:t>
      </w:r>
      <w:r>
        <w:rPr>
          <w:sz w:val="24"/>
        </w:rPr>
        <w:t>della nave ai contratti di trasporto ed ai documenti del trasporto</w:t>
      </w:r>
      <w:r>
        <w:rPr>
          <w:spacing w:val="1"/>
          <w:sz w:val="24"/>
        </w:rPr>
        <w:t xml:space="preserve"> </w:t>
      </w:r>
      <w:r>
        <w:rPr>
          <w:sz w:val="24"/>
        </w:rPr>
        <w:t>marittimo;</w:t>
      </w:r>
    </w:p>
    <w:p w:rsidR="0051455B" w:rsidRDefault="007E2E59">
      <w:pPr>
        <w:pStyle w:val="Paragrafoelenco"/>
        <w:numPr>
          <w:ilvl w:val="0"/>
          <w:numId w:val="2"/>
        </w:numPr>
        <w:tabs>
          <w:tab w:val="left" w:pos="797"/>
        </w:tabs>
        <w:ind w:right="398" w:firstLine="0"/>
        <w:jc w:val="both"/>
        <w:rPr>
          <w:sz w:val="24"/>
        </w:rPr>
      </w:pPr>
      <w:r>
        <w:rPr>
          <w:sz w:val="24"/>
        </w:rPr>
        <w:t>conoscenza</w:t>
      </w:r>
      <w:r>
        <w:rPr>
          <w:spacing w:val="1"/>
          <w:sz w:val="24"/>
        </w:rPr>
        <w:t xml:space="preserve"> </w:t>
      </w:r>
      <w:r>
        <w:rPr>
          <w:sz w:val="24"/>
        </w:rPr>
        <w:t>relativa</w:t>
      </w:r>
      <w:r>
        <w:rPr>
          <w:spacing w:val="1"/>
          <w:sz w:val="24"/>
        </w:rPr>
        <w:t xml:space="preserve"> </w:t>
      </w:r>
      <w:r>
        <w:rPr>
          <w:sz w:val="24"/>
        </w:rPr>
        <w:t>all’esercizio</w:t>
      </w:r>
      <w:r>
        <w:rPr>
          <w:spacing w:val="1"/>
          <w:sz w:val="24"/>
        </w:rPr>
        <w:t xml:space="preserve"> </w:t>
      </w:r>
      <w:r>
        <w:rPr>
          <w:sz w:val="24"/>
        </w:rPr>
        <w:t>della</w:t>
      </w:r>
      <w:r>
        <w:rPr>
          <w:spacing w:val="1"/>
          <w:sz w:val="24"/>
        </w:rPr>
        <w:t xml:space="preserve"> </w:t>
      </w:r>
      <w:r>
        <w:rPr>
          <w:sz w:val="24"/>
        </w:rPr>
        <w:t>nave,</w:t>
      </w:r>
      <w:r>
        <w:rPr>
          <w:spacing w:val="1"/>
          <w:sz w:val="24"/>
        </w:rPr>
        <w:t xml:space="preserve"> </w:t>
      </w:r>
      <w:r>
        <w:rPr>
          <w:sz w:val="24"/>
        </w:rPr>
        <w:t>assistenza</w:t>
      </w:r>
      <w:r>
        <w:rPr>
          <w:spacing w:val="-82"/>
          <w:sz w:val="24"/>
        </w:rPr>
        <w:t xml:space="preserve"> </w:t>
      </w:r>
      <w:r>
        <w:rPr>
          <w:sz w:val="24"/>
        </w:rPr>
        <w:t>all’equipaggio</w:t>
      </w:r>
      <w:r>
        <w:rPr>
          <w:spacing w:val="-2"/>
          <w:sz w:val="24"/>
        </w:rPr>
        <w:t xml:space="preserve"> </w:t>
      </w:r>
      <w:r>
        <w:rPr>
          <w:sz w:val="24"/>
        </w:rPr>
        <w:t>nonché</w:t>
      </w:r>
      <w:r>
        <w:rPr>
          <w:spacing w:val="-2"/>
          <w:sz w:val="24"/>
        </w:rPr>
        <w:t xml:space="preserve"> </w:t>
      </w:r>
      <w:r>
        <w:rPr>
          <w:sz w:val="24"/>
        </w:rPr>
        <w:t>del</w:t>
      </w:r>
      <w:r>
        <w:rPr>
          <w:spacing w:val="-3"/>
          <w:sz w:val="24"/>
        </w:rPr>
        <w:t xml:space="preserve"> </w:t>
      </w:r>
      <w:r>
        <w:rPr>
          <w:sz w:val="24"/>
        </w:rPr>
        <w:t>costo</w:t>
      </w:r>
      <w:r>
        <w:rPr>
          <w:spacing w:val="-2"/>
          <w:sz w:val="24"/>
        </w:rPr>
        <w:t xml:space="preserve"> </w:t>
      </w:r>
      <w:r>
        <w:rPr>
          <w:sz w:val="24"/>
        </w:rPr>
        <w:t>delle</w:t>
      </w:r>
      <w:r>
        <w:rPr>
          <w:spacing w:val="1"/>
          <w:sz w:val="24"/>
        </w:rPr>
        <w:t xml:space="preserve"> </w:t>
      </w:r>
      <w:r>
        <w:rPr>
          <w:sz w:val="24"/>
        </w:rPr>
        <w:t>imprese</w:t>
      </w:r>
      <w:r>
        <w:rPr>
          <w:spacing w:val="-2"/>
          <w:sz w:val="24"/>
        </w:rPr>
        <w:t xml:space="preserve"> </w:t>
      </w:r>
      <w:r>
        <w:rPr>
          <w:sz w:val="24"/>
        </w:rPr>
        <w:t>di</w:t>
      </w:r>
      <w:r>
        <w:rPr>
          <w:spacing w:val="-3"/>
          <w:sz w:val="24"/>
        </w:rPr>
        <w:t xml:space="preserve"> </w:t>
      </w:r>
      <w:r>
        <w:rPr>
          <w:sz w:val="24"/>
        </w:rPr>
        <w:t>navigazione;</w:t>
      </w:r>
    </w:p>
    <w:p w:rsidR="0051455B" w:rsidRDefault="007E2E59">
      <w:pPr>
        <w:pStyle w:val="Paragrafoelenco"/>
        <w:numPr>
          <w:ilvl w:val="0"/>
          <w:numId w:val="2"/>
        </w:numPr>
        <w:tabs>
          <w:tab w:val="left" w:pos="781"/>
        </w:tabs>
        <w:ind w:right="398" w:firstLine="0"/>
        <w:jc w:val="both"/>
        <w:rPr>
          <w:sz w:val="24"/>
        </w:rPr>
      </w:pPr>
      <w:r>
        <w:rPr>
          <w:sz w:val="24"/>
        </w:rPr>
        <w:t>conoscenza</w:t>
      </w:r>
      <w:r>
        <w:rPr>
          <w:spacing w:val="1"/>
          <w:sz w:val="24"/>
        </w:rPr>
        <w:t xml:space="preserve"> </w:t>
      </w:r>
      <w:r>
        <w:rPr>
          <w:sz w:val="24"/>
        </w:rPr>
        <w:t>delle</w:t>
      </w:r>
      <w:r>
        <w:rPr>
          <w:spacing w:val="1"/>
          <w:sz w:val="24"/>
        </w:rPr>
        <w:t xml:space="preserve"> </w:t>
      </w:r>
      <w:r>
        <w:rPr>
          <w:sz w:val="24"/>
        </w:rPr>
        <w:t>principali</w:t>
      </w:r>
      <w:r>
        <w:rPr>
          <w:spacing w:val="1"/>
          <w:sz w:val="24"/>
        </w:rPr>
        <w:t xml:space="preserve"> </w:t>
      </w:r>
      <w:r>
        <w:rPr>
          <w:sz w:val="24"/>
        </w:rPr>
        <w:t>disposizioni</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della</w:t>
      </w:r>
      <w:r>
        <w:rPr>
          <w:spacing w:val="1"/>
          <w:sz w:val="24"/>
        </w:rPr>
        <w:t xml:space="preserve"> </w:t>
      </w:r>
      <w:r>
        <w:rPr>
          <w:sz w:val="24"/>
        </w:rPr>
        <w:t>Navigazione</w:t>
      </w:r>
      <w:r>
        <w:rPr>
          <w:spacing w:val="-1"/>
          <w:sz w:val="24"/>
        </w:rPr>
        <w:t xml:space="preserve"> </w:t>
      </w:r>
      <w:r>
        <w:rPr>
          <w:sz w:val="24"/>
        </w:rPr>
        <w:t>in materia</w:t>
      </w:r>
      <w:r>
        <w:rPr>
          <w:spacing w:val="-2"/>
          <w:sz w:val="24"/>
        </w:rPr>
        <w:t xml:space="preserve"> </w:t>
      </w:r>
      <w:r>
        <w:rPr>
          <w:sz w:val="24"/>
        </w:rPr>
        <w:t>di</w:t>
      </w:r>
      <w:r>
        <w:rPr>
          <w:spacing w:val="-2"/>
          <w:sz w:val="24"/>
        </w:rPr>
        <w:t xml:space="preserve"> </w:t>
      </w:r>
      <w:r>
        <w:rPr>
          <w:sz w:val="24"/>
        </w:rPr>
        <w:t>amministrazione</w:t>
      </w:r>
      <w:r>
        <w:rPr>
          <w:spacing w:val="-1"/>
          <w:sz w:val="24"/>
        </w:rPr>
        <w:t xml:space="preserve"> </w:t>
      </w:r>
      <w:r>
        <w:rPr>
          <w:sz w:val="24"/>
        </w:rPr>
        <w:t>della</w:t>
      </w:r>
    </w:p>
    <w:p w:rsidR="0051455B" w:rsidRDefault="007E2E59">
      <w:pPr>
        <w:pStyle w:val="Corpotesto"/>
        <w:ind w:left="304" w:right="397"/>
        <w:jc w:val="both"/>
        <w:rPr>
          <w:rFonts w:ascii="Verdana"/>
        </w:rPr>
      </w:pPr>
      <w:r>
        <w:rPr>
          <w:rFonts w:ascii="Verdana"/>
        </w:rPr>
        <w:t>navigazione marittima, di regime amministrativo delle navi, di</w:t>
      </w:r>
      <w:r>
        <w:rPr>
          <w:rFonts w:ascii="Verdana"/>
          <w:spacing w:val="1"/>
        </w:rPr>
        <w:t xml:space="preserve"> </w:t>
      </w:r>
      <w:r>
        <w:rPr>
          <w:rFonts w:ascii="Verdana"/>
        </w:rPr>
        <w:t>impresa</w:t>
      </w:r>
      <w:r>
        <w:rPr>
          <w:rFonts w:ascii="Verdana"/>
          <w:spacing w:val="-2"/>
        </w:rPr>
        <w:t xml:space="preserve"> </w:t>
      </w:r>
      <w:r>
        <w:rPr>
          <w:rFonts w:ascii="Verdana"/>
        </w:rPr>
        <w:t>di</w:t>
      </w:r>
      <w:r>
        <w:rPr>
          <w:rFonts w:ascii="Verdana"/>
          <w:spacing w:val="1"/>
        </w:rPr>
        <w:t xml:space="preserve"> </w:t>
      </w:r>
      <w:r>
        <w:rPr>
          <w:rFonts w:ascii="Verdana"/>
        </w:rPr>
        <w:t>navigazione,</w:t>
      </w:r>
      <w:r>
        <w:rPr>
          <w:rFonts w:ascii="Verdana"/>
          <w:spacing w:val="-3"/>
        </w:rPr>
        <w:t xml:space="preserve"> </w:t>
      </w:r>
      <w:r>
        <w:rPr>
          <w:rFonts w:ascii="Verdana"/>
        </w:rPr>
        <w:t>di</w:t>
      </w:r>
      <w:r>
        <w:rPr>
          <w:rFonts w:ascii="Verdana"/>
          <w:spacing w:val="-2"/>
        </w:rPr>
        <w:t xml:space="preserve"> </w:t>
      </w:r>
      <w:r>
        <w:rPr>
          <w:rFonts w:ascii="Verdana"/>
        </w:rPr>
        <w:t>privilegi</w:t>
      </w:r>
      <w:r>
        <w:rPr>
          <w:rFonts w:ascii="Verdana"/>
          <w:spacing w:val="-2"/>
        </w:rPr>
        <w:t xml:space="preserve"> </w:t>
      </w:r>
      <w:r>
        <w:rPr>
          <w:rFonts w:ascii="Verdana"/>
        </w:rPr>
        <w:t>e</w:t>
      </w:r>
      <w:r>
        <w:rPr>
          <w:rFonts w:ascii="Verdana"/>
          <w:spacing w:val="-1"/>
        </w:rPr>
        <w:t xml:space="preserve"> </w:t>
      </w:r>
      <w:r>
        <w:rPr>
          <w:rFonts w:ascii="Verdana"/>
        </w:rPr>
        <w:t>ipoteche;</w:t>
      </w:r>
    </w:p>
    <w:p w:rsidR="0051455B" w:rsidRDefault="007E2E59">
      <w:pPr>
        <w:pStyle w:val="Paragrafoelenco"/>
        <w:numPr>
          <w:ilvl w:val="0"/>
          <w:numId w:val="2"/>
        </w:numPr>
        <w:tabs>
          <w:tab w:val="left" w:pos="673"/>
        </w:tabs>
        <w:ind w:right="397" w:firstLine="0"/>
        <w:jc w:val="both"/>
        <w:rPr>
          <w:sz w:val="24"/>
        </w:rPr>
      </w:pPr>
      <w:r>
        <w:rPr>
          <w:sz w:val="24"/>
        </w:rPr>
        <w:t>conoscenza degli usi marittimi locali e nazionali nonché delle</w:t>
      </w:r>
      <w:r>
        <w:rPr>
          <w:spacing w:val="1"/>
          <w:sz w:val="24"/>
        </w:rPr>
        <w:t xml:space="preserve"> </w:t>
      </w:r>
      <w:r>
        <w:rPr>
          <w:sz w:val="24"/>
        </w:rPr>
        <w:t>principali</w:t>
      </w:r>
      <w:r>
        <w:rPr>
          <w:spacing w:val="1"/>
          <w:sz w:val="24"/>
        </w:rPr>
        <w:t xml:space="preserve"> </w:t>
      </w:r>
      <w:r>
        <w:rPr>
          <w:sz w:val="24"/>
        </w:rPr>
        <w:t>consuetudini</w:t>
      </w:r>
      <w:r>
        <w:rPr>
          <w:spacing w:val="1"/>
          <w:sz w:val="24"/>
        </w:rPr>
        <w:t xml:space="preserve"> </w:t>
      </w:r>
      <w:r>
        <w:rPr>
          <w:sz w:val="24"/>
        </w:rPr>
        <w:t>internazionali</w:t>
      </w:r>
      <w:r>
        <w:rPr>
          <w:spacing w:val="1"/>
          <w:sz w:val="24"/>
        </w:rPr>
        <w:t xml:space="preserve"> </w:t>
      </w:r>
      <w:r>
        <w:rPr>
          <w:sz w:val="24"/>
        </w:rPr>
        <w:t>relative</w:t>
      </w:r>
      <w:r>
        <w:rPr>
          <w:spacing w:val="1"/>
          <w:sz w:val="24"/>
        </w:rPr>
        <w:t xml:space="preserve"> </w:t>
      </w:r>
      <w:r>
        <w:rPr>
          <w:sz w:val="24"/>
        </w:rPr>
        <w:t>ai</w:t>
      </w:r>
      <w:r>
        <w:rPr>
          <w:spacing w:val="1"/>
          <w:sz w:val="24"/>
        </w:rPr>
        <w:t xml:space="preserve"> </w:t>
      </w:r>
      <w:r>
        <w:rPr>
          <w:sz w:val="24"/>
        </w:rPr>
        <w:t>trasporti</w:t>
      </w:r>
      <w:r>
        <w:rPr>
          <w:spacing w:val="1"/>
          <w:sz w:val="24"/>
        </w:rPr>
        <w:t xml:space="preserve"> </w:t>
      </w:r>
      <w:r>
        <w:rPr>
          <w:sz w:val="24"/>
        </w:rPr>
        <w:t>marittimi;</w:t>
      </w:r>
    </w:p>
    <w:p w:rsidR="0051455B" w:rsidRDefault="007E2E59">
      <w:pPr>
        <w:pStyle w:val="Paragrafoelenco"/>
        <w:numPr>
          <w:ilvl w:val="0"/>
          <w:numId w:val="2"/>
        </w:numPr>
        <w:tabs>
          <w:tab w:val="left" w:pos="581"/>
        </w:tabs>
        <w:spacing w:line="291" w:lineRule="exact"/>
        <w:ind w:left="580" w:hanging="277"/>
        <w:rPr>
          <w:sz w:val="24"/>
        </w:rPr>
      </w:pPr>
      <w:r>
        <w:rPr>
          <w:sz w:val="24"/>
        </w:rPr>
        <w:t>conoscenza</w:t>
      </w:r>
      <w:r>
        <w:rPr>
          <w:spacing w:val="-4"/>
          <w:sz w:val="24"/>
        </w:rPr>
        <w:t xml:space="preserve"> </w:t>
      </w:r>
      <w:r>
        <w:rPr>
          <w:sz w:val="24"/>
        </w:rPr>
        <w:t>delle</w:t>
      </w:r>
      <w:r>
        <w:rPr>
          <w:spacing w:val="1"/>
          <w:sz w:val="24"/>
        </w:rPr>
        <w:t xml:space="preserve"> </w:t>
      </w:r>
      <w:r>
        <w:rPr>
          <w:sz w:val="24"/>
        </w:rPr>
        <w:t>carte,</w:t>
      </w:r>
      <w:r>
        <w:rPr>
          <w:spacing w:val="-4"/>
          <w:sz w:val="24"/>
        </w:rPr>
        <w:t xml:space="preserve"> </w:t>
      </w:r>
      <w:r>
        <w:rPr>
          <w:sz w:val="24"/>
        </w:rPr>
        <w:t>dei</w:t>
      </w:r>
      <w:r>
        <w:rPr>
          <w:spacing w:val="-4"/>
          <w:sz w:val="24"/>
        </w:rPr>
        <w:t xml:space="preserve"> </w:t>
      </w:r>
      <w:r>
        <w:rPr>
          <w:sz w:val="24"/>
        </w:rPr>
        <w:t>certificati</w:t>
      </w:r>
      <w:r>
        <w:rPr>
          <w:spacing w:val="-1"/>
          <w:sz w:val="24"/>
        </w:rPr>
        <w:t xml:space="preserve"> </w:t>
      </w:r>
      <w:r>
        <w:rPr>
          <w:sz w:val="24"/>
        </w:rPr>
        <w:t>e</w:t>
      </w:r>
      <w:r>
        <w:rPr>
          <w:spacing w:val="-2"/>
          <w:sz w:val="24"/>
        </w:rPr>
        <w:t xml:space="preserve"> </w:t>
      </w:r>
      <w:r>
        <w:rPr>
          <w:sz w:val="24"/>
        </w:rPr>
        <w:t>dei</w:t>
      </w:r>
      <w:r>
        <w:rPr>
          <w:spacing w:val="-4"/>
          <w:sz w:val="24"/>
        </w:rPr>
        <w:t xml:space="preserve"> </w:t>
      </w:r>
      <w:r>
        <w:rPr>
          <w:sz w:val="24"/>
        </w:rPr>
        <w:t>libri</w:t>
      </w:r>
      <w:r>
        <w:rPr>
          <w:spacing w:val="-4"/>
          <w:sz w:val="24"/>
        </w:rPr>
        <w:t xml:space="preserve"> </w:t>
      </w:r>
      <w:r>
        <w:rPr>
          <w:sz w:val="24"/>
        </w:rPr>
        <w:t>di</w:t>
      </w:r>
      <w:r>
        <w:rPr>
          <w:spacing w:val="-1"/>
          <w:sz w:val="24"/>
        </w:rPr>
        <w:t xml:space="preserve"> </w:t>
      </w:r>
      <w:r>
        <w:rPr>
          <w:sz w:val="24"/>
        </w:rPr>
        <w:t>bordo;</w:t>
      </w:r>
    </w:p>
    <w:p w:rsidR="0051455B" w:rsidRDefault="007E2E59">
      <w:pPr>
        <w:pStyle w:val="Paragrafoelenco"/>
        <w:numPr>
          <w:ilvl w:val="0"/>
          <w:numId w:val="2"/>
        </w:numPr>
        <w:tabs>
          <w:tab w:val="left" w:pos="646"/>
        </w:tabs>
        <w:spacing w:line="291" w:lineRule="exact"/>
        <w:ind w:left="645" w:hanging="342"/>
        <w:rPr>
          <w:sz w:val="24"/>
        </w:rPr>
      </w:pPr>
      <w:r>
        <w:rPr>
          <w:sz w:val="24"/>
        </w:rPr>
        <w:t>nozioni</w:t>
      </w:r>
      <w:r>
        <w:rPr>
          <w:spacing w:val="-3"/>
          <w:sz w:val="24"/>
        </w:rPr>
        <w:t xml:space="preserve"> </w:t>
      </w:r>
      <w:r>
        <w:rPr>
          <w:sz w:val="24"/>
        </w:rPr>
        <w:t>sulle</w:t>
      </w:r>
      <w:r>
        <w:rPr>
          <w:spacing w:val="-3"/>
          <w:sz w:val="24"/>
        </w:rPr>
        <w:t xml:space="preserve"> </w:t>
      </w:r>
      <w:r>
        <w:rPr>
          <w:sz w:val="24"/>
        </w:rPr>
        <w:t>assicurazioni</w:t>
      </w:r>
      <w:r>
        <w:rPr>
          <w:spacing w:val="-5"/>
          <w:sz w:val="24"/>
        </w:rPr>
        <w:t xml:space="preserve"> </w:t>
      </w:r>
      <w:r>
        <w:rPr>
          <w:sz w:val="24"/>
        </w:rPr>
        <w:t>marittime,</w:t>
      </w:r>
      <w:r>
        <w:rPr>
          <w:spacing w:val="-2"/>
          <w:sz w:val="24"/>
        </w:rPr>
        <w:t xml:space="preserve"> </w:t>
      </w:r>
      <w:r>
        <w:rPr>
          <w:sz w:val="24"/>
        </w:rPr>
        <w:t>corpi</w:t>
      </w:r>
      <w:r>
        <w:rPr>
          <w:spacing w:val="-5"/>
          <w:sz w:val="24"/>
        </w:rPr>
        <w:t xml:space="preserve"> </w:t>
      </w:r>
      <w:r>
        <w:rPr>
          <w:sz w:val="24"/>
        </w:rPr>
        <w:t>e</w:t>
      </w:r>
      <w:r>
        <w:rPr>
          <w:spacing w:val="-3"/>
          <w:sz w:val="24"/>
        </w:rPr>
        <w:t xml:space="preserve"> </w:t>
      </w:r>
      <w:r>
        <w:rPr>
          <w:sz w:val="24"/>
        </w:rPr>
        <w:t>merci;</w:t>
      </w:r>
    </w:p>
    <w:p w:rsidR="0051455B" w:rsidRDefault="007E2E59">
      <w:pPr>
        <w:pStyle w:val="Paragrafoelenco"/>
        <w:numPr>
          <w:ilvl w:val="0"/>
          <w:numId w:val="2"/>
        </w:numPr>
        <w:tabs>
          <w:tab w:val="left" w:pos="649"/>
        </w:tabs>
        <w:spacing w:before="1" w:line="291" w:lineRule="exact"/>
        <w:ind w:left="648" w:hanging="345"/>
        <w:rPr>
          <w:sz w:val="24"/>
        </w:rPr>
      </w:pPr>
      <w:r>
        <w:rPr>
          <w:sz w:val="24"/>
        </w:rPr>
        <w:t>nozioni</w:t>
      </w:r>
      <w:r>
        <w:rPr>
          <w:spacing w:val="-3"/>
          <w:sz w:val="24"/>
        </w:rPr>
        <w:t xml:space="preserve"> </w:t>
      </w:r>
      <w:r>
        <w:rPr>
          <w:sz w:val="24"/>
        </w:rPr>
        <w:t>sulle</w:t>
      </w:r>
      <w:r>
        <w:rPr>
          <w:spacing w:val="-3"/>
          <w:sz w:val="24"/>
        </w:rPr>
        <w:t xml:space="preserve"> </w:t>
      </w:r>
      <w:r>
        <w:rPr>
          <w:sz w:val="24"/>
        </w:rPr>
        <w:t>avarie</w:t>
      </w:r>
      <w:r>
        <w:rPr>
          <w:spacing w:val="-4"/>
          <w:sz w:val="24"/>
        </w:rPr>
        <w:t xml:space="preserve"> </w:t>
      </w:r>
      <w:r>
        <w:rPr>
          <w:sz w:val="24"/>
        </w:rPr>
        <w:t>marittime</w:t>
      </w:r>
      <w:r>
        <w:rPr>
          <w:spacing w:val="-3"/>
          <w:sz w:val="24"/>
        </w:rPr>
        <w:t xml:space="preserve"> </w:t>
      </w:r>
      <w:r>
        <w:rPr>
          <w:sz w:val="24"/>
        </w:rPr>
        <w:t>e</w:t>
      </w:r>
      <w:r>
        <w:rPr>
          <w:spacing w:val="-4"/>
          <w:sz w:val="24"/>
        </w:rPr>
        <w:t xml:space="preserve"> </w:t>
      </w:r>
      <w:r>
        <w:rPr>
          <w:sz w:val="24"/>
        </w:rPr>
        <w:t>sui</w:t>
      </w:r>
      <w:r>
        <w:rPr>
          <w:spacing w:val="-2"/>
          <w:sz w:val="24"/>
        </w:rPr>
        <w:t xml:space="preserve"> </w:t>
      </w:r>
      <w:r>
        <w:rPr>
          <w:sz w:val="24"/>
        </w:rPr>
        <w:t>loro</w:t>
      </w:r>
      <w:r>
        <w:rPr>
          <w:spacing w:val="-4"/>
          <w:sz w:val="24"/>
        </w:rPr>
        <w:t xml:space="preserve"> </w:t>
      </w:r>
      <w:r>
        <w:rPr>
          <w:sz w:val="24"/>
        </w:rPr>
        <w:t>regolamenti;</w:t>
      </w:r>
    </w:p>
    <w:p w:rsidR="0051455B" w:rsidRDefault="007E2E59">
      <w:pPr>
        <w:pStyle w:val="Paragrafoelenco"/>
        <w:numPr>
          <w:ilvl w:val="0"/>
          <w:numId w:val="2"/>
        </w:numPr>
        <w:tabs>
          <w:tab w:val="left" w:pos="562"/>
        </w:tabs>
        <w:spacing w:line="291" w:lineRule="exact"/>
        <w:ind w:left="561" w:hanging="258"/>
        <w:rPr>
          <w:sz w:val="24"/>
        </w:rPr>
      </w:pPr>
      <w:r>
        <w:rPr>
          <w:sz w:val="24"/>
        </w:rPr>
        <w:t>nozioni</w:t>
      </w:r>
      <w:r>
        <w:rPr>
          <w:spacing w:val="-3"/>
          <w:sz w:val="24"/>
        </w:rPr>
        <w:t xml:space="preserve"> </w:t>
      </w:r>
      <w:r>
        <w:rPr>
          <w:sz w:val="24"/>
        </w:rPr>
        <w:t>sulla</w:t>
      </w:r>
      <w:r>
        <w:rPr>
          <w:spacing w:val="-4"/>
          <w:sz w:val="24"/>
        </w:rPr>
        <w:t xml:space="preserve"> </w:t>
      </w:r>
      <w:r>
        <w:rPr>
          <w:sz w:val="24"/>
        </w:rPr>
        <w:t>gestione</w:t>
      </w:r>
      <w:r>
        <w:rPr>
          <w:spacing w:val="-3"/>
          <w:sz w:val="24"/>
        </w:rPr>
        <w:t xml:space="preserve"> </w:t>
      </w:r>
      <w:r>
        <w:rPr>
          <w:sz w:val="24"/>
        </w:rPr>
        <w:t>e</w:t>
      </w:r>
      <w:r>
        <w:rPr>
          <w:spacing w:val="-3"/>
          <w:sz w:val="24"/>
        </w:rPr>
        <w:t xml:space="preserve"> </w:t>
      </w:r>
      <w:r>
        <w:rPr>
          <w:sz w:val="24"/>
        </w:rPr>
        <w:t>amministrazione</w:t>
      </w:r>
      <w:r>
        <w:rPr>
          <w:spacing w:val="-3"/>
          <w:sz w:val="24"/>
        </w:rPr>
        <w:t xml:space="preserve"> </w:t>
      </w:r>
      <w:r>
        <w:rPr>
          <w:sz w:val="24"/>
        </w:rPr>
        <w:t>dei</w:t>
      </w:r>
      <w:r>
        <w:rPr>
          <w:spacing w:val="-5"/>
          <w:sz w:val="24"/>
        </w:rPr>
        <w:t xml:space="preserve"> </w:t>
      </w:r>
      <w:r>
        <w:rPr>
          <w:sz w:val="24"/>
        </w:rPr>
        <w:t>porti;</w:t>
      </w:r>
    </w:p>
    <w:p w:rsidR="0051455B" w:rsidRDefault="007E2E59">
      <w:pPr>
        <w:pStyle w:val="Paragrafoelenco"/>
        <w:numPr>
          <w:ilvl w:val="0"/>
          <w:numId w:val="1"/>
        </w:numPr>
        <w:tabs>
          <w:tab w:val="left" w:pos="584"/>
        </w:tabs>
        <w:spacing w:before="1"/>
        <w:ind w:right="397" w:firstLine="0"/>
        <w:jc w:val="both"/>
        <w:rPr>
          <w:sz w:val="24"/>
        </w:rPr>
      </w:pPr>
      <w:r>
        <w:rPr>
          <w:sz w:val="24"/>
        </w:rPr>
        <w:t>conoscenza delle operazioni e dei servizi portuali nonché delle</w:t>
      </w:r>
      <w:r>
        <w:rPr>
          <w:spacing w:val="1"/>
          <w:sz w:val="24"/>
        </w:rPr>
        <w:t xml:space="preserve"> </w:t>
      </w:r>
      <w:r>
        <w:rPr>
          <w:sz w:val="24"/>
        </w:rPr>
        <w:t>funzioni</w:t>
      </w:r>
      <w:r>
        <w:rPr>
          <w:spacing w:val="1"/>
          <w:sz w:val="24"/>
        </w:rPr>
        <w:t xml:space="preserve"> </w:t>
      </w:r>
      <w:r>
        <w:rPr>
          <w:sz w:val="24"/>
        </w:rPr>
        <w:t>che</w:t>
      </w:r>
      <w:r>
        <w:rPr>
          <w:spacing w:val="1"/>
          <w:sz w:val="24"/>
        </w:rPr>
        <w:t xml:space="preserve"> </w:t>
      </w:r>
      <w:r>
        <w:rPr>
          <w:sz w:val="24"/>
        </w:rPr>
        <w:t>svolgono</w:t>
      </w:r>
      <w:r>
        <w:rPr>
          <w:spacing w:val="1"/>
          <w:sz w:val="24"/>
        </w:rPr>
        <w:t xml:space="preserve"> </w:t>
      </w:r>
      <w:r>
        <w:rPr>
          <w:sz w:val="24"/>
        </w:rPr>
        <w:t>i</w:t>
      </w:r>
      <w:r>
        <w:rPr>
          <w:spacing w:val="1"/>
          <w:sz w:val="24"/>
        </w:rPr>
        <w:t xml:space="preserve"> </w:t>
      </w:r>
      <w:r>
        <w:rPr>
          <w:sz w:val="24"/>
        </w:rPr>
        <w:t>vari</w:t>
      </w:r>
      <w:r>
        <w:rPr>
          <w:spacing w:val="1"/>
          <w:sz w:val="24"/>
        </w:rPr>
        <w:t xml:space="preserve"> </w:t>
      </w:r>
      <w:r>
        <w:rPr>
          <w:sz w:val="24"/>
        </w:rPr>
        <w:t>ausiliari</w:t>
      </w:r>
      <w:r>
        <w:rPr>
          <w:spacing w:val="1"/>
          <w:sz w:val="24"/>
        </w:rPr>
        <w:t xml:space="preserve"> </w:t>
      </w:r>
      <w:r>
        <w:rPr>
          <w:sz w:val="24"/>
        </w:rPr>
        <w:t>del</w:t>
      </w:r>
      <w:r>
        <w:rPr>
          <w:spacing w:val="1"/>
          <w:sz w:val="24"/>
        </w:rPr>
        <w:t xml:space="preserve"> </w:t>
      </w:r>
      <w:r>
        <w:rPr>
          <w:sz w:val="24"/>
        </w:rPr>
        <w:t>traffico</w:t>
      </w:r>
      <w:r>
        <w:rPr>
          <w:spacing w:val="1"/>
          <w:sz w:val="24"/>
        </w:rPr>
        <w:t xml:space="preserve"> </w:t>
      </w:r>
      <w:r>
        <w:rPr>
          <w:sz w:val="24"/>
        </w:rPr>
        <w:t>marittimo</w:t>
      </w:r>
      <w:r>
        <w:rPr>
          <w:spacing w:val="1"/>
          <w:sz w:val="24"/>
        </w:rPr>
        <w:t xml:space="preserve"> </w:t>
      </w:r>
      <w:r>
        <w:rPr>
          <w:sz w:val="24"/>
        </w:rPr>
        <w:t>portuale;</w:t>
      </w:r>
    </w:p>
    <w:p w:rsidR="0051455B" w:rsidRDefault="007E2E59">
      <w:pPr>
        <w:pStyle w:val="Paragrafoelenco"/>
        <w:numPr>
          <w:ilvl w:val="0"/>
          <w:numId w:val="1"/>
        </w:numPr>
        <w:tabs>
          <w:tab w:val="left" w:pos="855"/>
        </w:tabs>
        <w:spacing w:before="1"/>
        <w:ind w:right="398" w:firstLine="0"/>
        <w:jc w:val="both"/>
        <w:rPr>
          <w:sz w:val="24"/>
        </w:rPr>
      </w:pPr>
      <w:r>
        <w:rPr>
          <w:sz w:val="24"/>
        </w:rPr>
        <w:t>conoscenza</w:t>
      </w:r>
      <w:r>
        <w:rPr>
          <w:spacing w:val="1"/>
          <w:sz w:val="24"/>
        </w:rPr>
        <w:t xml:space="preserve"> </w:t>
      </w:r>
      <w:r>
        <w:rPr>
          <w:sz w:val="24"/>
        </w:rPr>
        <w:t>delle</w:t>
      </w:r>
      <w:r>
        <w:rPr>
          <w:spacing w:val="1"/>
          <w:sz w:val="24"/>
        </w:rPr>
        <w:t xml:space="preserve"> </w:t>
      </w:r>
      <w:r>
        <w:rPr>
          <w:sz w:val="24"/>
        </w:rPr>
        <w:t>norme</w:t>
      </w:r>
      <w:r>
        <w:rPr>
          <w:spacing w:val="1"/>
          <w:sz w:val="24"/>
        </w:rPr>
        <w:t xml:space="preserve"> </w:t>
      </w:r>
      <w:r>
        <w:rPr>
          <w:sz w:val="24"/>
        </w:rPr>
        <w:t>valutarie</w:t>
      </w:r>
      <w:r>
        <w:rPr>
          <w:spacing w:val="1"/>
          <w:sz w:val="24"/>
        </w:rPr>
        <w:t xml:space="preserve"> </w:t>
      </w:r>
      <w:r>
        <w:rPr>
          <w:sz w:val="24"/>
        </w:rPr>
        <w:t>e</w:t>
      </w:r>
      <w:r>
        <w:rPr>
          <w:spacing w:val="1"/>
          <w:sz w:val="24"/>
        </w:rPr>
        <w:t xml:space="preserve"> </w:t>
      </w:r>
      <w:r>
        <w:rPr>
          <w:sz w:val="24"/>
        </w:rPr>
        <w:t>fiscali</w:t>
      </w:r>
      <w:r>
        <w:rPr>
          <w:spacing w:val="1"/>
          <w:sz w:val="24"/>
        </w:rPr>
        <w:t xml:space="preserve"> </w:t>
      </w:r>
      <w:r>
        <w:rPr>
          <w:sz w:val="24"/>
        </w:rPr>
        <w:t>relative</w:t>
      </w:r>
      <w:r>
        <w:rPr>
          <w:spacing w:val="1"/>
          <w:sz w:val="24"/>
        </w:rPr>
        <w:t xml:space="preserve"> </w:t>
      </w:r>
      <w:r>
        <w:rPr>
          <w:sz w:val="24"/>
        </w:rPr>
        <w:t>alla</w:t>
      </w:r>
      <w:r>
        <w:rPr>
          <w:spacing w:val="1"/>
          <w:sz w:val="24"/>
        </w:rPr>
        <w:t xml:space="preserve"> </w:t>
      </w:r>
      <w:r>
        <w:rPr>
          <w:sz w:val="24"/>
        </w:rPr>
        <w:t>navigazione</w:t>
      </w:r>
      <w:r>
        <w:rPr>
          <w:spacing w:val="-1"/>
          <w:sz w:val="24"/>
        </w:rPr>
        <w:t xml:space="preserve"> </w:t>
      </w:r>
      <w:r>
        <w:rPr>
          <w:sz w:val="24"/>
        </w:rPr>
        <w:t>e ai</w:t>
      </w:r>
      <w:r>
        <w:rPr>
          <w:spacing w:val="1"/>
          <w:sz w:val="24"/>
        </w:rPr>
        <w:t xml:space="preserve"> </w:t>
      </w:r>
      <w:r>
        <w:rPr>
          <w:sz w:val="24"/>
        </w:rPr>
        <w:t>trasporti</w:t>
      </w:r>
      <w:r>
        <w:rPr>
          <w:spacing w:val="-3"/>
          <w:sz w:val="24"/>
        </w:rPr>
        <w:t xml:space="preserve"> </w:t>
      </w:r>
      <w:r>
        <w:rPr>
          <w:sz w:val="24"/>
        </w:rPr>
        <w:t>marittimi;</w:t>
      </w:r>
    </w:p>
    <w:p w:rsidR="0051455B" w:rsidRDefault="007E2E59">
      <w:pPr>
        <w:pStyle w:val="Paragrafoelenco"/>
        <w:numPr>
          <w:ilvl w:val="0"/>
          <w:numId w:val="1"/>
        </w:numPr>
        <w:tabs>
          <w:tab w:val="left" w:pos="692"/>
        </w:tabs>
        <w:ind w:right="397" w:firstLine="0"/>
        <w:jc w:val="both"/>
        <w:rPr>
          <w:sz w:val="24"/>
        </w:rPr>
      </w:pPr>
      <w:r>
        <w:rPr>
          <w:sz w:val="24"/>
        </w:rPr>
        <w:t>conoscenza delle disposizioni doganali relative alle navi e ai</w:t>
      </w:r>
      <w:r>
        <w:rPr>
          <w:spacing w:val="1"/>
          <w:sz w:val="24"/>
        </w:rPr>
        <w:t xml:space="preserve"> </w:t>
      </w:r>
      <w:r>
        <w:rPr>
          <w:sz w:val="24"/>
        </w:rPr>
        <w:t>carichi trasportati;</w:t>
      </w:r>
    </w:p>
    <w:p w:rsidR="0051455B" w:rsidRDefault="007E2E59">
      <w:pPr>
        <w:pStyle w:val="Paragrafoelenco"/>
        <w:numPr>
          <w:ilvl w:val="0"/>
          <w:numId w:val="1"/>
        </w:numPr>
        <w:tabs>
          <w:tab w:val="left" w:pos="692"/>
        </w:tabs>
        <w:ind w:right="395" w:firstLine="0"/>
        <w:jc w:val="both"/>
        <w:rPr>
          <w:sz w:val="24"/>
        </w:rPr>
      </w:pPr>
      <w:r>
        <w:rPr>
          <w:sz w:val="24"/>
        </w:rPr>
        <w:t>conoscenza pratica della lingua inglese ed in particolare dei</w:t>
      </w:r>
      <w:r>
        <w:rPr>
          <w:spacing w:val="1"/>
          <w:sz w:val="24"/>
        </w:rPr>
        <w:t xml:space="preserve"> </w:t>
      </w:r>
      <w:r>
        <w:rPr>
          <w:sz w:val="24"/>
        </w:rPr>
        <w:t>termini tecnici</w:t>
      </w:r>
      <w:r>
        <w:rPr>
          <w:spacing w:val="-2"/>
          <w:sz w:val="24"/>
        </w:rPr>
        <w:t xml:space="preserve"> </w:t>
      </w:r>
      <w:r>
        <w:rPr>
          <w:sz w:val="24"/>
        </w:rPr>
        <w:t>relativi</w:t>
      </w:r>
      <w:r>
        <w:rPr>
          <w:spacing w:val="-2"/>
          <w:sz w:val="24"/>
        </w:rPr>
        <w:t xml:space="preserve"> </w:t>
      </w:r>
      <w:r>
        <w:rPr>
          <w:sz w:val="24"/>
        </w:rPr>
        <w:t>ai vari</w:t>
      </w:r>
      <w:r>
        <w:rPr>
          <w:spacing w:val="-2"/>
          <w:sz w:val="24"/>
        </w:rPr>
        <w:t xml:space="preserve"> </w:t>
      </w:r>
      <w:r>
        <w:rPr>
          <w:sz w:val="24"/>
        </w:rPr>
        <w:t>istituti.</w:t>
      </w:r>
    </w:p>
    <w:p w:rsidR="00C432DB" w:rsidRDefault="00C432DB" w:rsidP="00C432DB">
      <w:pPr>
        <w:tabs>
          <w:tab w:val="left" w:pos="692"/>
        </w:tabs>
        <w:ind w:right="395"/>
        <w:jc w:val="both"/>
        <w:rPr>
          <w:sz w:val="24"/>
        </w:rPr>
      </w:pPr>
    </w:p>
    <w:p w:rsidR="00C432DB" w:rsidRDefault="00C432DB" w:rsidP="00C432DB">
      <w:pPr>
        <w:tabs>
          <w:tab w:val="left" w:pos="692"/>
        </w:tabs>
        <w:ind w:right="395"/>
        <w:jc w:val="both"/>
        <w:rPr>
          <w:sz w:val="24"/>
        </w:rPr>
      </w:pPr>
    </w:p>
    <w:p w:rsidR="00C432DB" w:rsidRDefault="00C432DB" w:rsidP="00C432DB">
      <w:pPr>
        <w:tabs>
          <w:tab w:val="left" w:pos="692"/>
        </w:tabs>
        <w:ind w:right="395"/>
        <w:jc w:val="both"/>
        <w:rPr>
          <w:sz w:val="24"/>
        </w:rPr>
      </w:pPr>
    </w:p>
    <w:p w:rsidR="00C432DB" w:rsidRDefault="00C432DB" w:rsidP="00C432DB">
      <w:pPr>
        <w:tabs>
          <w:tab w:val="left" w:pos="692"/>
        </w:tabs>
        <w:ind w:right="395"/>
        <w:jc w:val="both"/>
        <w:rPr>
          <w:sz w:val="24"/>
        </w:rPr>
      </w:pPr>
    </w:p>
    <w:p w:rsidR="00C432DB" w:rsidRDefault="00C432DB" w:rsidP="00C432DB">
      <w:pPr>
        <w:tabs>
          <w:tab w:val="left" w:pos="692"/>
        </w:tabs>
        <w:ind w:right="395"/>
        <w:jc w:val="both"/>
        <w:rPr>
          <w:sz w:val="24"/>
        </w:rPr>
      </w:pPr>
    </w:p>
    <w:p w:rsidR="00DB63B3" w:rsidRDefault="00DB63B3" w:rsidP="00C432DB">
      <w:pPr>
        <w:tabs>
          <w:tab w:val="left" w:pos="692"/>
        </w:tabs>
        <w:ind w:right="395"/>
        <w:jc w:val="both"/>
        <w:rPr>
          <w:sz w:val="24"/>
        </w:rPr>
      </w:pPr>
    </w:p>
    <w:p w:rsidR="00C432DB" w:rsidRDefault="00C432DB" w:rsidP="00C432DB">
      <w:pPr>
        <w:tabs>
          <w:tab w:val="left" w:pos="692"/>
        </w:tabs>
        <w:ind w:right="395"/>
        <w:jc w:val="both"/>
        <w:rPr>
          <w:sz w:val="24"/>
        </w:rPr>
      </w:pPr>
    </w:p>
    <w:p w:rsidR="001619BE" w:rsidRDefault="001619BE" w:rsidP="00C432DB">
      <w:pPr>
        <w:tabs>
          <w:tab w:val="left" w:pos="692"/>
        </w:tabs>
        <w:ind w:right="395"/>
        <w:jc w:val="both"/>
        <w:rPr>
          <w:sz w:val="24"/>
        </w:rPr>
      </w:pPr>
    </w:p>
    <w:p w:rsidR="001619BE" w:rsidRDefault="001619BE" w:rsidP="00C432DB">
      <w:pPr>
        <w:tabs>
          <w:tab w:val="left" w:pos="692"/>
        </w:tabs>
        <w:ind w:right="395"/>
        <w:jc w:val="both"/>
        <w:rPr>
          <w:sz w:val="24"/>
        </w:rPr>
      </w:pPr>
    </w:p>
    <w:p w:rsidR="001619BE" w:rsidRDefault="001619BE" w:rsidP="00C432DB">
      <w:pPr>
        <w:tabs>
          <w:tab w:val="left" w:pos="692"/>
        </w:tabs>
        <w:ind w:right="395"/>
        <w:jc w:val="both"/>
        <w:rPr>
          <w:sz w:val="24"/>
        </w:rPr>
      </w:pPr>
    </w:p>
    <w:p w:rsidR="001619BE" w:rsidRDefault="001619BE" w:rsidP="00C432DB">
      <w:pPr>
        <w:tabs>
          <w:tab w:val="left" w:pos="692"/>
        </w:tabs>
        <w:ind w:right="395"/>
        <w:jc w:val="both"/>
        <w:rPr>
          <w:sz w:val="24"/>
        </w:rPr>
      </w:pPr>
    </w:p>
    <w:p w:rsidR="001619BE" w:rsidRDefault="001619BE" w:rsidP="00C432DB">
      <w:pPr>
        <w:tabs>
          <w:tab w:val="left" w:pos="692"/>
        </w:tabs>
        <w:ind w:right="395"/>
        <w:jc w:val="both"/>
        <w:rPr>
          <w:sz w:val="24"/>
        </w:rPr>
      </w:pPr>
    </w:p>
    <w:p w:rsidR="00DB63B3" w:rsidRDefault="00DB63B3" w:rsidP="00C432DB">
      <w:pPr>
        <w:tabs>
          <w:tab w:val="left" w:pos="692"/>
        </w:tabs>
        <w:ind w:right="395"/>
        <w:jc w:val="both"/>
        <w:rPr>
          <w:sz w:val="24"/>
        </w:rPr>
      </w:pPr>
    </w:p>
    <w:p w:rsidR="00C432DB" w:rsidRDefault="00C432DB" w:rsidP="00C432DB">
      <w:pPr>
        <w:tabs>
          <w:tab w:val="left" w:pos="692"/>
        </w:tabs>
        <w:ind w:right="395"/>
        <w:jc w:val="both"/>
        <w:rPr>
          <w:sz w:val="24"/>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b/>
          <w:sz w:val="17"/>
          <w:szCs w:val="17"/>
          <w:lang w:eastAsia="ar-SA"/>
        </w:rPr>
        <w:t>ART. 13 - Informativa sul trattamento dei dati personali</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Ai sensi dell’art. 13 del Regolamento UE 2016/679 (di seguito R.G.P.D.), in merito al trattamento dei dati personali, si informa di quanto segue: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a) Titolare del trattamento</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Titolare del trattamento dei dati, ai sensi dell’art. 4 n. 7 R.G.P.D., è la Camera di Commercio di Napoli in persona del suo legale rappresentante pro-tempore con domicilio eletto in Napoli, Via Sant’</w:t>
      </w:r>
      <w:proofErr w:type="spellStart"/>
      <w:r w:rsidRPr="00C432DB">
        <w:rPr>
          <w:rFonts w:ascii="Verdana" w:hAnsi="Verdana"/>
          <w:sz w:val="17"/>
          <w:szCs w:val="17"/>
          <w:lang w:eastAsia="ar-SA"/>
        </w:rPr>
        <w:t>Aspreno</w:t>
      </w:r>
      <w:proofErr w:type="spellEnd"/>
      <w:r w:rsidRPr="00C432DB">
        <w:rPr>
          <w:rFonts w:ascii="Verdana" w:hAnsi="Verdana"/>
          <w:sz w:val="17"/>
          <w:szCs w:val="17"/>
          <w:lang w:eastAsia="ar-SA"/>
        </w:rPr>
        <w:t xml:space="preserve"> n.2. Il Titolare può essere contattato all'indirizzo PEC: </w:t>
      </w:r>
      <w:hyperlink r:id="rId9" w:history="1">
        <w:r w:rsidRPr="00C432DB">
          <w:rPr>
            <w:rFonts w:ascii="Verdana" w:hAnsi="Verdana"/>
            <w:color w:val="0000FF"/>
            <w:sz w:val="17"/>
            <w:szCs w:val="17"/>
            <w:u w:val="single"/>
            <w:lang w:eastAsia="ar-SA"/>
          </w:rPr>
          <w:t>cciaa.napoli@na.legalmail.camcom.it</w:t>
        </w:r>
      </w:hyperlink>
      <w:r w:rsidRPr="00C432DB">
        <w:rPr>
          <w:rFonts w:ascii="Verdana" w:hAnsi="Verdana"/>
          <w:sz w:val="17"/>
          <w:szCs w:val="17"/>
          <w:lang w:eastAsia="ar-SA"/>
        </w:rPr>
        <w:t xml:space="preserve">  .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b) Responsabile della protezione dei dati</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La Camera di Commercio di Napoli ha nominato un Responsabile della protezione dei Dati Personali (RPD ovvero, Data </w:t>
      </w:r>
      <w:proofErr w:type="spellStart"/>
      <w:r w:rsidRPr="00C432DB">
        <w:rPr>
          <w:rFonts w:ascii="Verdana" w:hAnsi="Verdana"/>
          <w:sz w:val="17"/>
          <w:szCs w:val="17"/>
          <w:lang w:eastAsia="ar-SA"/>
        </w:rPr>
        <w:t>Protection</w:t>
      </w:r>
      <w:proofErr w:type="spellEnd"/>
      <w:r w:rsidRPr="00C432DB">
        <w:rPr>
          <w:rFonts w:ascii="Verdana" w:hAnsi="Verdana"/>
          <w:sz w:val="17"/>
          <w:szCs w:val="17"/>
          <w:lang w:eastAsia="ar-SA"/>
        </w:rPr>
        <w:t xml:space="preserve"> </w:t>
      </w:r>
      <w:proofErr w:type="spellStart"/>
      <w:r w:rsidRPr="00C432DB">
        <w:rPr>
          <w:rFonts w:ascii="Verdana" w:hAnsi="Verdana"/>
          <w:sz w:val="17"/>
          <w:szCs w:val="17"/>
          <w:lang w:eastAsia="ar-SA"/>
        </w:rPr>
        <w:t>Officer</w:t>
      </w:r>
      <w:proofErr w:type="spellEnd"/>
      <w:r w:rsidRPr="00C432DB">
        <w:rPr>
          <w:rFonts w:ascii="Verdana" w:hAnsi="Verdana"/>
          <w:sz w:val="17"/>
          <w:szCs w:val="17"/>
          <w:lang w:eastAsia="ar-SA"/>
        </w:rPr>
        <w:t xml:space="preserve">, DPO) nella persona giuridica di UNIONCAMERE i cui riferimenti sono: indirizzo mail: rpd.cameranapoli@na.camcom.it; indirizzo PEC: rpd@na.legalmail.camcom.it.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c) Finalità e base giuridica del trattamento dei dati</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Base giuridica del trattamento:</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il trattamento è necessario al fine di partecipare alla SESSIONE di ESAME per conseguire l'idoneità all'esercizio professionale dell'attività di </w:t>
      </w:r>
      <w:r>
        <w:rPr>
          <w:rFonts w:ascii="Verdana" w:hAnsi="Verdana"/>
          <w:sz w:val="17"/>
          <w:szCs w:val="17"/>
          <w:lang w:eastAsia="ar-SA"/>
        </w:rPr>
        <w:t>Raccomandatario Marittimo</w:t>
      </w:r>
      <w:r w:rsidRPr="00C432DB">
        <w:rPr>
          <w:rFonts w:ascii="Verdana" w:hAnsi="Verdana"/>
          <w:sz w:val="17"/>
          <w:szCs w:val="17"/>
          <w:lang w:eastAsia="ar-SA"/>
        </w:rPr>
        <w:t xml:space="preserve"> rivolta agli aspiranti aventi residenza o domicilio professionale nelle provincia di Napoli (art.6, paragrafo 1, lett. c) R.G.P.D. ).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d) Modalità del trattamento</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Il trattamento dei dati sarà effettuato in modo da garantirne sicurezza e riservatezza, mediante strumenti e mezzi cartacei, informatici e telematici idonei. Il trattamento è effettuato nel rispetto dei principi del Regolamento UE 2016/679.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e) Comunicazione e diffusione dei dati</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 dati personali forniti potrebbero essere comunicati ai seguenti soggetti:   </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ogni soggetto che abbia titolo e interesse per l’esercizio del diritto di accesso ai sensi degli artt. 22 e ss. della Legge n. 241/1990;</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 ogni altro soggetto pubblico o privato nei casi previsti dal diritto interno e dell’Unione.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b/>
          <w:sz w:val="17"/>
          <w:szCs w:val="17"/>
          <w:lang w:eastAsia="ar-SA"/>
        </w:rPr>
        <w:tab/>
        <w:t>f)  Trasferimento dei dati</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L’Ente titolare del trattamento non trasferirà i dati personali, né in Stati membri dell’Unione Europea, né in Stati terzi non appartenenti all’Unione Europea.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g) Periodo di conservazione dei dati</w:t>
      </w:r>
    </w:p>
    <w:p w:rsid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 dati personali sono conservati per tutta la durata della SESSIONE di ESAME indetta per conseguire l'idoneità all'esercizio professionale dell'attività di Agente di Affari in Mediazioni rivolta agli aspiranti aventi residenza o domicilio professionale nella provincia di Napoli in quanto necessari alla gestione e all’esecuzione della stessa. Successivamente dal momento della conclusione della suddetta procedura, i dati sono conservati per i successivi 10 anni. </w:t>
      </w:r>
    </w:p>
    <w:p w:rsidR="0017061E" w:rsidRDefault="0017061E"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b/>
          <w:sz w:val="17"/>
          <w:szCs w:val="17"/>
          <w:lang w:eastAsia="ar-SA"/>
        </w:rPr>
        <w:tab/>
        <w:t>h) Diritti dell’interessato</w:t>
      </w:r>
      <w:r w:rsidRPr="00C432DB">
        <w:rPr>
          <w:rFonts w:ascii="Verdana" w:hAnsi="Verdana"/>
          <w:sz w:val="17"/>
          <w:szCs w:val="17"/>
          <w:lang w:eastAsia="ar-SA"/>
        </w:rPr>
        <w:t xml:space="preserve"> </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Tra i diritti riconosciuti dal GDPR rientrano quelli di:</w:t>
      </w:r>
    </w:p>
    <w:p w:rsidR="00C432DB" w:rsidRPr="00C432DB" w:rsidRDefault="00C432DB" w:rsidP="00C432DB">
      <w:pPr>
        <w:widowControl/>
        <w:numPr>
          <w:ilvl w:val="0"/>
          <w:numId w:val="4"/>
        </w:numPr>
        <w:suppressAutoHyphens/>
        <w:autoSpaceDE/>
        <w:autoSpaceDN/>
        <w:jc w:val="both"/>
        <w:rPr>
          <w:rFonts w:ascii="Verdana" w:hAnsi="Verdana"/>
          <w:sz w:val="17"/>
          <w:szCs w:val="17"/>
          <w:lang w:eastAsia="ar-SA"/>
        </w:rPr>
      </w:pPr>
      <w:r w:rsidRPr="00C432DB">
        <w:rPr>
          <w:rFonts w:ascii="Verdana" w:hAnsi="Verdana"/>
          <w:sz w:val="17"/>
          <w:szCs w:val="17"/>
          <w:lang w:eastAsia="ar-SA"/>
        </w:rPr>
        <w:t>chiedere alla Camera di Commercio di Napoli l'accesso ai dati personali ed alle informazioni relative agli stessi;</w:t>
      </w:r>
    </w:p>
    <w:p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la rettifica dei dati inesatti o l'integrazione di quelli incompleti; la cancellazione dei dati personali; la limitazione del trattamento dei dati personali (secondo le norme del GDPR);</w:t>
      </w:r>
    </w:p>
    <w:p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opporsi in qualsiasi momento al trattamento dei dati personali al ricorrere di situazioni particolari;</w:t>
      </w:r>
    </w:p>
    <w:p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revocare il consenso in qualsiasi momento, limitatamente alle ipotesi in cui il trattamento sia basato sul consenso per una o più specifiche finalità e riguardi dati personali comuni. Il trattamento basato sul consenso ed effettuato antecedentemente alla revoca dello stesso conserva, comunque, la sua liceità;</w:t>
      </w:r>
    </w:p>
    <w:p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proporre reclamo a un'Autorità di controllo: Autorità Garante per la protezione dei dati personali – www.garanteprivacy.it</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i) Conferimento dei dati</w:t>
      </w: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Il conferimento dei dati personali non è facoltativo: il mancato conferimento dei dati richiesti non consente la partecipazione alla procedura selettiva. </w:t>
      </w:r>
    </w:p>
    <w:p w:rsidR="00C432DB" w:rsidRPr="00C432DB" w:rsidRDefault="00C432DB" w:rsidP="00C432DB">
      <w:pPr>
        <w:widowControl/>
        <w:suppressAutoHyphens/>
        <w:autoSpaceDE/>
        <w:autoSpaceDN/>
        <w:jc w:val="both"/>
        <w:rPr>
          <w:rFonts w:ascii="Verdana" w:hAnsi="Verdana"/>
          <w:sz w:val="17"/>
          <w:szCs w:val="17"/>
          <w:lang w:eastAsia="ar-SA"/>
        </w:rPr>
      </w:pPr>
    </w:p>
    <w:p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 xml:space="preserve">j) Inesistenza di un processo decisionale automatizzato </w:t>
      </w:r>
    </w:p>
    <w:p w:rsidR="00C432DB" w:rsidRPr="00C432DB" w:rsidRDefault="00C432DB" w:rsidP="00C432DB">
      <w:pPr>
        <w:widowControl/>
        <w:suppressAutoHyphens/>
        <w:autoSpaceDE/>
        <w:autoSpaceDN/>
        <w:jc w:val="both"/>
        <w:rPr>
          <w:rFonts w:ascii="Verdana" w:hAnsi="Verdana"/>
          <w:sz w:val="24"/>
          <w:szCs w:val="20"/>
          <w:lang w:eastAsia="ar-SA"/>
        </w:rPr>
      </w:pPr>
      <w:r w:rsidRPr="00C432DB">
        <w:rPr>
          <w:rFonts w:ascii="Verdana" w:hAnsi="Verdana"/>
          <w:sz w:val="17"/>
          <w:szCs w:val="17"/>
          <w:lang w:eastAsia="ar-SA"/>
        </w:rPr>
        <w:t>L’Ente non adotta alcun processo automatizzato, compresa la profilazione di cui all'art. 22, paragrafi 1 e 4, R.G.P.D.</w:t>
      </w:r>
    </w:p>
    <w:p w:rsidR="00C432DB" w:rsidRPr="00C432DB" w:rsidRDefault="00C432DB" w:rsidP="00C432DB">
      <w:pPr>
        <w:tabs>
          <w:tab w:val="left" w:pos="692"/>
        </w:tabs>
        <w:ind w:right="395"/>
        <w:jc w:val="both"/>
        <w:rPr>
          <w:sz w:val="24"/>
        </w:rPr>
      </w:pPr>
    </w:p>
    <w:sectPr w:rsidR="00C432DB" w:rsidRPr="00C432DB">
      <w:pgSz w:w="11900" w:h="16840"/>
      <w:pgMar w:top="2120" w:right="1580" w:bottom="280" w:left="168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3B4C" w:rsidRDefault="00243B4C">
      <w:r>
        <w:separator/>
      </w:r>
    </w:p>
  </w:endnote>
  <w:endnote w:type="continuationSeparator" w:id="0">
    <w:p w:rsidR="00243B4C" w:rsidRDefault="0024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3B4C" w:rsidRDefault="00243B4C">
      <w:r>
        <w:separator/>
      </w:r>
    </w:p>
  </w:footnote>
  <w:footnote w:type="continuationSeparator" w:id="0">
    <w:p w:rsidR="00243B4C" w:rsidRDefault="0024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55B" w:rsidRDefault="007E2E59">
    <w:pPr>
      <w:pStyle w:val="Corpotesto"/>
      <w:spacing w:line="14" w:lineRule="auto"/>
      <w:rPr>
        <w:sz w:val="20"/>
      </w:rPr>
    </w:pPr>
    <w:r>
      <w:rPr>
        <w:noProof/>
        <w:lang w:eastAsia="it-IT"/>
      </w:rPr>
      <w:drawing>
        <wp:anchor distT="0" distB="0" distL="0" distR="0" simplePos="0" relativeHeight="487474688" behindDoc="1" locked="0" layoutInCell="1" allowOverlap="1">
          <wp:simplePos x="0" y="0"/>
          <wp:positionH relativeFrom="page">
            <wp:posOffset>1260341</wp:posOffset>
          </wp:positionH>
          <wp:positionV relativeFrom="page">
            <wp:posOffset>449574</wp:posOffset>
          </wp:positionV>
          <wp:extent cx="3240023" cy="90373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40023" cy="9037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5"/>
    <w:multiLevelType w:val="multilevel"/>
    <w:tmpl w:val="00000005"/>
    <w:name w:val="WWNum11"/>
    <w:lvl w:ilvl="0">
      <w:start w:val="1"/>
      <w:numFmt w:val="bullet"/>
      <w:lvlText w:val=""/>
      <w:lvlJc w:val="left"/>
      <w:pPr>
        <w:tabs>
          <w:tab w:val="num" w:pos="0"/>
        </w:tabs>
        <w:ind w:left="360" w:hanging="360"/>
      </w:pPr>
      <w:rPr>
        <w:rFonts w:ascii="Symbol" w:hAnsi="Symbol" w:cs="Symbol"/>
        <w:sz w:val="17"/>
        <w:szCs w:val="17"/>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7"/>
    <w:multiLevelType w:val="multilevel"/>
    <w:tmpl w:val="00000007"/>
    <w:name w:val="WWNum13"/>
    <w:lvl w:ilvl="0">
      <w:start w:val="1"/>
      <w:numFmt w:val="bullet"/>
      <w:lvlText w:val=""/>
      <w:lvlJc w:val="left"/>
      <w:pPr>
        <w:tabs>
          <w:tab w:val="num" w:pos="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7B2F02"/>
    <w:multiLevelType w:val="hybridMultilevel"/>
    <w:tmpl w:val="36605FE0"/>
    <w:lvl w:ilvl="0" w:tplc="9F9A459E">
      <w:numFmt w:val="bullet"/>
      <w:lvlText w:val=""/>
      <w:lvlJc w:val="left"/>
      <w:pPr>
        <w:ind w:left="662" w:hanging="360"/>
      </w:pPr>
      <w:rPr>
        <w:rFonts w:ascii="Symbol" w:eastAsia="Symbol" w:hAnsi="Symbol" w:cs="Symbol" w:hint="default"/>
        <w:w w:val="99"/>
        <w:sz w:val="24"/>
        <w:szCs w:val="24"/>
        <w:lang w:val="it-IT" w:eastAsia="en-US" w:bidi="ar-SA"/>
      </w:rPr>
    </w:lvl>
    <w:lvl w:ilvl="1" w:tplc="26004C62">
      <w:numFmt w:val="bullet"/>
      <w:lvlText w:val="•"/>
      <w:lvlJc w:val="left"/>
      <w:pPr>
        <w:ind w:left="1458" w:hanging="360"/>
      </w:pPr>
      <w:rPr>
        <w:rFonts w:hint="default"/>
        <w:lang w:val="it-IT" w:eastAsia="en-US" w:bidi="ar-SA"/>
      </w:rPr>
    </w:lvl>
    <w:lvl w:ilvl="2" w:tplc="AE3CA95E">
      <w:numFmt w:val="bullet"/>
      <w:lvlText w:val="•"/>
      <w:lvlJc w:val="left"/>
      <w:pPr>
        <w:ind w:left="2256" w:hanging="360"/>
      </w:pPr>
      <w:rPr>
        <w:rFonts w:hint="default"/>
        <w:lang w:val="it-IT" w:eastAsia="en-US" w:bidi="ar-SA"/>
      </w:rPr>
    </w:lvl>
    <w:lvl w:ilvl="3" w:tplc="120CA558">
      <w:numFmt w:val="bullet"/>
      <w:lvlText w:val="•"/>
      <w:lvlJc w:val="left"/>
      <w:pPr>
        <w:ind w:left="3054" w:hanging="360"/>
      </w:pPr>
      <w:rPr>
        <w:rFonts w:hint="default"/>
        <w:lang w:val="it-IT" w:eastAsia="en-US" w:bidi="ar-SA"/>
      </w:rPr>
    </w:lvl>
    <w:lvl w:ilvl="4" w:tplc="A190A89C">
      <w:numFmt w:val="bullet"/>
      <w:lvlText w:val="•"/>
      <w:lvlJc w:val="left"/>
      <w:pPr>
        <w:ind w:left="3852" w:hanging="360"/>
      </w:pPr>
      <w:rPr>
        <w:rFonts w:hint="default"/>
        <w:lang w:val="it-IT" w:eastAsia="en-US" w:bidi="ar-SA"/>
      </w:rPr>
    </w:lvl>
    <w:lvl w:ilvl="5" w:tplc="DCFC573C">
      <w:numFmt w:val="bullet"/>
      <w:lvlText w:val="•"/>
      <w:lvlJc w:val="left"/>
      <w:pPr>
        <w:ind w:left="4650" w:hanging="360"/>
      </w:pPr>
      <w:rPr>
        <w:rFonts w:hint="default"/>
        <w:lang w:val="it-IT" w:eastAsia="en-US" w:bidi="ar-SA"/>
      </w:rPr>
    </w:lvl>
    <w:lvl w:ilvl="6" w:tplc="F1F289BE">
      <w:numFmt w:val="bullet"/>
      <w:lvlText w:val="•"/>
      <w:lvlJc w:val="left"/>
      <w:pPr>
        <w:ind w:left="5448" w:hanging="360"/>
      </w:pPr>
      <w:rPr>
        <w:rFonts w:hint="default"/>
        <w:lang w:val="it-IT" w:eastAsia="en-US" w:bidi="ar-SA"/>
      </w:rPr>
    </w:lvl>
    <w:lvl w:ilvl="7" w:tplc="B5DEBC9E">
      <w:numFmt w:val="bullet"/>
      <w:lvlText w:val="•"/>
      <w:lvlJc w:val="left"/>
      <w:pPr>
        <w:ind w:left="6246" w:hanging="360"/>
      </w:pPr>
      <w:rPr>
        <w:rFonts w:hint="default"/>
        <w:lang w:val="it-IT" w:eastAsia="en-US" w:bidi="ar-SA"/>
      </w:rPr>
    </w:lvl>
    <w:lvl w:ilvl="8" w:tplc="7966B032">
      <w:numFmt w:val="bullet"/>
      <w:lvlText w:val="•"/>
      <w:lvlJc w:val="left"/>
      <w:pPr>
        <w:ind w:left="7044" w:hanging="360"/>
      </w:pPr>
      <w:rPr>
        <w:rFonts w:hint="default"/>
        <w:lang w:val="it-IT" w:eastAsia="en-US" w:bidi="ar-SA"/>
      </w:rPr>
    </w:lvl>
  </w:abstractNum>
  <w:abstractNum w:abstractNumId="4" w15:restartNumberingAfterBreak="0">
    <w:nsid w:val="33A3353E"/>
    <w:multiLevelType w:val="hybridMultilevel"/>
    <w:tmpl w:val="AEF0E2C0"/>
    <w:lvl w:ilvl="0" w:tplc="5FAA5670">
      <w:start w:val="12"/>
      <w:numFmt w:val="lowerLetter"/>
      <w:lvlText w:val="%1)"/>
      <w:lvlJc w:val="left"/>
      <w:pPr>
        <w:ind w:left="304" w:hanging="279"/>
      </w:pPr>
      <w:rPr>
        <w:rFonts w:ascii="Verdana" w:eastAsia="Verdana" w:hAnsi="Verdana" w:cs="Verdana" w:hint="default"/>
        <w:spacing w:val="-2"/>
        <w:w w:val="99"/>
        <w:sz w:val="24"/>
        <w:szCs w:val="24"/>
        <w:lang w:val="it-IT" w:eastAsia="en-US" w:bidi="ar-SA"/>
      </w:rPr>
    </w:lvl>
    <w:lvl w:ilvl="1" w:tplc="7EB09190">
      <w:numFmt w:val="bullet"/>
      <w:lvlText w:val="•"/>
      <w:lvlJc w:val="left"/>
      <w:pPr>
        <w:ind w:left="1134" w:hanging="279"/>
      </w:pPr>
      <w:rPr>
        <w:rFonts w:hint="default"/>
        <w:lang w:val="it-IT" w:eastAsia="en-US" w:bidi="ar-SA"/>
      </w:rPr>
    </w:lvl>
    <w:lvl w:ilvl="2" w:tplc="C524A4A6">
      <w:numFmt w:val="bullet"/>
      <w:lvlText w:val="•"/>
      <w:lvlJc w:val="left"/>
      <w:pPr>
        <w:ind w:left="1968" w:hanging="279"/>
      </w:pPr>
      <w:rPr>
        <w:rFonts w:hint="default"/>
        <w:lang w:val="it-IT" w:eastAsia="en-US" w:bidi="ar-SA"/>
      </w:rPr>
    </w:lvl>
    <w:lvl w:ilvl="3" w:tplc="FED24A02">
      <w:numFmt w:val="bullet"/>
      <w:lvlText w:val="•"/>
      <w:lvlJc w:val="left"/>
      <w:pPr>
        <w:ind w:left="2802" w:hanging="279"/>
      </w:pPr>
      <w:rPr>
        <w:rFonts w:hint="default"/>
        <w:lang w:val="it-IT" w:eastAsia="en-US" w:bidi="ar-SA"/>
      </w:rPr>
    </w:lvl>
    <w:lvl w:ilvl="4" w:tplc="BF886524">
      <w:numFmt w:val="bullet"/>
      <w:lvlText w:val="•"/>
      <w:lvlJc w:val="left"/>
      <w:pPr>
        <w:ind w:left="3636" w:hanging="279"/>
      </w:pPr>
      <w:rPr>
        <w:rFonts w:hint="default"/>
        <w:lang w:val="it-IT" w:eastAsia="en-US" w:bidi="ar-SA"/>
      </w:rPr>
    </w:lvl>
    <w:lvl w:ilvl="5" w:tplc="91DE7912">
      <w:numFmt w:val="bullet"/>
      <w:lvlText w:val="•"/>
      <w:lvlJc w:val="left"/>
      <w:pPr>
        <w:ind w:left="4470" w:hanging="279"/>
      </w:pPr>
      <w:rPr>
        <w:rFonts w:hint="default"/>
        <w:lang w:val="it-IT" w:eastAsia="en-US" w:bidi="ar-SA"/>
      </w:rPr>
    </w:lvl>
    <w:lvl w:ilvl="6" w:tplc="36443384">
      <w:numFmt w:val="bullet"/>
      <w:lvlText w:val="•"/>
      <w:lvlJc w:val="left"/>
      <w:pPr>
        <w:ind w:left="5304" w:hanging="279"/>
      </w:pPr>
      <w:rPr>
        <w:rFonts w:hint="default"/>
        <w:lang w:val="it-IT" w:eastAsia="en-US" w:bidi="ar-SA"/>
      </w:rPr>
    </w:lvl>
    <w:lvl w:ilvl="7" w:tplc="C7E2AC90">
      <w:numFmt w:val="bullet"/>
      <w:lvlText w:val="•"/>
      <w:lvlJc w:val="left"/>
      <w:pPr>
        <w:ind w:left="6138" w:hanging="279"/>
      </w:pPr>
      <w:rPr>
        <w:rFonts w:hint="default"/>
        <w:lang w:val="it-IT" w:eastAsia="en-US" w:bidi="ar-SA"/>
      </w:rPr>
    </w:lvl>
    <w:lvl w:ilvl="8" w:tplc="B64E842E">
      <w:numFmt w:val="bullet"/>
      <w:lvlText w:val="•"/>
      <w:lvlJc w:val="left"/>
      <w:pPr>
        <w:ind w:left="6972" w:hanging="279"/>
      </w:pPr>
      <w:rPr>
        <w:rFonts w:hint="default"/>
        <w:lang w:val="it-IT" w:eastAsia="en-US" w:bidi="ar-SA"/>
      </w:rPr>
    </w:lvl>
  </w:abstractNum>
  <w:abstractNum w:abstractNumId="5" w15:restartNumberingAfterBreak="0">
    <w:nsid w:val="6FF00EEB"/>
    <w:multiLevelType w:val="hybridMultilevel"/>
    <w:tmpl w:val="1FE2AAD8"/>
    <w:lvl w:ilvl="0" w:tplc="BD1C5842">
      <w:start w:val="1"/>
      <w:numFmt w:val="lowerLetter"/>
      <w:lvlText w:val="%1)"/>
      <w:lvlJc w:val="left"/>
      <w:pPr>
        <w:ind w:left="304" w:hanging="344"/>
      </w:pPr>
      <w:rPr>
        <w:rFonts w:ascii="Verdana" w:eastAsia="Verdana" w:hAnsi="Verdana" w:cs="Verdana" w:hint="default"/>
        <w:w w:val="99"/>
        <w:sz w:val="24"/>
        <w:szCs w:val="24"/>
        <w:lang w:val="it-IT" w:eastAsia="en-US" w:bidi="ar-SA"/>
      </w:rPr>
    </w:lvl>
    <w:lvl w:ilvl="1" w:tplc="3E607332">
      <w:numFmt w:val="bullet"/>
      <w:lvlText w:val="•"/>
      <w:lvlJc w:val="left"/>
      <w:pPr>
        <w:ind w:left="1134" w:hanging="344"/>
      </w:pPr>
      <w:rPr>
        <w:rFonts w:hint="default"/>
        <w:lang w:val="it-IT" w:eastAsia="en-US" w:bidi="ar-SA"/>
      </w:rPr>
    </w:lvl>
    <w:lvl w:ilvl="2" w:tplc="E0E4450C">
      <w:numFmt w:val="bullet"/>
      <w:lvlText w:val="•"/>
      <w:lvlJc w:val="left"/>
      <w:pPr>
        <w:ind w:left="1968" w:hanging="344"/>
      </w:pPr>
      <w:rPr>
        <w:rFonts w:hint="default"/>
        <w:lang w:val="it-IT" w:eastAsia="en-US" w:bidi="ar-SA"/>
      </w:rPr>
    </w:lvl>
    <w:lvl w:ilvl="3" w:tplc="44D8744E">
      <w:numFmt w:val="bullet"/>
      <w:lvlText w:val="•"/>
      <w:lvlJc w:val="left"/>
      <w:pPr>
        <w:ind w:left="2802" w:hanging="344"/>
      </w:pPr>
      <w:rPr>
        <w:rFonts w:hint="default"/>
        <w:lang w:val="it-IT" w:eastAsia="en-US" w:bidi="ar-SA"/>
      </w:rPr>
    </w:lvl>
    <w:lvl w:ilvl="4" w:tplc="5FCA33E0">
      <w:numFmt w:val="bullet"/>
      <w:lvlText w:val="•"/>
      <w:lvlJc w:val="left"/>
      <w:pPr>
        <w:ind w:left="3636" w:hanging="344"/>
      </w:pPr>
      <w:rPr>
        <w:rFonts w:hint="default"/>
        <w:lang w:val="it-IT" w:eastAsia="en-US" w:bidi="ar-SA"/>
      </w:rPr>
    </w:lvl>
    <w:lvl w:ilvl="5" w:tplc="A7B08FFA">
      <w:numFmt w:val="bullet"/>
      <w:lvlText w:val="•"/>
      <w:lvlJc w:val="left"/>
      <w:pPr>
        <w:ind w:left="4470" w:hanging="344"/>
      </w:pPr>
      <w:rPr>
        <w:rFonts w:hint="default"/>
        <w:lang w:val="it-IT" w:eastAsia="en-US" w:bidi="ar-SA"/>
      </w:rPr>
    </w:lvl>
    <w:lvl w:ilvl="6" w:tplc="D55A8CF2">
      <w:numFmt w:val="bullet"/>
      <w:lvlText w:val="•"/>
      <w:lvlJc w:val="left"/>
      <w:pPr>
        <w:ind w:left="5304" w:hanging="344"/>
      </w:pPr>
      <w:rPr>
        <w:rFonts w:hint="default"/>
        <w:lang w:val="it-IT" w:eastAsia="en-US" w:bidi="ar-SA"/>
      </w:rPr>
    </w:lvl>
    <w:lvl w:ilvl="7" w:tplc="80A24B2E">
      <w:numFmt w:val="bullet"/>
      <w:lvlText w:val="•"/>
      <w:lvlJc w:val="left"/>
      <w:pPr>
        <w:ind w:left="6138" w:hanging="344"/>
      </w:pPr>
      <w:rPr>
        <w:rFonts w:hint="default"/>
        <w:lang w:val="it-IT" w:eastAsia="en-US" w:bidi="ar-SA"/>
      </w:rPr>
    </w:lvl>
    <w:lvl w:ilvl="8" w:tplc="AA400548">
      <w:numFmt w:val="bullet"/>
      <w:lvlText w:val="•"/>
      <w:lvlJc w:val="left"/>
      <w:pPr>
        <w:ind w:left="6972" w:hanging="344"/>
      </w:pPr>
      <w:rPr>
        <w:rFonts w:hint="default"/>
        <w:lang w:val="it-IT" w:eastAsia="en-US" w:bidi="ar-SA"/>
      </w:rPr>
    </w:lvl>
  </w:abstractNum>
  <w:num w:numId="1" w16cid:durableId="1432049508">
    <w:abstractNumId w:val="4"/>
  </w:num>
  <w:num w:numId="2" w16cid:durableId="621693912">
    <w:abstractNumId w:val="5"/>
  </w:num>
  <w:num w:numId="3" w16cid:durableId="833374061">
    <w:abstractNumId w:val="3"/>
  </w:num>
  <w:num w:numId="4" w16cid:durableId="17584822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8681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986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55B"/>
    <w:rsid w:val="00024221"/>
    <w:rsid w:val="001619BE"/>
    <w:rsid w:val="0017061E"/>
    <w:rsid w:val="00243B4C"/>
    <w:rsid w:val="002B55EC"/>
    <w:rsid w:val="0051455B"/>
    <w:rsid w:val="0058557E"/>
    <w:rsid w:val="0070385F"/>
    <w:rsid w:val="007E2E59"/>
    <w:rsid w:val="008821E1"/>
    <w:rsid w:val="008E1B2C"/>
    <w:rsid w:val="00910FF8"/>
    <w:rsid w:val="009175FD"/>
    <w:rsid w:val="009D0E27"/>
    <w:rsid w:val="00AA1FBC"/>
    <w:rsid w:val="00AD2AB3"/>
    <w:rsid w:val="00AE05A8"/>
    <w:rsid w:val="00B124C2"/>
    <w:rsid w:val="00C2129D"/>
    <w:rsid w:val="00C372EB"/>
    <w:rsid w:val="00C432DB"/>
    <w:rsid w:val="00DB63B3"/>
    <w:rsid w:val="00ED5096"/>
    <w:rsid w:val="00F86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3FE7"/>
  <w15:docId w15:val="{BFE7AE88-8563-45FE-8C3C-045560CB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98" w:right="59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33"/>
      <w:ind w:left="503" w:right="468"/>
      <w:jc w:val="center"/>
    </w:pPr>
    <w:rPr>
      <w:rFonts w:ascii="Verdana" w:eastAsia="Verdana" w:hAnsi="Verdana" w:cs="Verdana"/>
      <w:sz w:val="28"/>
      <w:szCs w:val="28"/>
    </w:rPr>
  </w:style>
  <w:style w:type="paragraph" w:styleId="Paragrafoelenco">
    <w:name w:val="List Paragraph"/>
    <w:basedOn w:val="Normale"/>
    <w:uiPriority w:val="1"/>
    <w:qFormat/>
    <w:pPr>
      <w:ind w:left="304"/>
    </w:pPr>
    <w:rPr>
      <w:rFonts w:ascii="Verdana" w:eastAsia="Verdana" w:hAnsi="Verdana" w:cs="Verdan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821E1"/>
    <w:rPr>
      <w:color w:val="0000FF" w:themeColor="hyperlink"/>
      <w:u w:val="single"/>
    </w:rPr>
  </w:style>
  <w:style w:type="character" w:customStyle="1" w:styleId="Menzionenonrisolta1">
    <w:name w:val="Menzione non risolta1"/>
    <w:basedOn w:val="Carpredefinitoparagrafo"/>
    <w:uiPriority w:val="99"/>
    <w:semiHidden/>
    <w:unhideWhenUsed/>
    <w:rsid w:val="008821E1"/>
    <w:rPr>
      <w:color w:val="605E5C"/>
      <w:shd w:val="clear" w:color="auto" w:fill="E1DFDD"/>
    </w:rPr>
  </w:style>
  <w:style w:type="paragraph" w:styleId="Testofumetto">
    <w:name w:val="Balloon Text"/>
    <w:basedOn w:val="Normale"/>
    <w:link w:val="TestofumettoCarattere"/>
    <w:uiPriority w:val="99"/>
    <w:semiHidden/>
    <w:unhideWhenUsed/>
    <w:rsid w:val="002B55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55EC"/>
    <w:rPr>
      <w:rFonts w:ascii="Tahoma" w:eastAsia="Times New Roman" w:hAnsi="Tahoma" w:cs="Tahoma"/>
      <w:sz w:val="16"/>
      <w:szCs w:val="16"/>
      <w:lang w:val="it-IT"/>
    </w:rPr>
  </w:style>
  <w:style w:type="character" w:styleId="Collegamentovisitato">
    <w:name w:val="FollowedHyperlink"/>
    <w:basedOn w:val="Carpredefinitoparagrafo"/>
    <w:uiPriority w:val="99"/>
    <w:semiHidden/>
    <w:unhideWhenUsed/>
    <w:rsid w:val="00DB63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24854">
      <w:bodyDiv w:val="1"/>
      <w:marLeft w:val="0"/>
      <w:marRight w:val="0"/>
      <w:marTop w:val="0"/>
      <w:marBottom w:val="0"/>
      <w:divBdr>
        <w:top w:val="none" w:sz="0" w:space="0" w:color="auto"/>
        <w:left w:val="none" w:sz="0" w:space="0" w:color="auto"/>
        <w:bottom w:val="none" w:sz="0" w:space="0" w:color="auto"/>
        <w:right w:val="none" w:sz="0" w:space="0" w:color="auto"/>
      </w:divBdr>
    </w:div>
    <w:div w:id="107193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N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ciaa.napoli@na.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1412</Words>
  <Characters>8055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Microsoft Word - ammissione_esami_raccomandatari_marittimi(1).doc</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ammissione_esami_raccomandatari_marittimi(1).doc</dc:title>
  <dc:creator>u.adamo</dc:creator>
  <cp:lastModifiedBy>Alessandro Russo</cp:lastModifiedBy>
  <cp:revision>14</cp:revision>
  <cp:lastPrinted>2023-01-11T12:41:00Z</cp:lastPrinted>
  <dcterms:created xsi:type="dcterms:W3CDTF">2023-01-10T14:35:00Z</dcterms:created>
  <dcterms:modified xsi:type="dcterms:W3CDTF">2023-01-17T08:24:00Z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2014-09-26T00:00:00Z</vt:filetime>
  </property>
  <property fmtid="{D5CDD505-2E9C-101B-9397-08002B2CF9AE}" pid="3" name="Creator">
    <vt:lpwstr>PScript5.dll Version 5.2.2</vt:lpwstr>
  </property>
  <property fmtid="{D5CDD505-2E9C-101B-9397-08002B2CF9AE}" pid="4" name="LastSaved">
    <vt:filetime>2023-01-10T00:00:00Z</vt:filetime>
  </property>
</Properties>
</file>