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260"/>
        <w:rPr>
          <w:i w:val="0"/>
        </w:rPr>
      </w:pPr>
      <w:r>
        <w:rPr>
          <w:i w:val="0"/>
        </w:rPr>
        <w:pict>
          <v:group style="width:236.4pt;height:69.9pt;mso-position-horizontal-relative:char;mso-position-vertical-relative:line" id="docshapegroup1" coordorigin="0,0" coordsize="4728,1398">
            <v:shape style="position:absolute;left:0;top:360;width:1095;height:1037" type="#_x0000_t75" id="docshape2" stroked="false">
              <v:imagedata r:id="rId5" o:title=""/>
            </v:shape>
            <v:shape style="position:absolute;left:1110;top:0;width:3618;height:1392" type="#_x0000_t75" id="docshape3" stroked="false">
              <v:imagedata r:id="rId6" o:title=""/>
            </v:shape>
          </v:group>
        </w:pict>
      </w:r>
      <w:r>
        <w:rPr>
          <w:i w:val="0"/>
        </w:rPr>
      </w:r>
    </w:p>
    <w:p>
      <w:pPr>
        <w:spacing w:after="0"/>
        <w:sectPr>
          <w:type w:val="continuous"/>
          <w:pgSz w:w="11910" w:h="16840"/>
          <w:pgMar w:top="700" w:bottom="280" w:left="460" w:right="220"/>
        </w:sectPr>
      </w:pPr>
    </w:p>
    <w:p>
      <w:pPr>
        <w:pStyle w:val="Title"/>
      </w:pPr>
      <w:r>
        <w:rPr/>
        <w:t>Camera</w:t>
      </w:r>
      <w:r>
        <w:rPr>
          <w:spacing w:val="-4"/>
        </w:rPr>
        <w:t> </w:t>
      </w:r>
      <w:r>
        <w:rPr/>
        <w:t>di</w:t>
      </w:r>
      <w:r>
        <w:rPr>
          <w:spacing w:val="-5"/>
        </w:rPr>
        <w:t> </w:t>
      </w:r>
      <w:r>
        <w:rPr/>
        <w:t>Conciliazione</w:t>
      </w:r>
      <w:r>
        <w:rPr>
          <w:spacing w:val="-4"/>
        </w:rPr>
        <w:t> </w:t>
      </w:r>
      <w:r>
        <w:rPr/>
        <w:t>-</w:t>
      </w:r>
      <w:r>
        <w:rPr>
          <w:spacing w:val="-5"/>
        </w:rPr>
        <w:t> </w:t>
      </w:r>
      <w:r>
        <w:rPr>
          <w:spacing w:val="-2"/>
        </w:rPr>
        <w:t>Mediazione</w:t>
      </w:r>
    </w:p>
    <w:p>
      <w:pPr>
        <w:pStyle w:val="BodyText"/>
        <w:ind w:left="1782" w:right="5"/>
        <w:jc w:val="center"/>
      </w:pPr>
      <w:r>
        <w:rPr>
          <w:i/>
        </w:rPr>
        <w:t>Organismo</w:t>
      </w:r>
      <w:r>
        <w:rPr>
          <w:i/>
          <w:spacing w:val="-3"/>
        </w:rPr>
        <w:t> </w:t>
      </w:r>
      <w:r>
        <w:rPr>
          <w:i/>
        </w:rPr>
        <w:t>iscritto</w:t>
      </w:r>
      <w:r>
        <w:rPr>
          <w:i/>
          <w:spacing w:val="-4"/>
        </w:rPr>
        <w:t> </w:t>
      </w:r>
      <w:r>
        <w:rPr>
          <w:i/>
        </w:rPr>
        <w:t>al</w:t>
      </w:r>
      <w:r>
        <w:rPr>
          <w:i/>
          <w:spacing w:val="-5"/>
        </w:rPr>
        <w:t> </w:t>
      </w:r>
      <w:r>
        <w:rPr>
          <w:i/>
        </w:rPr>
        <w:t>n.</w:t>
      </w:r>
      <w:r>
        <w:rPr>
          <w:i/>
          <w:spacing w:val="-4"/>
        </w:rPr>
        <w:t> </w:t>
      </w:r>
      <w:r>
        <w:rPr>
          <w:i/>
        </w:rPr>
        <w:t>55</w:t>
      </w:r>
      <w:r>
        <w:rPr>
          <w:i/>
          <w:spacing w:val="-3"/>
        </w:rPr>
        <w:t> </w:t>
      </w:r>
      <w:r>
        <w:rPr>
          <w:i/>
        </w:rPr>
        <w:t>del</w:t>
      </w:r>
      <w:r>
        <w:rPr>
          <w:i/>
          <w:spacing w:val="-5"/>
        </w:rPr>
        <w:t> </w:t>
      </w:r>
      <w:r>
        <w:rPr>
          <w:i/>
        </w:rPr>
        <w:t>Registro</w:t>
      </w:r>
      <w:r>
        <w:rPr>
          <w:i/>
          <w:spacing w:val="-3"/>
        </w:rPr>
        <w:t> </w:t>
      </w:r>
      <w:r>
        <w:rPr>
          <w:i/>
        </w:rPr>
        <w:t>degli</w:t>
      </w:r>
      <w:r>
        <w:rPr>
          <w:i/>
          <w:spacing w:val="-5"/>
        </w:rPr>
        <w:t> </w:t>
      </w:r>
      <w:r>
        <w:rPr>
          <w:i/>
        </w:rPr>
        <w:t>organismi</w:t>
      </w:r>
      <w:r>
        <w:rPr>
          <w:i/>
          <w:spacing w:val="-4"/>
        </w:rPr>
        <w:t> </w:t>
      </w:r>
      <w:r>
        <w:rPr>
          <w:i/>
        </w:rPr>
        <w:t>deputati</w:t>
      </w:r>
      <w:r>
        <w:rPr>
          <w:i/>
          <w:spacing w:val="-5"/>
        </w:rPr>
        <w:t> </w:t>
      </w:r>
      <w:r>
        <w:rPr>
          <w:i/>
        </w:rPr>
        <w:t>alla</w:t>
      </w:r>
      <w:r>
        <w:rPr>
          <w:i/>
          <w:spacing w:val="-4"/>
        </w:rPr>
        <w:t> </w:t>
      </w:r>
      <w:r>
        <w:rPr>
          <w:i/>
        </w:rPr>
        <w:t>gestione</w:t>
      </w:r>
      <w:r>
        <w:rPr>
          <w:i/>
          <w:spacing w:val="-6"/>
        </w:rPr>
        <w:t> </w:t>
      </w:r>
      <w:r>
        <w:rPr>
          <w:i/>
        </w:rPr>
        <w:t>delle</w:t>
      </w:r>
      <w:r>
        <w:rPr>
          <w:i/>
          <w:spacing w:val="-4"/>
        </w:rPr>
        <w:t> </w:t>
      </w:r>
      <w:r>
        <w:rPr>
          <w:i/>
        </w:rPr>
        <w:t>mediazioni</w:t>
      </w:r>
      <w:r>
        <w:rPr/>
        <w:t> istituito presso il Ministero della Giustizia</w:t>
      </w:r>
    </w:p>
    <w:p>
      <w:pPr>
        <w:spacing w:line="240" w:lineRule="auto" w:before="0"/>
        <w:rPr>
          <w:i/>
          <w:sz w:val="22"/>
        </w:rPr>
      </w:pPr>
      <w:r>
        <w:rPr/>
        <w:br w:type="column"/>
      </w:r>
      <w:r>
        <w:rPr>
          <w:i/>
          <w:sz w:val="22"/>
        </w:rPr>
      </w:r>
    </w:p>
    <w:p>
      <w:pPr>
        <w:pStyle w:val="BodyText"/>
        <w:rPr>
          <w:i/>
          <w:sz w:val="22"/>
        </w:rPr>
      </w:pPr>
    </w:p>
    <w:p>
      <w:pPr>
        <w:pStyle w:val="BodyText"/>
        <w:spacing w:before="4"/>
        <w:rPr>
          <w:i/>
          <w:sz w:val="23"/>
        </w:rPr>
      </w:pPr>
    </w:p>
    <w:p>
      <w:pPr>
        <w:spacing w:before="0"/>
        <w:ind w:left="750" w:right="0" w:firstLine="0"/>
        <w:jc w:val="left"/>
        <w:rPr>
          <w:rFonts w:ascii="Arial"/>
          <w:sz w:val="20"/>
        </w:rPr>
      </w:pPr>
      <w:r>
        <w:rPr>
          <w:rFonts w:ascii="Arial"/>
          <w:sz w:val="20"/>
        </w:rPr>
        <w:t>Allegato</w:t>
      </w:r>
      <w:r>
        <w:rPr>
          <w:rFonts w:ascii="Arial"/>
          <w:spacing w:val="-12"/>
          <w:sz w:val="20"/>
        </w:rPr>
        <w:t> </w:t>
      </w:r>
      <w:r>
        <w:rPr>
          <w:rFonts w:ascii="Arial"/>
          <w:spacing w:val="-10"/>
          <w:sz w:val="20"/>
        </w:rPr>
        <w:t>5</w:t>
      </w:r>
    </w:p>
    <w:p>
      <w:pPr>
        <w:spacing w:after="0"/>
        <w:jc w:val="left"/>
        <w:rPr>
          <w:rFonts w:ascii="Arial"/>
          <w:sz w:val="20"/>
        </w:rPr>
        <w:sectPr>
          <w:type w:val="continuous"/>
          <w:pgSz w:w="11910" w:h="16840"/>
          <w:pgMar w:top="700" w:bottom="280" w:left="460" w:right="220"/>
          <w:cols w:num="2" w:equalWidth="0">
            <w:col w:w="9428" w:space="40"/>
            <w:col w:w="1762"/>
          </w:cols>
        </w:sectPr>
      </w:pPr>
    </w:p>
    <w:p>
      <w:pPr>
        <w:pStyle w:val="BodyText"/>
        <w:rPr>
          <w:rFonts w:ascii="Arial"/>
          <w:i w:val="0"/>
        </w:rPr>
      </w:pPr>
    </w:p>
    <w:p>
      <w:pPr>
        <w:pStyle w:val="BodyText"/>
        <w:rPr>
          <w:rFonts w:ascii="Arial"/>
          <w:i w:val="0"/>
          <w:sz w:val="16"/>
        </w:rPr>
      </w:pPr>
    </w:p>
    <w:p>
      <w:pPr>
        <w:spacing w:after="0"/>
        <w:rPr>
          <w:rFonts w:ascii="Arial"/>
          <w:sz w:val="16"/>
        </w:rPr>
        <w:sectPr>
          <w:type w:val="continuous"/>
          <w:pgSz w:w="11910" w:h="16840"/>
          <w:pgMar w:top="700" w:bottom="280" w:left="460" w:right="220"/>
        </w:sectPr>
      </w:pPr>
    </w:p>
    <w:p>
      <w:pPr>
        <w:pStyle w:val="BodyText"/>
        <w:rPr>
          <w:rFonts w:ascii="Arial"/>
          <w:i w:val="0"/>
          <w:sz w:val="26"/>
        </w:rPr>
      </w:pPr>
    </w:p>
    <w:p>
      <w:pPr>
        <w:pStyle w:val="BodyText"/>
        <w:rPr>
          <w:rFonts w:ascii="Arial"/>
          <w:i w:val="0"/>
          <w:sz w:val="26"/>
        </w:rPr>
      </w:pPr>
    </w:p>
    <w:p>
      <w:pPr>
        <w:pStyle w:val="BodyText"/>
        <w:rPr>
          <w:rFonts w:ascii="Arial"/>
          <w:i w:val="0"/>
          <w:sz w:val="26"/>
        </w:rPr>
      </w:pPr>
    </w:p>
    <w:p>
      <w:pPr>
        <w:pStyle w:val="BodyText"/>
        <w:rPr>
          <w:rFonts w:ascii="Arial"/>
          <w:i w:val="0"/>
          <w:sz w:val="30"/>
        </w:rPr>
      </w:pPr>
    </w:p>
    <w:p>
      <w:pPr>
        <w:pStyle w:val="Heading1"/>
        <w:ind w:firstLine="3351"/>
      </w:pPr>
      <w:r>
        <w:rPr/>
        <w:t>Adesione</w:t>
      </w:r>
      <w:r>
        <w:rPr>
          <w:spacing w:val="-11"/>
        </w:rPr>
        <w:t> </w:t>
      </w:r>
      <w:r>
        <w:rPr/>
        <w:t>al</w:t>
      </w:r>
      <w:r>
        <w:rPr>
          <w:spacing w:val="-10"/>
        </w:rPr>
        <w:t> </w:t>
      </w:r>
      <w:r>
        <w:rPr/>
        <w:t>tentativo</w:t>
      </w:r>
      <w:r>
        <w:rPr>
          <w:spacing w:val="-9"/>
        </w:rPr>
        <w:t> </w:t>
      </w:r>
      <w:r>
        <w:rPr/>
        <w:t>di</w:t>
      </w:r>
      <w:r>
        <w:rPr>
          <w:spacing w:val="-9"/>
        </w:rPr>
        <w:t> </w:t>
      </w:r>
      <w:r>
        <w:rPr/>
        <w:t>mediazione Sezione 1- Parti della controversia</w:t>
      </w:r>
    </w:p>
    <w:p>
      <w:pPr>
        <w:pStyle w:val="Heading2"/>
        <w:spacing w:line="229" w:lineRule="exact"/>
      </w:pPr>
      <w:r>
        <w:rPr/>
        <w:t>Parte</w:t>
      </w:r>
      <w:r>
        <w:rPr>
          <w:spacing w:val="-8"/>
        </w:rPr>
        <w:t> </w:t>
      </w:r>
      <w:r>
        <w:rPr>
          <w:spacing w:val="-2"/>
        </w:rPr>
        <w:t>invitata</w:t>
      </w:r>
    </w:p>
    <w:p>
      <w:pPr>
        <w:spacing w:before="93"/>
        <w:ind w:left="106" w:right="0" w:firstLine="0"/>
        <w:jc w:val="left"/>
        <w:rPr>
          <w:rFonts w:ascii="Arial"/>
          <w:sz w:val="20"/>
        </w:rPr>
      </w:pPr>
      <w:r>
        <w:rPr/>
        <w:br w:type="column"/>
      </w:r>
      <w:r>
        <w:rPr>
          <w:rFonts w:ascii="Arial"/>
          <w:sz w:val="20"/>
        </w:rPr>
        <w:t>Alla</w:t>
      </w:r>
      <w:r>
        <w:rPr>
          <w:rFonts w:ascii="Arial"/>
          <w:spacing w:val="-8"/>
          <w:sz w:val="20"/>
        </w:rPr>
        <w:t> </w:t>
      </w:r>
      <w:r>
        <w:rPr>
          <w:rFonts w:ascii="Arial"/>
          <w:sz w:val="20"/>
        </w:rPr>
        <w:t>Camera</w:t>
      </w:r>
      <w:r>
        <w:rPr>
          <w:rFonts w:ascii="Arial"/>
          <w:spacing w:val="-6"/>
          <w:sz w:val="20"/>
        </w:rPr>
        <w:t> </w:t>
      </w:r>
      <w:r>
        <w:rPr>
          <w:rFonts w:ascii="Arial"/>
          <w:sz w:val="20"/>
        </w:rPr>
        <w:t>di</w:t>
      </w:r>
      <w:r>
        <w:rPr>
          <w:rFonts w:ascii="Arial"/>
          <w:spacing w:val="-6"/>
          <w:sz w:val="20"/>
        </w:rPr>
        <w:t> </w:t>
      </w:r>
      <w:r>
        <w:rPr>
          <w:rFonts w:ascii="Arial"/>
          <w:spacing w:val="-2"/>
          <w:sz w:val="20"/>
        </w:rPr>
        <w:t>Conciliazione</w:t>
      </w:r>
    </w:p>
    <w:p>
      <w:pPr>
        <w:spacing w:before="1"/>
        <w:ind w:left="994" w:right="485" w:firstLine="300"/>
        <w:jc w:val="right"/>
        <w:rPr>
          <w:rFonts w:ascii="Arial"/>
          <w:sz w:val="20"/>
        </w:rPr>
      </w:pPr>
      <w:r>
        <w:rPr>
          <w:rFonts w:ascii="Arial"/>
          <w:sz w:val="20"/>
        </w:rPr>
        <w:t>della</w:t>
      </w:r>
      <w:r>
        <w:rPr>
          <w:rFonts w:ascii="Arial"/>
          <w:spacing w:val="-14"/>
          <w:sz w:val="20"/>
        </w:rPr>
        <w:t> </w:t>
      </w:r>
      <w:r>
        <w:rPr>
          <w:rFonts w:ascii="Arial"/>
          <w:sz w:val="20"/>
        </w:rPr>
        <w:t>C.C.I.A.A. Via</w:t>
      </w:r>
      <w:r>
        <w:rPr>
          <w:rFonts w:ascii="Arial"/>
          <w:spacing w:val="-11"/>
          <w:sz w:val="20"/>
        </w:rPr>
        <w:t> </w:t>
      </w:r>
      <w:r>
        <w:rPr>
          <w:rFonts w:ascii="Arial"/>
          <w:sz w:val="20"/>
        </w:rPr>
        <w:t>S.</w:t>
      </w:r>
      <w:r>
        <w:rPr>
          <w:rFonts w:ascii="Arial"/>
          <w:spacing w:val="-11"/>
          <w:sz w:val="20"/>
        </w:rPr>
        <w:t> </w:t>
      </w:r>
      <w:r>
        <w:rPr>
          <w:rFonts w:ascii="Arial"/>
          <w:sz w:val="20"/>
        </w:rPr>
        <w:t>Aspreno</w:t>
      </w:r>
      <w:r>
        <w:rPr>
          <w:rFonts w:ascii="Arial"/>
          <w:spacing w:val="-13"/>
          <w:sz w:val="20"/>
        </w:rPr>
        <w:t> </w:t>
      </w:r>
      <w:r>
        <w:rPr>
          <w:rFonts w:ascii="Arial"/>
          <w:sz w:val="20"/>
        </w:rPr>
        <w:t>n.2 80133 Napoli</w:t>
      </w:r>
    </w:p>
    <w:p>
      <w:pPr>
        <w:spacing w:after="0"/>
        <w:jc w:val="right"/>
        <w:rPr>
          <w:rFonts w:ascii="Arial"/>
          <w:sz w:val="20"/>
        </w:rPr>
        <w:sectPr>
          <w:type w:val="continuous"/>
          <w:pgSz w:w="11910" w:h="16840"/>
          <w:pgMar w:top="700" w:bottom="280" w:left="460" w:right="220"/>
          <w:cols w:num="2" w:equalWidth="0">
            <w:col w:w="7565" w:space="511"/>
            <w:col w:w="3154"/>
          </w:cols>
        </w:sectPr>
      </w:pPr>
    </w:p>
    <w:p>
      <w:pPr>
        <w:tabs>
          <w:tab w:pos="5388" w:val="left" w:leader="none"/>
          <w:tab w:pos="7267" w:val="left" w:leader="none"/>
          <w:tab w:pos="8728" w:val="left" w:leader="none"/>
          <w:tab w:pos="9979" w:val="left" w:leader="none"/>
          <w:tab w:pos="10765" w:val="left" w:leader="none"/>
          <w:tab w:pos="10914" w:val="left" w:leader="none"/>
        </w:tabs>
        <w:spacing w:before="3"/>
        <w:ind w:left="106" w:right="307" w:firstLine="0"/>
        <w:jc w:val="left"/>
        <w:rPr>
          <w:rFonts w:ascii="Arial"/>
          <w:sz w:val="20"/>
        </w:rPr>
      </w:pPr>
      <w:r>
        <w:rPr>
          <w:rFonts w:ascii="Arial"/>
          <w:sz w:val="20"/>
        </w:rPr>
        <w:t>Il/La sottoscritto/a</w:t>
      </w:r>
      <w:r>
        <w:rPr>
          <w:rFonts w:ascii="Arial"/>
          <w:sz w:val="20"/>
          <w:u w:val="single"/>
        </w:rPr>
        <w:tab/>
      </w:r>
      <w:r>
        <w:rPr>
          <w:rFonts w:ascii="Arial"/>
          <w:sz w:val="20"/>
        </w:rPr>
        <w:t>nato/a a </w:t>
      </w:r>
      <w:r>
        <w:rPr>
          <w:rFonts w:ascii="Arial"/>
          <w:sz w:val="20"/>
          <w:u w:val="single"/>
        </w:rPr>
        <w:tab/>
        <w:tab/>
      </w:r>
      <w:r>
        <w:rPr>
          <w:rFonts w:ascii="Arial"/>
          <w:spacing w:val="-6"/>
          <w:sz w:val="20"/>
        </w:rPr>
        <w:t>il</w:t>
      </w:r>
      <w:r>
        <w:rPr>
          <w:rFonts w:ascii="Arial"/>
          <w:sz w:val="20"/>
          <w:u w:val="single"/>
        </w:rPr>
        <w:tab/>
        <w:tab/>
      </w:r>
      <w:r>
        <w:rPr>
          <w:rFonts w:ascii="Arial"/>
          <w:spacing w:val="40"/>
          <w:sz w:val="20"/>
        </w:rPr>
        <w:t> </w:t>
      </w:r>
      <w:r>
        <w:rPr>
          <w:rFonts w:ascii="Arial"/>
          <w:sz w:val="20"/>
        </w:rPr>
        <w:t>e</w:t>
      </w:r>
      <w:r>
        <w:rPr>
          <w:rFonts w:ascii="Arial"/>
          <w:spacing w:val="28"/>
          <w:sz w:val="20"/>
        </w:rPr>
        <w:t> </w:t>
      </w:r>
      <w:r>
        <w:rPr>
          <w:rFonts w:ascii="Arial"/>
          <w:sz w:val="20"/>
        </w:rPr>
        <w:t>residente</w:t>
      </w:r>
      <w:r>
        <w:rPr>
          <w:rFonts w:ascii="Arial"/>
          <w:spacing w:val="28"/>
          <w:sz w:val="20"/>
        </w:rPr>
        <w:t> </w:t>
      </w:r>
      <w:r>
        <w:rPr>
          <w:rFonts w:ascii="Arial"/>
          <w:sz w:val="20"/>
        </w:rPr>
        <w:t>(o</w:t>
      </w:r>
      <w:r>
        <w:rPr>
          <w:rFonts w:ascii="Arial"/>
          <w:spacing w:val="30"/>
          <w:sz w:val="20"/>
        </w:rPr>
        <w:t> </w:t>
      </w:r>
      <w:r>
        <w:rPr>
          <w:rFonts w:ascii="Arial"/>
          <w:sz w:val="20"/>
        </w:rPr>
        <w:t>con</w:t>
      </w:r>
      <w:r>
        <w:rPr>
          <w:rFonts w:ascii="Arial"/>
          <w:spacing w:val="28"/>
          <w:sz w:val="20"/>
        </w:rPr>
        <w:t> </w:t>
      </w:r>
      <w:r>
        <w:rPr>
          <w:rFonts w:ascii="Arial"/>
          <w:sz w:val="20"/>
        </w:rPr>
        <w:t>studio)</w:t>
      </w:r>
      <w:r>
        <w:rPr>
          <w:rFonts w:ascii="Arial"/>
          <w:spacing w:val="31"/>
          <w:sz w:val="20"/>
        </w:rPr>
        <w:t> </w:t>
      </w:r>
      <w:r>
        <w:rPr>
          <w:rFonts w:ascii="Arial"/>
          <w:sz w:val="20"/>
        </w:rPr>
        <w:t>in</w:t>
      </w:r>
      <w:r>
        <w:rPr>
          <w:rFonts w:ascii="Arial"/>
          <w:spacing w:val="30"/>
          <w:sz w:val="20"/>
        </w:rPr>
        <w:t> </w:t>
      </w:r>
      <w:r>
        <w:rPr>
          <w:rFonts w:ascii="Arial"/>
          <w:sz w:val="20"/>
        </w:rPr>
        <w:t>Via/Piazza</w:t>
      </w:r>
      <w:r>
        <w:rPr>
          <w:rFonts w:ascii="Arial"/>
          <w:spacing w:val="29"/>
          <w:sz w:val="20"/>
        </w:rPr>
        <w:t> </w:t>
      </w:r>
      <w:r>
        <w:rPr>
          <w:rFonts w:ascii="Arial"/>
          <w:sz w:val="20"/>
          <w:u w:val="single"/>
        </w:rPr>
        <w:tab/>
        <w:tab/>
      </w:r>
      <w:r>
        <w:rPr>
          <w:rFonts w:ascii="Arial"/>
          <w:spacing w:val="-2"/>
          <w:sz w:val="20"/>
        </w:rPr>
        <w:t>comune</w:t>
      </w:r>
      <w:r>
        <w:rPr>
          <w:rFonts w:ascii="Arial"/>
          <w:sz w:val="20"/>
          <w:u w:val="single"/>
        </w:rPr>
        <w:tab/>
        <w:tab/>
      </w:r>
      <w:r>
        <w:rPr>
          <w:rFonts w:ascii="Arial"/>
          <w:sz w:val="20"/>
        </w:rPr>
        <w:t>Prov. </w:t>
      </w:r>
      <w:r>
        <w:rPr>
          <w:rFonts w:ascii="Arial"/>
          <w:sz w:val="20"/>
          <w:u w:val="single"/>
        </w:rPr>
        <w:tab/>
        <w:tab/>
      </w:r>
    </w:p>
    <w:p>
      <w:pPr>
        <w:tabs>
          <w:tab w:pos="2404" w:val="left" w:leader="none"/>
          <w:tab w:pos="7459" w:val="left" w:leader="none"/>
          <w:tab w:pos="10914" w:val="left" w:leader="none"/>
        </w:tabs>
        <w:spacing w:line="229" w:lineRule="exact" w:before="0"/>
        <w:ind w:left="106" w:right="0" w:firstLine="0"/>
        <w:jc w:val="left"/>
        <w:rPr>
          <w:rFonts w:ascii="Arial"/>
          <w:sz w:val="20"/>
        </w:rPr>
      </w:pPr>
      <w:r>
        <w:rPr>
          <w:rFonts w:ascii="Arial"/>
          <w:spacing w:val="-5"/>
          <w:sz w:val="20"/>
        </w:rPr>
        <w:t>CAP</w:t>
      </w:r>
      <w:r>
        <w:rPr>
          <w:rFonts w:ascii="Arial"/>
          <w:sz w:val="20"/>
          <w:u w:val="single"/>
        </w:rPr>
        <w:tab/>
      </w:r>
      <w:r>
        <w:rPr>
          <w:rFonts w:ascii="Arial"/>
          <w:sz w:val="20"/>
        </w:rPr>
        <w:t>Codice</w:t>
      </w:r>
      <w:r>
        <w:rPr>
          <w:rFonts w:ascii="Arial"/>
          <w:spacing w:val="19"/>
          <w:sz w:val="20"/>
        </w:rPr>
        <w:t> </w:t>
      </w:r>
      <w:r>
        <w:rPr>
          <w:rFonts w:ascii="Arial"/>
          <w:spacing w:val="-2"/>
          <w:sz w:val="20"/>
        </w:rPr>
        <w:t>Fiscale</w:t>
      </w:r>
      <w:r>
        <w:rPr>
          <w:rFonts w:ascii="Arial"/>
          <w:sz w:val="20"/>
          <w:u w:val="single"/>
        </w:rPr>
        <w:tab/>
      </w:r>
      <w:r>
        <w:rPr>
          <w:rFonts w:ascii="Arial"/>
          <w:spacing w:val="40"/>
          <w:sz w:val="20"/>
        </w:rPr>
        <w:t> </w:t>
      </w:r>
      <w:r>
        <w:rPr>
          <w:rFonts w:ascii="Arial"/>
          <w:sz w:val="20"/>
        </w:rPr>
        <w:t>P.IVA</w:t>
      </w:r>
      <w:r>
        <w:rPr>
          <w:rFonts w:ascii="Arial"/>
          <w:sz w:val="20"/>
          <w:u w:val="single"/>
        </w:rPr>
        <w:tab/>
      </w:r>
    </w:p>
    <w:p>
      <w:pPr>
        <w:tabs>
          <w:tab w:pos="4265" w:val="left" w:leader="none"/>
          <w:tab w:pos="6033" w:val="left" w:leader="none"/>
          <w:tab w:pos="6665" w:val="left" w:leader="none"/>
          <w:tab w:pos="8203" w:val="left" w:leader="none"/>
          <w:tab w:pos="8848" w:val="left" w:leader="none"/>
          <w:tab w:pos="10828" w:val="left" w:leader="none"/>
        </w:tabs>
        <w:spacing w:before="0"/>
        <w:ind w:left="106" w:right="393" w:firstLine="0"/>
        <w:jc w:val="left"/>
        <w:rPr>
          <w:rFonts w:ascii="Arial" w:hAnsi="Arial"/>
          <w:sz w:val="20"/>
        </w:rPr>
      </w:pPr>
      <w:r>
        <w:rPr>
          <w:rFonts w:ascii="Arial" w:hAnsi="Arial"/>
          <w:spacing w:val="-2"/>
          <w:sz w:val="20"/>
        </w:rPr>
        <w:t>telefono</w:t>
      </w:r>
      <w:r>
        <w:rPr>
          <w:rFonts w:ascii="Arial" w:hAnsi="Arial"/>
          <w:sz w:val="20"/>
          <w:u w:val="single"/>
        </w:rPr>
        <w:tab/>
      </w:r>
      <w:r>
        <w:rPr>
          <w:rFonts w:ascii="Arial" w:hAnsi="Arial"/>
          <w:spacing w:val="-2"/>
          <w:sz w:val="20"/>
        </w:rPr>
        <w:t>tel.cell.</w:t>
      </w:r>
      <w:r>
        <w:rPr>
          <w:rFonts w:ascii="Arial" w:hAnsi="Arial"/>
          <w:sz w:val="20"/>
          <w:u w:val="single"/>
        </w:rPr>
        <w:tab/>
        <w:tab/>
      </w:r>
      <w:r>
        <w:rPr>
          <w:rFonts w:ascii="Arial" w:hAnsi="Arial"/>
          <w:spacing w:val="-4"/>
          <w:sz w:val="20"/>
        </w:rPr>
        <w:t>Fax</w:t>
      </w:r>
      <w:r>
        <w:rPr>
          <w:rFonts w:ascii="Arial" w:hAnsi="Arial"/>
          <w:sz w:val="20"/>
          <w:u w:val="single"/>
        </w:rPr>
        <w:tab/>
        <w:tab/>
        <w:tab/>
      </w:r>
      <w:r>
        <w:rPr>
          <w:rFonts w:ascii="Arial" w:hAnsi="Arial"/>
          <w:sz w:val="20"/>
        </w:rPr>
        <w:t> </w:t>
      </w:r>
      <w:r>
        <w:rPr>
          <w:rFonts w:ascii="Arial" w:hAnsi="Arial"/>
          <w:spacing w:val="-2"/>
          <w:sz w:val="20"/>
        </w:rPr>
        <w:t>e-mail</w:t>
      </w:r>
      <w:r>
        <w:rPr>
          <w:rFonts w:ascii="Arial" w:hAnsi="Arial"/>
          <w:sz w:val="20"/>
          <w:u w:val="single"/>
        </w:rPr>
        <w:tab/>
        <w:tab/>
      </w:r>
      <w:r>
        <w:rPr>
          <w:rFonts w:ascii="Arial" w:hAnsi="Arial"/>
          <w:sz w:val="20"/>
        </w:rPr>
        <w:t>segnalare se è P.E.C.</w:t>
        <w:tab/>
      </w:r>
      <w:r>
        <w:rPr>
          <w:rFonts w:ascii="Arial" w:hAnsi="Arial"/>
          <w:spacing w:val="-6"/>
          <w:sz w:val="20"/>
        </w:rPr>
        <w:t>si</w:t>
      </w:r>
      <w:r>
        <w:rPr>
          <w:rFonts w:ascii="Arial" w:hAnsi="Arial"/>
          <w:sz w:val="20"/>
        </w:rPr>
        <w:tab/>
      </w:r>
      <w:r>
        <w:rPr>
          <w:rFonts w:ascii="Arial" w:hAnsi="Arial"/>
          <w:spacing w:val="-6"/>
          <w:sz w:val="20"/>
        </w:rPr>
        <w:t>no</w:t>
      </w:r>
    </w:p>
    <w:p>
      <w:pPr>
        <w:pStyle w:val="BodyText"/>
        <w:spacing w:before="1"/>
        <w:rPr>
          <w:rFonts w:ascii="Arial"/>
          <w:i w:val="0"/>
          <w:sz w:val="18"/>
        </w:rPr>
      </w:pPr>
      <w:r>
        <w:rPr/>
        <w:pict>
          <v:group style="position:absolute;margin-left:28.32pt;margin-top:11.602819pt;width:538.25pt;height:11.25pt;mso-position-horizontal-relative:page;mso-position-vertical-relative:paragraph;z-index:-15728128;mso-wrap-distance-left:0;mso-wrap-distance-right:0" id="docshapegroup4" coordorigin="566,232" coordsize="10765,225">
            <v:shape style="position:absolute;left:566;top:232;width:1233;height:224" type="#_x0000_t75" id="docshape5" stroked="false">
              <v:imagedata r:id="rId7" o:title=""/>
            </v:shape>
            <v:line style="position:absolute" from="1760,450" to="11330,450" stroked="true" strokeweight=".627480pt" strokecolor="#000000">
              <v:stroke dashstyle="solid"/>
            </v:line>
            <w10:wrap type="topAndBottom"/>
          </v:group>
        </w:pict>
      </w:r>
    </w:p>
    <w:p>
      <w:pPr>
        <w:pStyle w:val="Heading2"/>
        <w:spacing w:before="119"/>
      </w:pPr>
      <w:r>
        <w:rPr>
          <w:rFonts w:ascii="Symbol" w:hAnsi="Symbol"/>
        </w:rPr>
        <w:t></w:t>
      </w:r>
      <w:r>
        <w:rPr>
          <w:rFonts w:ascii="Times New Roman" w:hAnsi="Times New Roman"/>
          <w:b w:val="0"/>
          <w:spacing w:val="-2"/>
        </w:rPr>
        <w:t> </w:t>
      </w:r>
      <w:r>
        <w:rPr/>
        <w:t>titolare</w:t>
      </w:r>
      <w:r>
        <w:rPr>
          <w:spacing w:val="-9"/>
        </w:rPr>
        <w:t> </w:t>
      </w:r>
      <w:r>
        <w:rPr/>
        <w:t>o</w:t>
      </w:r>
      <w:r>
        <w:rPr>
          <w:spacing w:val="-8"/>
        </w:rPr>
        <w:t> </w:t>
      </w:r>
      <w:r>
        <w:rPr/>
        <w:t>legale</w:t>
      </w:r>
      <w:r>
        <w:rPr>
          <w:spacing w:val="-8"/>
        </w:rPr>
        <w:t> </w:t>
      </w:r>
      <w:r>
        <w:rPr/>
        <w:t>rappresentante</w:t>
      </w:r>
      <w:r>
        <w:rPr>
          <w:spacing w:val="-8"/>
        </w:rPr>
        <w:t> </w:t>
      </w:r>
      <w:r>
        <w:rPr>
          <w:spacing w:val="-2"/>
        </w:rPr>
        <w:t>dell’impresa</w:t>
      </w:r>
    </w:p>
    <w:p>
      <w:pPr>
        <w:tabs>
          <w:tab w:pos="10726" w:val="left" w:leader="none"/>
        </w:tabs>
        <w:spacing w:before="1"/>
        <w:ind w:left="106" w:right="0" w:firstLine="0"/>
        <w:jc w:val="left"/>
        <w:rPr>
          <w:rFonts w:ascii="Arial"/>
          <w:sz w:val="20"/>
        </w:rPr>
      </w:pPr>
      <w:r>
        <w:rPr>
          <w:rFonts w:ascii="Arial"/>
          <w:sz w:val="20"/>
        </w:rPr>
        <w:t>ragione</w:t>
      </w:r>
      <w:r>
        <w:rPr>
          <w:rFonts w:ascii="Arial"/>
          <w:spacing w:val="-12"/>
          <w:sz w:val="20"/>
        </w:rPr>
        <w:t> </w:t>
      </w:r>
      <w:r>
        <w:rPr>
          <w:rFonts w:ascii="Arial"/>
          <w:spacing w:val="-2"/>
          <w:sz w:val="20"/>
        </w:rPr>
        <w:t>sociale</w:t>
      </w:r>
      <w:r>
        <w:rPr>
          <w:rFonts w:ascii="Arial"/>
          <w:sz w:val="20"/>
          <w:u w:val="single"/>
        </w:rPr>
        <w:tab/>
      </w:r>
    </w:p>
    <w:p>
      <w:pPr>
        <w:tabs>
          <w:tab w:pos="2555" w:val="left" w:leader="none"/>
          <w:tab w:pos="5806" w:val="left" w:leader="none"/>
          <w:tab w:pos="9854" w:val="left" w:leader="none"/>
          <w:tab w:pos="10833" w:val="left" w:leader="none"/>
        </w:tabs>
        <w:spacing w:line="229" w:lineRule="exact" w:before="0"/>
        <w:ind w:left="106" w:right="0" w:firstLine="0"/>
        <w:jc w:val="left"/>
        <w:rPr>
          <w:rFonts w:ascii="Arial" w:hAnsi="Arial"/>
          <w:sz w:val="20"/>
        </w:rPr>
      </w:pPr>
      <w:r>
        <w:rPr>
          <w:rFonts w:ascii="Arial" w:hAnsi="Arial"/>
          <w:sz w:val="20"/>
        </w:rPr>
        <w:t>P. IVA </w:t>
      </w:r>
      <w:r>
        <w:rPr>
          <w:rFonts w:ascii="Arial" w:hAnsi="Arial"/>
          <w:sz w:val="20"/>
          <w:u w:val="single"/>
        </w:rPr>
        <w:tab/>
      </w:r>
      <w:r>
        <w:rPr>
          <w:rFonts w:ascii="Arial" w:hAnsi="Arial"/>
          <w:sz w:val="20"/>
        </w:rPr>
        <w:t>Codice fiscale</w:t>
      </w:r>
      <w:r>
        <w:rPr>
          <w:rFonts w:ascii="Arial" w:hAnsi="Arial"/>
          <w:spacing w:val="40"/>
          <w:sz w:val="20"/>
        </w:rPr>
        <w:t> </w:t>
      </w:r>
      <w:r>
        <w:rPr>
          <w:rFonts w:ascii="Arial" w:hAnsi="Arial"/>
          <w:sz w:val="20"/>
          <w:u w:val="single"/>
        </w:rPr>
        <w:tab/>
      </w:r>
      <w:r>
        <w:rPr>
          <w:rFonts w:ascii="Arial" w:hAnsi="Arial"/>
          <w:sz w:val="20"/>
        </w:rPr>
        <w:t>con</w:t>
      </w:r>
      <w:r>
        <w:rPr>
          <w:rFonts w:ascii="Arial" w:hAnsi="Arial"/>
          <w:spacing w:val="-6"/>
          <w:sz w:val="20"/>
        </w:rPr>
        <w:t> </w:t>
      </w:r>
      <w:r>
        <w:rPr>
          <w:rFonts w:ascii="Arial" w:hAnsi="Arial"/>
          <w:sz w:val="20"/>
        </w:rPr>
        <w:t>sede</w:t>
      </w:r>
      <w:r>
        <w:rPr>
          <w:rFonts w:ascii="Arial" w:hAnsi="Arial"/>
          <w:spacing w:val="-4"/>
          <w:sz w:val="20"/>
        </w:rPr>
        <w:t> </w:t>
      </w:r>
      <w:r>
        <w:rPr>
          <w:rFonts w:ascii="Arial" w:hAnsi="Arial"/>
          <w:sz w:val="20"/>
        </w:rPr>
        <w:t>in</w:t>
      </w:r>
      <w:r>
        <w:rPr>
          <w:rFonts w:ascii="Arial" w:hAnsi="Arial"/>
          <w:spacing w:val="-4"/>
          <w:sz w:val="20"/>
        </w:rPr>
        <w:t> </w:t>
      </w:r>
      <w:r>
        <w:rPr>
          <w:rFonts w:ascii="Arial" w:hAnsi="Arial"/>
          <w:spacing w:val="-5"/>
          <w:sz w:val="20"/>
        </w:rPr>
        <w:t>via</w:t>
      </w:r>
      <w:r>
        <w:rPr>
          <w:rFonts w:ascii="Arial" w:hAnsi="Arial"/>
          <w:sz w:val="20"/>
          <w:u w:val="single"/>
        </w:rPr>
        <w:tab/>
      </w:r>
      <w:r>
        <w:rPr>
          <w:rFonts w:ascii="Arial" w:hAnsi="Arial"/>
          <w:sz w:val="20"/>
        </w:rPr>
        <w:t>n° </w:t>
      </w:r>
      <w:r>
        <w:rPr>
          <w:rFonts w:ascii="Arial" w:hAnsi="Arial"/>
          <w:sz w:val="20"/>
          <w:u w:val="single"/>
        </w:rPr>
        <w:tab/>
      </w:r>
    </w:p>
    <w:p>
      <w:pPr>
        <w:tabs>
          <w:tab w:pos="6366" w:val="left" w:leader="none"/>
          <w:tab w:pos="9001" w:val="left" w:leader="none"/>
          <w:tab w:pos="10891" w:val="left" w:leader="none"/>
        </w:tabs>
        <w:spacing w:before="0"/>
        <w:ind w:left="106" w:right="0" w:firstLine="0"/>
        <w:jc w:val="left"/>
        <w:rPr>
          <w:rFonts w:ascii="Arial"/>
          <w:sz w:val="20"/>
        </w:rPr>
      </w:pPr>
      <w:r>
        <w:rPr>
          <w:rFonts w:ascii="Arial"/>
          <w:sz w:val="20"/>
        </w:rPr>
        <w:t>comune </w:t>
      </w:r>
      <w:r>
        <w:rPr>
          <w:rFonts w:ascii="Arial"/>
          <w:sz w:val="20"/>
          <w:u w:val="single"/>
        </w:rPr>
        <w:tab/>
      </w:r>
      <w:r>
        <w:rPr>
          <w:rFonts w:ascii="Arial"/>
          <w:spacing w:val="80"/>
          <w:sz w:val="20"/>
        </w:rPr>
        <w:t> </w:t>
      </w:r>
      <w:r>
        <w:rPr>
          <w:rFonts w:ascii="Arial"/>
          <w:sz w:val="20"/>
        </w:rPr>
        <w:t>CAP</w:t>
      </w:r>
      <w:r>
        <w:rPr>
          <w:rFonts w:ascii="Arial"/>
          <w:sz w:val="20"/>
          <w:u w:val="single"/>
        </w:rPr>
        <w:tab/>
      </w:r>
      <w:r>
        <w:rPr>
          <w:rFonts w:ascii="Arial"/>
          <w:sz w:val="20"/>
        </w:rPr>
        <w:t>prov. </w:t>
      </w:r>
      <w:r>
        <w:rPr>
          <w:rFonts w:ascii="Arial"/>
          <w:sz w:val="20"/>
          <w:u w:val="single"/>
        </w:rPr>
        <w:tab/>
      </w:r>
    </w:p>
    <w:p>
      <w:pPr>
        <w:tabs>
          <w:tab w:pos="2983" w:val="left" w:leader="none"/>
          <w:tab w:pos="5595" w:val="left" w:leader="none"/>
          <w:tab w:pos="6995" w:val="left" w:leader="none"/>
          <w:tab w:pos="7765" w:val="left" w:leader="none"/>
          <w:tab w:pos="8410" w:val="left" w:leader="none"/>
          <w:tab w:pos="10756" w:val="left" w:leader="none"/>
        </w:tabs>
        <w:spacing w:before="1"/>
        <w:ind w:left="106" w:right="465" w:firstLine="0"/>
        <w:jc w:val="left"/>
        <w:rPr>
          <w:rFonts w:ascii="Arial" w:hAnsi="Arial"/>
          <w:sz w:val="20"/>
        </w:rPr>
      </w:pPr>
      <w:r>
        <w:rPr>
          <w:rFonts w:ascii="Arial" w:hAnsi="Arial"/>
          <w:sz w:val="20"/>
        </w:rPr>
        <w:t>telefono </w:t>
      </w:r>
      <w:r>
        <w:rPr>
          <w:rFonts w:ascii="Arial" w:hAnsi="Arial"/>
          <w:sz w:val="20"/>
          <w:u w:val="single"/>
        </w:rPr>
        <w:tab/>
      </w:r>
      <w:r>
        <w:rPr>
          <w:rFonts w:ascii="Arial" w:hAnsi="Arial"/>
          <w:spacing w:val="-2"/>
          <w:sz w:val="20"/>
        </w:rPr>
        <w:t>tel.cell</w:t>
      </w:r>
      <w:r>
        <w:rPr>
          <w:rFonts w:ascii="Arial" w:hAnsi="Arial"/>
          <w:sz w:val="20"/>
          <w:u w:val="single"/>
        </w:rPr>
        <w:tab/>
        <w:tab/>
      </w:r>
      <w:r>
        <w:rPr>
          <w:rFonts w:ascii="Arial" w:hAnsi="Arial"/>
          <w:spacing w:val="-4"/>
          <w:sz w:val="20"/>
        </w:rPr>
        <w:t>fax</w:t>
      </w:r>
      <w:r>
        <w:rPr>
          <w:rFonts w:ascii="Arial" w:hAnsi="Arial"/>
          <w:sz w:val="20"/>
          <w:u w:val="single"/>
        </w:rPr>
        <w:tab/>
        <w:tab/>
        <w:tab/>
      </w:r>
      <w:r>
        <w:rPr>
          <w:rFonts w:ascii="Arial" w:hAnsi="Arial"/>
          <w:sz w:val="20"/>
        </w:rPr>
        <w:t> e-mail</w:t>
      </w:r>
      <w:r>
        <w:rPr>
          <w:rFonts w:ascii="Arial" w:hAnsi="Arial"/>
          <w:spacing w:val="53"/>
          <w:sz w:val="20"/>
        </w:rPr>
        <w:t> </w:t>
      </w:r>
      <w:r>
        <w:rPr>
          <w:rFonts w:ascii="Arial" w:hAnsi="Arial"/>
          <w:sz w:val="20"/>
          <w:u w:val="single"/>
        </w:rPr>
        <w:tab/>
        <w:tab/>
      </w:r>
      <w:r>
        <w:rPr>
          <w:rFonts w:ascii="Arial" w:hAnsi="Arial"/>
          <w:sz w:val="20"/>
        </w:rPr>
        <w:t>segnalare se è P.E.C.</w:t>
        <w:tab/>
      </w:r>
      <w:r>
        <w:rPr>
          <w:rFonts w:ascii="Arial" w:hAnsi="Arial"/>
          <w:spacing w:val="-6"/>
          <w:sz w:val="20"/>
        </w:rPr>
        <w:t>si</w:t>
      </w:r>
      <w:r>
        <w:rPr>
          <w:rFonts w:ascii="Arial" w:hAnsi="Arial"/>
          <w:sz w:val="20"/>
        </w:rPr>
        <w:tab/>
      </w:r>
      <w:r>
        <w:rPr>
          <w:rFonts w:ascii="Arial" w:hAnsi="Arial"/>
          <w:spacing w:val="-6"/>
          <w:sz w:val="20"/>
        </w:rPr>
        <w:t>no</w:t>
      </w:r>
    </w:p>
    <w:p>
      <w:pPr>
        <w:pStyle w:val="BodyText"/>
        <w:spacing w:before="3"/>
        <w:rPr>
          <w:rFonts w:ascii="Arial"/>
          <w:i w:val="0"/>
          <w:sz w:val="19"/>
        </w:rPr>
      </w:pPr>
    </w:p>
    <w:p>
      <w:pPr>
        <w:spacing w:before="1"/>
        <w:ind w:left="106" w:right="0" w:firstLine="0"/>
        <w:jc w:val="left"/>
        <w:rPr>
          <w:rFonts w:ascii="Arial" w:hAnsi="Arial"/>
          <w:sz w:val="20"/>
        </w:rPr>
      </w:pPr>
      <w:r>
        <w:rPr>
          <w:rFonts w:ascii="Symbol" w:hAnsi="Symbol"/>
          <w:b/>
          <w:sz w:val="20"/>
        </w:rPr>
        <w:t></w:t>
      </w:r>
      <w:r>
        <w:rPr>
          <w:spacing w:val="2"/>
          <w:sz w:val="20"/>
        </w:rPr>
        <w:t> </w:t>
      </w:r>
      <w:r>
        <w:rPr>
          <w:rFonts w:ascii="Arial" w:hAnsi="Arial"/>
          <w:b/>
          <w:sz w:val="20"/>
        </w:rPr>
        <w:t>rappresentante</w:t>
      </w:r>
      <w:r>
        <w:rPr>
          <w:rFonts w:ascii="Arial" w:hAnsi="Arial"/>
          <w:b/>
          <w:spacing w:val="-4"/>
          <w:sz w:val="20"/>
        </w:rPr>
        <w:t> </w:t>
      </w:r>
      <w:r>
        <w:rPr>
          <w:rFonts w:ascii="Arial" w:hAnsi="Arial"/>
          <w:b/>
          <w:sz w:val="20"/>
        </w:rPr>
        <w:t>con</w:t>
      </w:r>
      <w:r>
        <w:rPr>
          <w:rFonts w:ascii="Arial" w:hAnsi="Arial"/>
          <w:b/>
          <w:spacing w:val="-6"/>
          <w:sz w:val="20"/>
        </w:rPr>
        <w:t> </w:t>
      </w:r>
      <w:r>
        <w:rPr>
          <w:rFonts w:ascii="Arial" w:hAnsi="Arial"/>
          <w:b/>
          <w:sz w:val="20"/>
        </w:rPr>
        <w:t>mandato</w:t>
      </w:r>
      <w:r>
        <w:rPr>
          <w:rFonts w:ascii="Arial" w:hAnsi="Arial"/>
          <w:b/>
          <w:spacing w:val="-5"/>
          <w:sz w:val="20"/>
        </w:rPr>
        <w:t> </w:t>
      </w:r>
      <w:r>
        <w:rPr>
          <w:rFonts w:ascii="Arial" w:hAnsi="Arial"/>
          <w:b/>
          <w:sz w:val="20"/>
        </w:rPr>
        <w:t>a</w:t>
      </w:r>
      <w:r>
        <w:rPr>
          <w:rFonts w:ascii="Arial" w:hAnsi="Arial"/>
          <w:b/>
          <w:spacing w:val="-6"/>
          <w:sz w:val="20"/>
        </w:rPr>
        <w:t> </w:t>
      </w:r>
      <w:r>
        <w:rPr>
          <w:rFonts w:ascii="Arial" w:hAnsi="Arial"/>
          <w:b/>
          <w:sz w:val="20"/>
        </w:rPr>
        <w:t>conciliare</w:t>
      </w:r>
      <w:r>
        <w:rPr>
          <w:rFonts w:ascii="Arial" w:hAnsi="Arial"/>
          <w:b/>
          <w:spacing w:val="-3"/>
          <w:sz w:val="20"/>
        </w:rPr>
        <w:t> </w:t>
      </w:r>
      <w:r>
        <w:rPr>
          <w:rFonts w:ascii="Arial" w:hAnsi="Arial"/>
          <w:sz w:val="20"/>
        </w:rPr>
        <w:t>(come</w:t>
      </w:r>
      <w:r>
        <w:rPr>
          <w:rFonts w:ascii="Arial" w:hAnsi="Arial"/>
          <w:spacing w:val="-9"/>
          <w:sz w:val="20"/>
        </w:rPr>
        <w:t> </w:t>
      </w:r>
      <w:r>
        <w:rPr>
          <w:rFonts w:ascii="Arial" w:hAnsi="Arial"/>
          <w:sz w:val="20"/>
        </w:rPr>
        <w:t>da</w:t>
      </w:r>
      <w:r>
        <w:rPr>
          <w:rFonts w:ascii="Arial" w:hAnsi="Arial"/>
          <w:spacing w:val="-7"/>
          <w:sz w:val="20"/>
        </w:rPr>
        <w:t> </w:t>
      </w:r>
      <w:r>
        <w:rPr>
          <w:rFonts w:ascii="Arial" w:hAnsi="Arial"/>
          <w:sz w:val="20"/>
        </w:rPr>
        <w:t>delega</w:t>
      </w:r>
      <w:r>
        <w:rPr>
          <w:rFonts w:ascii="Arial" w:hAnsi="Arial"/>
          <w:spacing w:val="-5"/>
          <w:sz w:val="20"/>
        </w:rPr>
        <w:t> </w:t>
      </w:r>
      <w:r>
        <w:rPr>
          <w:rFonts w:ascii="Arial" w:hAnsi="Arial"/>
          <w:sz w:val="20"/>
        </w:rPr>
        <w:t>in</w:t>
      </w:r>
      <w:r>
        <w:rPr>
          <w:rFonts w:ascii="Arial" w:hAnsi="Arial"/>
          <w:spacing w:val="-5"/>
          <w:sz w:val="20"/>
        </w:rPr>
        <w:t> </w:t>
      </w:r>
      <w:r>
        <w:rPr>
          <w:rFonts w:ascii="Arial" w:hAnsi="Arial"/>
          <w:spacing w:val="-2"/>
          <w:sz w:val="20"/>
        </w:rPr>
        <w:t>allegato):</w:t>
      </w:r>
    </w:p>
    <w:p>
      <w:pPr>
        <w:tabs>
          <w:tab w:pos="2066" w:val="left" w:leader="none"/>
          <w:tab w:pos="3242" w:val="left" w:leader="none"/>
          <w:tab w:pos="3537" w:val="left" w:leader="none"/>
          <w:tab w:pos="5366" w:val="left" w:leader="none"/>
          <w:tab w:pos="7159" w:val="left" w:leader="none"/>
          <w:tab w:pos="7275" w:val="left" w:leader="none"/>
          <w:tab w:pos="7467" w:val="left" w:leader="none"/>
          <w:tab w:pos="7539" w:val="left" w:leader="none"/>
          <w:tab w:pos="8182" w:val="left" w:leader="none"/>
          <w:tab w:pos="8710" w:val="left" w:leader="none"/>
          <w:tab w:pos="8778" w:val="left" w:leader="none"/>
          <w:tab w:pos="10555" w:val="left" w:leader="none"/>
          <w:tab w:pos="10787" w:val="left" w:leader="none"/>
          <w:tab w:pos="10845" w:val="left" w:leader="none"/>
          <w:tab w:pos="10917" w:val="left" w:leader="none"/>
        </w:tabs>
        <w:spacing w:before="1"/>
        <w:ind w:left="106" w:right="304" w:firstLine="0"/>
        <w:jc w:val="left"/>
        <w:rPr>
          <w:rFonts w:ascii="Arial" w:hAnsi="Arial"/>
          <w:sz w:val="20"/>
        </w:rPr>
      </w:pPr>
      <w:r>
        <w:rPr>
          <w:rFonts w:ascii="Arial" w:hAnsi="Arial"/>
          <w:sz w:val="20"/>
        </w:rPr>
        <w:t>nome</w:t>
      </w:r>
      <w:r>
        <w:rPr>
          <w:rFonts w:ascii="Arial" w:hAnsi="Arial"/>
          <w:spacing w:val="40"/>
          <w:sz w:val="20"/>
        </w:rPr>
        <w:t> </w:t>
      </w:r>
      <w:r>
        <w:rPr>
          <w:rFonts w:ascii="Arial" w:hAnsi="Arial"/>
          <w:sz w:val="20"/>
        </w:rPr>
        <w:t>e</w:t>
      </w:r>
      <w:r>
        <w:rPr>
          <w:rFonts w:ascii="Arial" w:hAnsi="Arial"/>
          <w:spacing w:val="40"/>
          <w:sz w:val="20"/>
        </w:rPr>
        <w:t> </w:t>
      </w:r>
      <w:r>
        <w:rPr>
          <w:rFonts w:ascii="Arial" w:hAnsi="Arial"/>
          <w:sz w:val="20"/>
        </w:rPr>
        <w:t>cognome/denominazione</w:t>
      </w:r>
      <w:r>
        <w:rPr>
          <w:rFonts w:ascii="Arial" w:hAnsi="Arial"/>
          <w:spacing w:val="60"/>
          <w:sz w:val="20"/>
        </w:rPr>
        <w:t> </w:t>
      </w:r>
      <w:r>
        <w:rPr>
          <w:rFonts w:ascii="Arial" w:hAnsi="Arial"/>
          <w:sz w:val="20"/>
          <w:u w:val="single"/>
        </w:rPr>
        <w:tab/>
        <w:tab/>
        <w:tab/>
        <w:tab/>
        <w:tab/>
      </w:r>
      <w:r>
        <w:rPr>
          <w:rFonts w:ascii="Arial" w:hAnsi="Arial"/>
          <w:sz w:val="20"/>
        </w:rPr>
        <w:t> </w:t>
      </w:r>
      <w:r>
        <w:rPr>
          <w:rFonts w:ascii="Arial" w:hAnsi="Arial"/>
          <w:sz w:val="20"/>
          <w:u w:val="single"/>
        </w:rPr>
        <w:tab/>
        <w:tab/>
        <w:tab/>
        <w:tab/>
        <w:tab/>
        <w:tab/>
        <w:tab/>
        <w:tab/>
      </w:r>
      <w:r>
        <w:rPr>
          <w:rFonts w:ascii="Arial" w:hAnsi="Arial"/>
          <w:sz w:val="20"/>
        </w:rPr>
        <w:t> </w:t>
      </w:r>
      <w:r>
        <w:rPr>
          <w:rFonts w:ascii="Arial" w:hAnsi="Arial"/>
          <w:spacing w:val="-2"/>
          <w:sz w:val="20"/>
        </w:rPr>
        <w:t>titolo</w:t>
      </w:r>
      <w:r>
        <w:rPr>
          <w:rFonts w:ascii="Arial" w:hAnsi="Arial"/>
          <w:sz w:val="20"/>
          <w:u w:val="single"/>
        </w:rPr>
        <w:tab/>
        <w:tab/>
      </w:r>
      <w:r>
        <w:rPr>
          <w:rFonts w:ascii="Arial" w:hAnsi="Arial"/>
          <w:sz w:val="20"/>
        </w:rPr>
        <w:t>nato il</w:t>
      </w:r>
      <w:r>
        <w:rPr>
          <w:rFonts w:ascii="Arial" w:hAnsi="Arial"/>
          <w:sz w:val="20"/>
          <w:u w:val="single"/>
        </w:rPr>
        <w:tab/>
        <w:tab/>
        <w:tab/>
      </w:r>
      <w:r>
        <w:rPr>
          <w:rFonts w:ascii="Arial" w:hAnsi="Arial"/>
          <w:spacing w:val="-10"/>
          <w:sz w:val="20"/>
        </w:rPr>
        <w:t>a</w:t>
      </w:r>
      <w:r>
        <w:rPr>
          <w:rFonts w:ascii="Arial" w:hAnsi="Arial"/>
          <w:sz w:val="20"/>
          <w:u w:val="single"/>
        </w:rPr>
        <w:tab/>
        <w:tab/>
        <w:tab/>
        <w:tab/>
        <w:tab/>
        <w:tab/>
        <w:tab/>
      </w:r>
      <w:r>
        <w:rPr>
          <w:rFonts w:ascii="Arial" w:hAnsi="Arial"/>
          <w:sz w:val="20"/>
        </w:rPr>
        <w:t> residente/sede in via </w:t>
      </w:r>
      <w:r>
        <w:rPr>
          <w:rFonts w:ascii="Arial" w:hAnsi="Arial"/>
          <w:sz w:val="20"/>
          <w:u w:val="single"/>
        </w:rPr>
        <w:tab/>
        <w:tab/>
        <w:tab/>
        <w:tab/>
        <w:tab/>
        <w:tab/>
        <w:tab/>
        <w:tab/>
        <w:tab/>
        <w:tab/>
      </w:r>
      <w:r>
        <w:rPr>
          <w:rFonts w:ascii="Arial" w:hAnsi="Arial"/>
          <w:sz w:val="20"/>
        </w:rPr>
        <w:t>n°</w:t>
      </w:r>
      <w:r>
        <w:rPr>
          <w:rFonts w:ascii="Arial" w:hAnsi="Arial"/>
          <w:spacing w:val="54"/>
          <w:sz w:val="20"/>
        </w:rPr>
        <w:t> </w:t>
      </w:r>
      <w:r>
        <w:rPr>
          <w:rFonts w:ascii="Arial" w:hAnsi="Arial"/>
          <w:sz w:val="20"/>
          <w:u w:val="single"/>
        </w:rPr>
        <w:tab/>
        <w:tab/>
        <w:tab/>
      </w:r>
      <w:r>
        <w:rPr>
          <w:rFonts w:ascii="Arial" w:hAnsi="Arial"/>
          <w:sz w:val="20"/>
        </w:rPr>
        <w:t> CAP </w:t>
      </w:r>
      <w:r>
        <w:rPr>
          <w:rFonts w:ascii="Arial" w:hAnsi="Arial"/>
          <w:sz w:val="20"/>
          <w:u w:val="single"/>
        </w:rPr>
        <w:tab/>
      </w:r>
      <w:r>
        <w:rPr>
          <w:rFonts w:ascii="Arial" w:hAnsi="Arial"/>
          <w:sz w:val="20"/>
        </w:rPr>
        <w:t>comune </w:t>
      </w:r>
      <w:r>
        <w:rPr>
          <w:rFonts w:ascii="Arial" w:hAnsi="Arial"/>
          <w:sz w:val="20"/>
          <w:u w:val="single"/>
        </w:rPr>
        <w:tab/>
        <w:tab/>
        <w:tab/>
        <w:tab/>
        <w:tab/>
        <w:tab/>
        <w:tab/>
        <w:tab/>
        <w:tab/>
        <w:tab/>
      </w:r>
      <w:r>
        <w:rPr>
          <w:rFonts w:ascii="Arial" w:hAnsi="Arial"/>
          <w:sz w:val="20"/>
        </w:rPr>
        <w:t>prov. </w:t>
      </w:r>
      <w:r>
        <w:rPr>
          <w:rFonts w:ascii="Arial" w:hAnsi="Arial"/>
          <w:sz w:val="20"/>
          <w:u w:val="single"/>
        </w:rPr>
        <w:tab/>
      </w:r>
      <w:r>
        <w:rPr>
          <w:rFonts w:ascii="Arial" w:hAnsi="Arial"/>
          <w:sz w:val="20"/>
        </w:rPr>
        <w:t> telefono </w:t>
      </w:r>
      <w:r>
        <w:rPr>
          <w:rFonts w:ascii="Arial" w:hAnsi="Arial"/>
          <w:sz w:val="20"/>
          <w:u w:val="single"/>
        </w:rPr>
        <w:tab/>
        <w:tab/>
        <w:tab/>
      </w:r>
      <w:r>
        <w:rPr>
          <w:rFonts w:ascii="Arial" w:hAnsi="Arial"/>
          <w:sz w:val="20"/>
        </w:rPr>
        <w:t>tel. cellulare </w:t>
      </w:r>
      <w:r>
        <w:rPr>
          <w:rFonts w:ascii="Arial" w:hAnsi="Arial"/>
          <w:sz w:val="20"/>
          <w:u w:val="single"/>
        </w:rPr>
        <w:tab/>
        <w:tab/>
      </w:r>
      <w:r>
        <w:rPr>
          <w:rFonts w:ascii="Arial" w:hAnsi="Arial"/>
          <w:spacing w:val="-4"/>
          <w:sz w:val="20"/>
        </w:rPr>
        <w:t>fax</w:t>
      </w:r>
      <w:r>
        <w:rPr>
          <w:rFonts w:ascii="Arial" w:hAnsi="Arial"/>
          <w:sz w:val="20"/>
          <w:u w:val="single"/>
        </w:rPr>
        <w:tab/>
        <w:tab/>
        <w:tab/>
        <w:tab/>
        <w:tab/>
        <w:tab/>
        <w:tab/>
      </w:r>
      <w:r>
        <w:rPr>
          <w:rFonts w:ascii="Arial" w:hAnsi="Arial"/>
          <w:spacing w:val="-27"/>
          <w:sz w:val="20"/>
          <w:u w:val="single"/>
        </w:rPr>
        <w:t> </w:t>
      </w:r>
      <w:r>
        <w:rPr>
          <w:rFonts w:ascii="Arial" w:hAnsi="Arial"/>
          <w:spacing w:val="-2"/>
          <w:sz w:val="20"/>
        </w:rPr>
        <w:t> e-mail</w:t>
      </w:r>
      <w:r>
        <w:rPr>
          <w:rFonts w:ascii="Arial" w:hAnsi="Arial"/>
          <w:sz w:val="20"/>
          <w:u w:val="single"/>
        </w:rPr>
        <w:tab/>
        <w:tab/>
        <w:tab/>
        <w:tab/>
      </w:r>
      <w:r>
        <w:rPr>
          <w:rFonts w:ascii="Arial" w:hAnsi="Arial"/>
          <w:sz w:val="20"/>
        </w:rPr>
        <w:t>segnalare se è P.E.C.</w:t>
        <w:tab/>
        <w:tab/>
      </w:r>
      <w:r>
        <w:rPr>
          <w:rFonts w:ascii="Arial" w:hAnsi="Arial"/>
          <w:spacing w:val="-6"/>
          <w:sz w:val="20"/>
        </w:rPr>
        <w:t>si</w:t>
      </w:r>
      <w:r>
        <w:rPr>
          <w:rFonts w:ascii="Arial" w:hAnsi="Arial"/>
          <w:sz w:val="20"/>
        </w:rPr>
        <w:tab/>
      </w:r>
      <w:r>
        <w:rPr>
          <w:rFonts w:ascii="Arial" w:hAnsi="Arial"/>
          <w:spacing w:val="-6"/>
          <w:sz w:val="20"/>
        </w:rPr>
        <w:t>no</w:t>
      </w:r>
    </w:p>
    <w:p>
      <w:pPr>
        <w:pStyle w:val="BodyText"/>
        <w:spacing w:before="4"/>
        <w:rPr>
          <w:rFonts w:ascii="Arial"/>
          <w:i w:val="0"/>
        </w:rPr>
      </w:pPr>
    </w:p>
    <w:p>
      <w:pPr>
        <w:pStyle w:val="Heading2"/>
        <w:spacing w:line="244" w:lineRule="exact"/>
      </w:pPr>
      <w:r>
        <w:rPr>
          <w:rFonts w:ascii="Symbol" w:hAnsi="Symbol"/>
        </w:rPr>
        <w:t></w:t>
      </w:r>
      <w:r>
        <w:rPr>
          <w:rFonts w:ascii="Times New Roman" w:hAnsi="Times New Roman"/>
          <w:b w:val="0"/>
          <w:spacing w:val="1"/>
        </w:rPr>
        <w:t> </w:t>
      </w:r>
      <w:r>
        <w:rPr/>
        <w:t>difensore</w:t>
      </w:r>
      <w:r>
        <w:rPr>
          <w:spacing w:val="-6"/>
        </w:rPr>
        <w:t> </w:t>
      </w:r>
      <w:r>
        <w:rPr/>
        <w:t>(obbligatorio</w:t>
      </w:r>
      <w:r>
        <w:rPr>
          <w:spacing w:val="-4"/>
        </w:rPr>
        <w:t> </w:t>
      </w:r>
      <w:r>
        <w:rPr/>
        <w:t>in</w:t>
      </w:r>
      <w:r>
        <w:rPr>
          <w:spacing w:val="-7"/>
        </w:rPr>
        <w:t> </w:t>
      </w:r>
      <w:r>
        <w:rPr/>
        <w:t>caso</w:t>
      </w:r>
      <w:r>
        <w:rPr>
          <w:spacing w:val="-5"/>
        </w:rPr>
        <w:t> </w:t>
      </w:r>
      <w:r>
        <w:rPr/>
        <w:t>di</w:t>
      </w:r>
      <w:r>
        <w:rPr>
          <w:spacing w:val="-5"/>
        </w:rPr>
        <w:t> </w:t>
      </w:r>
      <w:r>
        <w:rPr/>
        <w:t>materia</w:t>
      </w:r>
      <w:r>
        <w:rPr>
          <w:spacing w:val="-6"/>
        </w:rPr>
        <w:t> </w:t>
      </w:r>
      <w:r>
        <w:rPr/>
        <w:t>disciplinata</w:t>
      </w:r>
      <w:r>
        <w:rPr>
          <w:spacing w:val="-7"/>
        </w:rPr>
        <w:t> </w:t>
      </w:r>
      <w:r>
        <w:rPr/>
        <w:t>dlgs</w:t>
      </w:r>
      <w:r>
        <w:rPr>
          <w:spacing w:val="-7"/>
        </w:rPr>
        <w:t> </w:t>
      </w:r>
      <w:r>
        <w:rPr>
          <w:spacing w:val="-2"/>
        </w:rPr>
        <w:t>28/2010)</w:t>
      </w:r>
    </w:p>
    <w:p>
      <w:pPr>
        <w:tabs>
          <w:tab w:pos="4822" w:val="left" w:leader="none"/>
          <w:tab w:pos="8263" w:val="left" w:leader="none"/>
        </w:tabs>
        <w:spacing w:line="229" w:lineRule="exact" w:before="0"/>
        <w:ind w:left="106" w:right="0" w:firstLine="0"/>
        <w:jc w:val="left"/>
        <w:rPr>
          <w:rFonts w:ascii="Arial"/>
          <w:b/>
          <w:sz w:val="20"/>
        </w:rPr>
      </w:pPr>
      <w:r>
        <w:rPr>
          <w:rFonts w:ascii="Arial"/>
          <w:sz w:val="20"/>
        </w:rPr>
        <w:t>nome </w:t>
      </w:r>
      <w:r>
        <w:rPr>
          <w:rFonts w:ascii="Arial"/>
          <w:sz w:val="20"/>
          <w:u w:val="single"/>
        </w:rPr>
        <w:tab/>
      </w:r>
      <w:r>
        <w:rPr>
          <w:rFonts w:ascii="Arial"/>
          <w:sz w:val="20"/>
        </w:rPr>
        <w:t>cognome </w:t>
      </w:r>
      <w:r>
        <w:rPr>
          <w:rFonts w:ascii="Arial"/>
          <w:sz w:val="20"/>
          <w:u w:val="single"/>
        </w:rPr>
        <w:tab/>
      </w:r>
      <w:r>
        <w:rPr>
          <w:rFonts w:ascii="Arial"/>
          <w:sz w:val="20"/>
        </w:rPr>
        <w:t>titolo</w:t>
      </w:r>
      <w:r>
        <w:rPr>
          <w:rFonts w:ascii="Arial"/>
          <w:spacing w:val="8"/>
          <w:sz w:val="20"/>
        </w:rPr>
        <w:t> </w:t>
      </w:r>
      <w:r>
        <w:rPr>
          <w:rFonts w:ascii="Arial"/>
          <w:b/>
          <w:spacing w:val="-2"/>
          <w:sz w:val="20"/>
        </w:rPr>
        <w:t>Avvocato</w:t>
      </w:r>
    </w:p>
    <w:p>
      <w:pPr>
        <w:tabs>
          <w:tab w:pos="3537" w:val="left" w:leader="none"/>
          <w:tab w:pos="5366" w:val="left" w:leader="none"/>
          <w:tab w:pos="6417" w:val="left" w:leader="none"/>
          <w:tab w:pos="7160" w:val="left" w:leader="none"/>
          <w:tab w:pos="7444" w:val="left" w:leader="none"/>
          <w:tab w:pos="7478" w:val="left" w:leader="none"/>
          <w:tab w:pos="7539" w:val="left" w:leader="none"/>
          <w:tab w:pos="8182" w:val="left" w:leader="none"/>
          <w:tab w:pos="8761" w:val="left" w:leader="none"/>
          <w:tab w:pos="10801" w:val="left" w:leader="none"/>
          <w:tab w:pos="10889" w:val="left" w:leader="none"/>
        </w:tabs>
        <w:spacing w:before="3"/>
        <w:ind w:left="106" w:right="332" w:firstLine="0"/>
        <w:jc w:val="left"/>
        <w:rPr>
          <w:rFonts w:ascii="Arial" w:hAnsi="Arial"/>
          <w:sz w:val="20"/>
        </w:rPr>
      </w:pPr>
      <w:r>
        <w:rPr>
          <w:rFonts w:ascii="Arial" w:hAnsi="Arial"/>
          <w:sz w:val="20"/>
        </w:rPr>
        <w:t>nato il</w:t>
      </w:r>
      <w:r>
        <w:rPr>
          <w:rFonts w:ascii="Arial" w:hAnsi="Arial"/>
          <w:sz w:val="20"/>
          <w:u w:val="single"/>
        </w:rPr>
        <w:tab/>
        <w:tab/>
        <w:tab/>
      </w:r>
      <w:r>
        <w:rPr>
          <w:rFonts w:ascii="Arial" w:hAnsi="Arial"/>
          <w:spacing w:val="-10"/>
          <w:sz w:val="20"/>
        </w:rPr>
        <w:t>a</w:t>
      </w:r>
      <w:r>
        <w:rPr>
          <w:rFonts w:ascii="Arial" w:hAnsi="Arial"/>
          <w:sz w:val="20"/>
          <w:u w:val="single"/>
        </w:rPr>
        <w:tab/>
        <w:tab/>
        <w:tab/>
        <w:tab/>
        <w:tab/>
        <w:tab/>
        <w:tab/>
      </w:r>
      <w:r>
        <w:rPr>
          <w:rFonts w:ascii="Arial" w:hAnsi="Arial"/>
          <w:spacing w:val="-43"/>
          <w:sz w:val="20"/>
          <w:u w:val="single"/>
        </w:rPr>
        <w:t> </w:t>
      </w:r>
      <w:r>
        <w:rPr>
          <w:rFonts w:ascii="Arial" w:hAnsi="Arial"/>
          <w:sz w:val="20"/>
        </w:rPr>
        <w:t> residente in via </w:t>
      </w:r>
      <w:r>
        <w:rPr>
          <w:rFonts w:ascii="Arial" w:hAnsi="Arial"/>
          <w:sz w:val="20"/>
          <w:u w:val="single"/>
        </w:rPr>
        <w:tab/>
        <w:tab/>
        <w:tab/>
        <w:tab/>
        <w:tab/>
      </w:r>
      <w:r>
        <w:rPr>
          <w:rFonts w:ascii="Arial" w:hAnsi="Arial"/>
          <w:sz w:val="20"/>
        </w:rPr>
        <w:t>n°</w:t>
      </w:r>
      <w:r>
        <w:rPr>
          <w:rFonts w:ascii="Arial" w:hAnsi="Arial"/>
          <w:spacing w:val="53"/>
          <w:sz w:val="20"/>
        </w:rPr>
        <w:t> </w:t>
      </w:r>
      <w:r>
        <w:rPr>
          <w:rFonts w:ascii="Arial" w:hAnsi="Arial"/>
          <w:sz w:val="20"/>
          <w:u w:val="single"/>
        </w:rPr>
        <w:tab/>
        <w:tab/>
        <w:tab/>
      </w:r>
      <w:r>
        <w:rPr>
          <w:rFonts w:ascii="Arial" w:hAnsi="Arial"/>
          <w:sz w:val="20"/>
        </w:rPr>
        <w:t> comune </w:t>
      </w:r>
      <w:r>
        <w:rPr>
          <w:rFonts w:ascii="Arial" w:hAnsi="Arial"/>
          <w:sz w:val="20"/>
          <w:u w:val="single"/>
        </w:rPr>
        <w:tab/>
        <w:tab/>
        <w:tab/>
        <w:tab/>
        <w:tab/>
        <w:tab/>
      </w:r>
      <w:r>
        <w:rPr>
          <w:rFonts w:ascii="Arial" w:hAnsi="Arial"/>
          <w:sz w:val="20"/>
        </w:rPr>
        <w:t>prov. </w:t>
      </w:r>
      <w:r>
        <w:rPr>
          <w:rFonts w:ascii="Arial" w:hAnsi="Arial"/>
          <w:sz w:val="20"/>
          <w:u w:val="single"/>
        </w:rPr>
        <w:tab/>
        <w:tab/>
      </w:r>
      <w:r>
        <w:rPr>
          <w:rFonts w:ascii="Arial" w:hAnsi="Arial"/>
          <w:spacing w:val="-4"/>
          <w:sz w:val="20"/>
        </w:rPr>
        <w:t>CAP</w:t>
      </w:r>
      <w:r>
        <w:rPr>
          <w:rFonts w:ascii="Arial" w:hAnsi="Arial"/>
          <w:sz w:val="20"/>
          <w:u w:val="single"/>
        </w:rPr>
        <w:tab/>
        <w:tab/>
      </w:r>
      <w:r>
        <w:rPr>
          <w:rFonts w:ascii="Arial" w:hAnsi="Arial"/>
          <w:sz w:val="20"/>
        </w:rPr>
        <w:t> telefono </w:t>
      </w:r>
      <w:r>
        <w:rPr>
          <w:rFonts w:ascii="Arial" w:hAnsi="Arial"/>
          <w:sz w:val="20"/>
          <w:u w:val="single"/>
        </w:rPr>
        <w:tab/>
      </w:r>
      <w:r>
        <w:rPr>
          <w:rFonts w:ascii="Arial" w:hAnsi="Arial"/>
          <w:sz w:val="20"/>
        </w:rPr>
        <w:t>tel. cellulare </w:t>
      </w:r>
      <w:r>
        <w:rPr>
          <w:rFonts w:ascii="Arial" w:hAnsi="Arial"/>
          <w:sz w:val="20"/>
          <w:u w:val="single"/>
        </w:rPr>
        <w:tab/>
        <w:tab/>
        <w:tab/>
      </w:r>
      <w:r>
        <w:rPr>
          <w:rFonts w:ascii="Arial" w:hAnsi="Arial"/>
          <w:spacing w:val="-4"/>
          <w:sz w:val="20"/>
        </w:rPr>
        <w:t>fax</w:t>
      </w:r>
      <w:r>
        <w:rPr>
          <w:rFonts w:ascii="Arial" w:hAnsi="Arial"/>
          <w:sz w:val="20"/>
          <w:u w:val="single"/>
        </w:rPr>
        <w:tab/>
        <w:tab/>
        <w:tab/>
        <w:tab/>
        <w:tab/>
        <w:tab/>
      </w:r>
      <w:r>
        <w:rPr>
          <w:rFonts w:ascii="Arial" w:hAnsi="Arial"/>
          <w:spacing w:val="-42"/>
          <w:sz w:val="20"/>
          <w:u w:val="single"/>
        </w:rPr>
        <w:t> </w:t>
      </w:r>
      <w:r>
        <w:rPr>
          <w:rFonts w:ascii="Arial" w:hAnsi="Arial"/>
          <w:spacing w:val="-2"/>
          <w:sz w:val="20"/>
        </w:rPr>
        <w:t> e-mail</w:t>
      </w:r>
      <w:r>
        <w:rPr>
          <w:rFonts w:ascii="Arial" w:hAnsi="Arial"/>
          <w:sz w:val="20"/>
          <w:u w:val="single"/>
        </w:rPr>
        <w:tab/>
        <w:tab/>
      </w:r>
      <w:r>
        <w:rPr>
          <w:rFonts w:ascii="Arial" w:hAnsi="Arial"/>
          <w:sz w:val="20"/>
        </w:rPr>
        <w:t>segnalare se è P.E.C.</w:t>
        <w:tab/>
        <w:tab/>
        <w:tab/>
      </w:r>
      <w:r>
        <w:rPr>
          <w:rFonts w:ascii="Arial" w:hAnsi="Arial"/>
          <w:spacing w:val="-6"/>
          <w:sz w:val="20"/>
        </w:rPr>
        <w:t>si</w:t>
      </w:r>
      <w:r>
        <w:rPr>
          <w:rFonts w:ascii="Arial" w:hAnsi="Arial"/>
          <w:sz w:val="20"/>
        </w:rPr>
        <w:tab/>
      </w:r>
      <w:r>
        <w:rPr>
          <w:rFonts w:ascii="Arial" w:hAnsi="Arial"/>
          <w:spacing w:val="-6"/>
          <w:sz w:val="20"/>
        </w:rPr>
        <w:t>no</w:t>
      </w:r>
    </w:p>
    <w:p>
      <w:pPr>
        <w:tabs>
          <w:tab w:pos="3866" w:val="left" w:leader="none"/>
          <w:tab w:pos="8459" w:val="left" w:leader="none"/>
        </w:tabs>
        <w:spacing w:before="115"/>
        <w:ind w:left="106" w:right="0" w:firstLine="0"/>
        <w:jc w:val="left"/>
        <w:rPr>
          <w:rFonts w:ascii="Arial"/>
          <w:sz w:val="20"/>
        </w:rPr>
      </w:pPr>
      <w:r>
        <w:rPr>
          <w:rFonts w:ascii="Arial"/>
          <w:spacing w:val="-5"/>
          <w:sz w:val="20"/>
        </w:rPr>
        <w:t>cf</w:t>
      </w:r>
      <w:r>
        <w:rPr>
          <w:rFonts w:ascii="Arial"/>
          <w:sz w:val="20"/>
          <w:u w:val="single"/>
        </w:rPr>
        <w:tab/>
      </w:r>
      <w:r>
        <w:rPr>
          <w:rFonts w:ascii="Arial"/>
          <w:sz w:val="20"/>
        </w:rPr>
        <w:t>partita</w:t>
      </w:r>
      <w:r>
        <w:rPr>
          <w:rFonts w:ascii="Arial"/>
          <w:spacing w:val="-6"/>
          <w:sz w:val="20"/>
        </w:rPr>
        <w:t> </w:t>
      </w:r>
      <w:r>
        <w:rPr>
          <w:rFonts w:ascii="Arial"/>
          <w:spacing w:val="-5"/>
          <w:sz w:val="20"/>
        </w:rPr>
        <w:t>iva</w:t>
      </w:r>
      <w:r>
        <w:rPr>
          <w:rFonts w:ascii="Arial"/>
          <w:sz w:val="20"/>
          <w:u w:val="single"/>
        </w:rPr>
        <w:tab/>
      </w:r>
    </w:p>
    <w:p>
      <w:pPr>
        <w:pStyle w:val="BodyText"/>
        <w:spacing w:before="9"/>
        <w:rPr>
          <w:rFonts w:ascii="Arial"/>
          <w:i w:val="0"/>
          <w:sz w:val="21"/>
        </w:rPr>
      </w:pPr>
    </w:p>
    <w:p>
      <w:pPr>
        <w:spacing w:before="93"/>
        <w:ind w:left="1892" w:right="2130" w:firstLine="0"/>
        <w:jc w:val="center"/>
        <w:rPr>
          <w:rFonts w:ascii="Arial"/>
          <w:b/>
          <w:sz w:val="20"/>
        </w:rPr>
      </w:pPr>
      <w:r>
        <w:rPr>
          <w:rFonts w:ascii="Arial"/>
          <w:b/>
          <w:sz w:val="20"/>
        </w:rPr>
        <w:t>ACCETTA</w:t>
      </w:r>
      <w:r>
        <w:rPr>
          <w:rFonts w:ascii="Arial"/>
          <w:b/>
          <w:spacing w:val="-15"/>
          <w:sz w:val="20"/>
        </w:rPr>
        <w:t> </w:t>
      </w:r>
      <w:r>
        <w:rPr>
          <w:rFonts w:ascii="Arial"/>
          <w:b/>
          <w:sz w:val="20"/>
        </w:rPr>
        <w:t>DI</w:t>
      </w:r>
      <w:r>
        <w:rPr>
          <w:rFonts w:ascii="Arial"/>
          <w:b/>
          <w:spacing w:val="-2"/>
          <w:sz w:val="20"/>
        </w:rPr>
        <w:t> </w:t>
      </w:r>
      <w:r>
        <w:rPr>
          <w:rFonts w:ascii="Arial"/>
          <w:b/>
          <w:sz w:val="20"/>
        </w:rPr>
        <w:t>ADERIRE</w:t>
      </w:r>
      <w:r>
        <w:rPr>
          <w:rFonts w:ascii="Arial"/>
          <w:b/>
          <w:spacing w:val="-3"/>
          <w:sz w:val="20"/>
        </w:rPr>
        <w:t> </w:t>
      </w:r>
      <w:r>
        <w:rPr>
          <w:rFonts w:ascii="Arial"/>
          <w:b/>
          <w:sz w:val="20"/>
        </w:rPr>
        <w:t>ALLA</w:t>
      </w:r>
      <w:r>
        <w:rPr>
          <w:rFonts w:ascii="Arial"/>
          <w:b/>
          <w:spacing w:val="-8"/>
          <w:sz w:val="20"/>
        </w:rPr>
        <w:t> </w:t>
      </w:r>
      <w:r>
        <w:rPr>
          <w:rFonts w:ascii="Arial"/>
          <w:b/>
          <w:sz w:val="20"/>
        </w:rPr>
        <w:t>PROCEDURA</w:t>
      </w:r>
      <w:r>
        <w:rPr>
          <w:rFonts w:ascii="Arial"/>
          <w:b/>
          <w:spacing w:val="-8"/>
          <w:sz w:val="20"/>
        </w:rPr>
        <w:t> </w:t>
      </w:r>
      <w:r>
        <w:rPr>
          <w:rFonts w:ascii="Arial"/>
          <w:b/>
          <w:sz w:val="20"/>
        </w:rPr>
        <w:t>DI</w:t>
      </w:r>
      <w:r>
        <w:rPr>
          <w:rFonts w:ascii="Arial"/>
          <w:b/>
          <w:spacing w:val="-6"/>
          <w:sz w:val="20"/>
        </w:rPr>
        <w:t> </w:t>
      </w:r>
      <w:r>
        <w:rPr>
          <w:rFonts w:ascii="Arial"/>
          <w:b/>
          <w:sz w:val="20"/>
        </w:rPr>
        <w:t>MEDIAZIONE</w:t>
      </w:r>
      <w:r>
        <w:rPr>
          <w:rFonts w:ascii="Arial"/>
          <w:b/>
          <w:spacing w:val="-5"/>
          <w:sz w:val="20"/>
        </w:rPr>
        <w:t> </w:t>
      </w:r>
      <w:r>
        <w:rPr>
          <w:rFonts w:ascii="Arial"/>
          <w:b/>
          <w:sz w:val="20"/>
        </w:rPr>
        <w:t>PROMOSSA</w:t>
      </w:r>
      <w:r>
        <w:rPr>
          <w:rFonts w:ascii="Arial"/>
          <w:b/>
          <w:spacing w:val="-9"/>
          <w:sz w:val="20"/>
        </w:rPr>
        <w:t> </w:t>
      </w:r>
      <w:r>
        <w:rPr>
          <w:rFonts w:ascii="Arial"/>
          <w:b/>
          <w:spacing w:val="-5"/>
          <w:sz w:val="20"/>
        </w:rPr>
        <w:t>DA</w:t>
      </w:r>
    </w:p>
    <w:p>
      <w:pPr>
        <w:pStyle w:val="BodyText"/>
        <w:spacing w:before="1"/>
        <w:rPr>
          <w:rFonts w:ascii="Arial"/>
          <w:b/>
          <w:i w:val="0"/>
          <w:sz w:val="14"/>
        </w:rPr>
      </w:pPr>
      <w:r>
        <w:rPr/>
        <w:drawing>
          <wp:anchor distT="0" distB="0" distL="0" distR="0" allowOverlap="1" layoutInCell="1" locked="0" behindDoc="0" simplePos="0" relativeHeight="2">
            <wp:simplePos x="0" y="0"/>
            <wp:positionH relativeFrom="page">
              <wp:posOffset>359663</wp:posOffset>
            </wp:positionH>
            <wp:positionV relativeFrom="paragraph">
              <wp:posOffset>118180</wp:posOffset>
            </wp:positionV>
            <wp:extent cx="1046353" cy="141731"/>
            <wp:effectExtent l="0" t="0" r="0" b="0"/>
            <wp:wrapTopAndBottom/>
            <wp:docPr id="1" name="image4.png"/>
            <wp:cNvGraphicFramePr>
              <a:graphicFrameLocks noChangeAspect="1"/>
            </wp:cNvGraphicFramePr>
            <a:graphic>
              <a:graphicData uri="http://schemas.openxmlformats.org/drawingml/2006/picture">
                <pic:pic>
                  <pic:nvPicPr>
                    <pic:cNvPr id="2" name="image4.png"/>
                    <pic:cNvPicPr/>
                  </pic:nvPicPr>
                  <pic:blipFill>
                    <a:blip r:embed="rId8" cstate="print"/>
                    <a:stretch>
                      <a:fillRect/>
                    </a:stretch>
                  </pic:blipFill>
                  <pic:spPr>
                    <a:xfrm>
                      <a:off x="0" y="0"/>
                      <a:ext cx="1046353" cy="141731"/>
                    </a:xfrm>
                    <a:prstGeom prst="rect">
                      <a:avLst/>
                    </a:prstGeom>
                  </pic:spPr>
                </pic:pic>
              </a:graphicData>
            </a:graphic>
          </wp:anchor>
        </w:drawing>
      </w:r>
    </w:p>
    <w:p>
      <w:pPr>
        <w:tabs>
          <w:tab w:pos="3538" w:val="left" w:leader="none"/>
          <w:tab w:pos="5282" w:val="left" w:leader="none"/>
          <w:tab w:pos="5366" w:val="left" w:leader="none"/>
          <w:tab w:pos="6328" w:val="left" w:leader="none"/>
          <w:tab w:pos="7156" w:val="left" w:leader="none"/>
          <w:tab w:pos="7539" w:val="left" w:leader="none"/>
          <w:tab w:pos="8182" w:val="left" w:leader="none"/>
          <w:tab w:pos="8217" w:val="left" w:leader="none"/>
          <w:tab w:pos="10013" w:val="left" w:leader="none"/>
          <w:tab w:pos="10790" w:val="left" w:leader="none"/>
          <w:tab w:pos="10869" w:val="left" w:leader="none"/>
        </w:tabs>
        <w:spacing w:before="7"/>
        <w:ind w:left="106" w:right="352" w:firstLine="0"/>
        <w:jc w:val="left"/>
        <w:rPr>
          <w:rFonts w:ascii="Arial" w:hAnsi="Arial"/>
          <w:sz w:val="20"/>
        </w:rPr>
      </w:pPr>
      <w:r>
        <w:rPr>
          <w:rFonts w:ascii="Arial" w:hAnsi="Arial"/>
          <w:sz w:val="20"/>
        </w:rPr>
        <w:t>nome </w:t>
      </w:r>
      <w:r>
        <w:rPr>
          <w:rFonts w:ascii="Arial" w:hAnsi="Arial"/>
          <w:sz w:val="20"/>
          <w:u w:val="single"/>
        </w:rPr>
        <w:tab/>
        <w:tab/>
        <w:tab/>
        <w:tab/>
      </w:r>
      <w:r>
        <w:rPr>
          <w:rFonts w:ascii="Arial" w:hAnsi="Arial"/>
          <w:spacing w:val="-2"/>
          <w:sz w:val="20"/>
        </w:rPr>
        <w:t>cognome</w:t>
      </w:r>
      <w:r>
        <w:rPr>
          <w:rFonts w:ascii="Arial" w:hAnsi="Arial"/>
          <w:sz w:val="20"/>
          <w:u w:val="single"/>
        </w:rPr>
        <w:tab/>
        <w:tab/>
        <w:tab/>
        <w:tab/>
        <w:tab/>
        <w:tab/>
        <w:tab/>
      </w:r>
      <w:r>
        <w:rPr>
          <w:rFonts w:ascii="Arial" w:hAnsi="Arial"/>
          <w:sz w:val="20"/>
        </w:rPr>
        <w:t> </w:t>
      </w:r>
      <w:r>
        <w:rPr>
          <w:rFonts w:ascii="Arial" w:hAnsi="Arial"/>
          <w:spacing w:val="-2"/>
          <w:sz w:val="20"/>
        </w:rPr>
        <w:t>indirizzo</w:t>
      </w:r>
      <w:r>
        <w:rPr>
          <w:rFonts w:ascii="Arial" w:hAnsi="Arial"/>
          <w:sz w:val="20"/>
          <w:u w:val="single"/>
        </w:rPr>
        <w:tab/>
        <w:tab/>
      </w:r>
      <w:r>
        <w:rPr>
          <w:rFonts w:ascii="Arial" w:hAnsi="Arial"/>
          <w:spacing w:val="-2"/>
          <w:sz w:val="20"/>
        </w:rPr>
        <w:t>comune</w:t>
      </w:r>
      <w:r>
        <w:rPr>
          <w:rFonts w:ascii="Arial" w:hAnsi="Arial"/>
          <w:sz w:val="20"/>
          <w:u w:val="single"/>
        </w:rPr>
        <w:tab/>
        <w:tab/>
        <w:tab/>
        <w:tab/>
        <w:tab/>
      </w:r>
      <w:r>
        <w:rPr>
          <w:rFonts w:ascii="Arial" w:hAnsi="Arial"/>
          <w:spacing w:val="-4"/>
          <w:sz w:val="20"/>
        </w:rPr>
        <w:t>CAP</w:t>
      </w:r>
      <w:r>
        <w:rPr>
          <w:rFonts w:ascii="Arial" w:hAnsi="Arial"/>
          <w:sz w:val="20"/>
          <w:u w:val="single"/>
        </w:rPr>
        <w:tab/>
      </w:r>
      <w:r>
        <w:rPr>
          <w:rFonts w:ascii="Arial" w:hAnsi="Arial"/>
          <w:sz w:val="20"/>
        </w:rPr>
        <w:t>prov. </w:t>
      </w:r>
      <w:r>
        <w:rPr>
          <w:rFonts w:ascii="Arial" w:hAnsi="Arial"/>
          <w:sz w:val="20"/>
          <w:u w:val="single"/>
        </w:rPr>
        <w:tab/>
      </w:r>
      <w:r>
        <w:rPr>
          <w:rFonts w:ascii="Arial" w:hAnsi="Arial"/>
          <w:sz w:val="20"/>
        </w:rPr>
        <w:t> telefono </w:t>
      </w:r>
      <w:r>
        <w:rPr>
          <w:rFonts w:ascii="Arial" w:hAnsi="Arial"/>
          <w:sz w:val="20"/>
          <w:u w:val="single"/>
        </w:rPr>
        <w:tab/>
      </w:r>
      <w:r>
        <w:rPr>
          <w:rFonts w:ascii="Arial" w:hAnsi="Arial"/>
          <w:sz w:val="20"/>
        </w:rPr>
        <w:t>tel. cellulare </w:t>
      </w:r>
      <w:r>
        <w:rPr>
          <w:rFonts w:ascii="Arial" w:hAnsi="Arial"/>
          <w:sz w:val="20"/>
          <w:u w:val="single"/>
        </w:rPr>
        <w:tab/>
        <w:tab/>
        <w:tab/>
        <w:tab/>
      </w:r>
      <w:r>
        <w:rPr>
          <w:rFonts w:ascii="Arial" w:hAnsi="Arial"/>
          <w:spacing w:val="-4"/>
          <w:sz w:val="20"/>
        </w:rPr>
        <w:t>fax</w:t>
      </w:r>
      <w:r>
        <w:rPr>
          <w:rFonts w:ascii="Arial" w:hAnsi="Arial"/>
          <w:sz w:val="20"/>
          <w:u w:val="single"/>
        </w:rPr>
        <w:tab/>
        <w:tab/>
        <w:tab/>
        <w:tab/>
        <w:tab/>
      </w:r>
      <w:r>
        <w:rPr>
          <w:rFonts w:ascii="Arial" w:hAnsi="Arial"/>
          <w:spacing w:val="-34"/>
          <w:sz w:val="20"/>
          <w:u w:val="single"/>
        </w:rPr>
        <w:t> </w:t>
      </w:r>
      <w:r>
        <w:rPr>
          <w:rFonts w:ascii="Arial" w:hAnsi="Arial"/>
          <w:spacing w:val="-2"/>
          <w:sz w:val="20"/>
        </w:rPr>
        <w:t> e-mail</w:t>
      </w:r>
      <w:r>
        <w:rPr>
          <w:rFonts w:ascii="Arial" w:hAnsi="Arial"/>
          <w:sz w:val="20"/>
          <w:u w:val="single"/>
        </w:rPr>
        <w:tab/>
        <w:tab/>
        <w:tab/>
      </w:r>
      <w:r>
        <w:rPr>
          <w:rFonts w:ascii="Arial" w:hAnsi="Arial"/>
          <w:sz w:val="20"/>
        </w:rPr>
        <w:t>segnalare se è P.E.C.</w:t>
        <w:tab/>
      </w:r>
      <w:r>
        <w:rPr>
          <w:rFonts w:ascii="Arial" w:hAnsi="Arial"/>
          <w:spacing w:val="-6"/>
          <w:sz w:val="20"/>
        </w:rPr>
        <w:t>si</w:t>
      </w:r>
      <w:r>
        <w:rPr>
          <w:rFonts w:ascii="Arial" w:hAnsi="Arial"/>
          <w:sz w:val="20"/>
        </w:rPr>
        <w:tab/>
      </w:r>
      <w:r>
        <w:rPr>
          <w:rFonts w:ascii="Arial" w:hAnsi="Arial"/>
          <w:spacing w:val="-6"/>
          <w:sz w:val="20"/>
        </w:rPr>
        <w:t>no</w:t>
      </w:r>
    </w:p>
    <w:p>
      <w:pPr>
        <w:pStyle w:val="BodyText"/>
        <w:spacing w:before="10"/>
        <w:rPr>
          <w:rFonts w:ascii="Arial"/>
          <w:i w:val="0"/>
          <w:sz w:val="7"/>
        </w:rPr>
      </w:pPr>
      <w:r>
        <w:rPr/>
        <w:drawing>
          <wp:anchor distT="0" distB="0" distL="0" distR="0" allowOverlap="1" layoutInCell="1" locked="0" behindDoc="0" simplePos="0" relativeHeight="3">
            <wp:simplePos x="0" y="0"/>
            <wp:positionH relativeFrom="page">
              <wp:posOffset>359663</wp:posOffset>
            </wp:positionH>
            <wp:positionV relativeFrom="paragraph">
              <wp:posOffset>72703</wp:posOffset>
            </wp:positionV>
            <wp:extent cx="1251610" cy="141731"/>
            <wp:effectExtent l="0" t="0" r="0" b="0"/>
            <wp:wrapTopAndBottom/>
            <wp:docPr id="3" name="image5.png"/>
            <wp:cNvGraphicFramePr>
              <a:graphicFrameLocks noChangeAspect="1"/>
            </wp:cNvGraphicFramePr>
            <a:graphic>
              <a:graphicData uri="http://schemas.openxmlformats.org/drawingml/2006/picture">
                <pic:pic>
                  <pic:nvPicPr>
                    <pic:cNvPr id="4" name="image5.png"/>
                    <pic:cNvPicPr/>
                  </pic:nvPicPr>
                  <pic:blipFill>
                    <a:blip r:embed="rId9" cstate="print"/>
                    <a:stretch>
                      <a:fillRect/>
                    </a:stretch>
                  </pic:blipFill>
                  <pic:spPr>
                    <a:xfrm>
                      <a:off x="0" y="0"/>
                      <a:ext cx="1251610" cy="141731"/>
                    </a:xfrm>
                    <a:prstGeom prst="rect">
                      <a:avLst/>
                    </a:prstGeom>
                  </pic:spPr>
                </pic:pic>
              </a:graphicData>
            </a:graphic>
          </wp:anchor>
        </w:drawing>
      </w:r>
    </w:p>
    <w:p>
      <w:pPr>
        <w:tabs>
          <w:tab w:pos="5211" w:val="left" w:leader="none"/>
          <w:tab w:pos="6043" w:val="left" w:leader="none"/>
          <w:tab w:pos="6429" w:val="left" w:leader="none"/>
          <w:tab w:pos="10922" w:val="left" w:leader="none"/>
        </w:tabs>
        <w:spacing w:before="7"/>
        <w:ind w:left="106" w:right="0" w:firstLine="0"/>
        <w:jc w:val="left"/>
        <w:rPr>
          <w:rFonts w:ascii="Arial"/>
          <w:sz w:val="20"/>
        </w:rPr>
      </w:pPr>
      <w:r>
        <w:rPr>
          <w:rFonts w:ascii="Arial"/>
          <w:spacing w:val="-2"/>
          <w:sz w:val="20"/>
        </w:rPr>
        <w:t>Denominazione</w:t>
      </w:r>
      <w:r>
        <w:rPr>
          <w:rFonts w:ascii="Arial"/>
          <w:sz w:val="20"/>
          <w:u w:val="single"/>
        </w:rPr>
        <w:tab/>
      </w:r>
      <w:r>
        <w:rPr>
          <w:rFonts w:ascii="Arial"/>
          <w:spacing w:val="80"/>
          <w:sz w:val="20"/>
        </w:rPr>
        <w:t> </w:t>
      </w:r>
      <w:r>
        <w:rPr>
          <w:rFonts w:ascii="Arial"/>
          <w:sz w:val="20"/>
        </w:rPr>
        <w:t>sede</w:t>
        <w:tab/>
      </w:r>
      <w:r>
        <w:rPr>
          <w:rFonts w:ascii="Arial"/>
          <w:spacing w:val="-5"/>
          <w:sz w:val="20"/>
        </w:rPr>
        <w:t>in</w:t>
      </w:r>
      <w:r>
        <w:rPr>
          <w:rFonts w:ascii="Arial"/>
          <w:sz w:val="20"/>
        </w:rPr>
        <w:tab/>
      </w:r>
      <w:r>
        <w:rPr>
          <w:rFonts w:ascii="Arial"/>
          <w:sz w:val="20"/>
          <w:u w:val="single"/>
        </w:rPr>
        <w:tab/>
      </w:r>
    </w:p>
    <w:p>
      <w:pPr>
        <w:tabs>
          <w:tab w:pos="3026" w:val="left" w:leader="none"/>
          <w:tab w:pos="3537" w:val="left" w:leader="none"/>
          <w:tab w:pos="4575" w:val="left" w:leader="none"/>
          <w:tab w:pos="5367" w:val="left" w:leader="none"/>
          <w:tab w:pos="7155" w:val="left" w:leader="none"/>
          <w:tab w:pos="7352" w:val="left" w:leader="none"/>
          <w:tab w:pos="9479" w:val="left" w:leader="none"/>
          <w:tab w:pos="10811" w:val="left" w:leader="none"/>
        </w:tabs>
        <w:spacing w:before="1"/>
        <w:ind w:left="106" w:right="410" w:firstLine="0"/>
        <w:jc w:val="both"/>
        <w:rPr>
          <w:rFonts w:ascii="Arial" w:hAnsi="Arial"/>
          <w:sz w:val="20"/>
        </w:rPr>
      </w:pPr>
      <w:r>
        <w:rPr>
          <w:rFonts w:ascii="Arial" w:hAnsi="Arial"/>
          <w:spacing w:val="-4"/>
          <w:sz w:val="20"/>
        </w:rPr>
        <w:t>via</w:t>
      </w:r>
      <w:r>
        <w:rPr>
          <w:rFonts w:ascii="Arial" w:hAnsi="Arial"/>
          <w:sz w:val="20"/>
          <w:u w:val="single"/>
        </w:rPr>
        <w:tab/>
      </w:r>
      <w:r>
        <w:rPr>
          <w:rFonts w:ascii="Arial" w:hAnsi="Arial"/>
          <w:spacing w:val="-6"/>
          <w:sz w:val="20"/>
        </w:rPr>
        <w:t>n.</w:t>
      </w:r>
      <w:r>
        <w:rPr>
          <w:rFonts w:ascii="Arial" w:hAnsi="Arial"/>
          <w:sz w:val="20"/>
          <w:u w:val="single"/>
        </w:rPr>
        <w:tab/>
        <w:tab/>
      </w:r>
      <w:r>
        <w:rPr>
          <w:rFonts w:ascii="Arial" w:hAnsi="Arial"/>
          <w:sz w:val="20"/>
        </w:rPr>
        <w:t>comune </w:t>
      </w:r>
      <w:r>
        <w:rPr>
          <w:rFonts w:ascii="Arial" w:hAnsi="Arial"/>
          <w:sz w:val="20"/>
          <w:u w:val="single"/>
        </w:rPr>
        <w:tab/>
        <w:tab/>
        <w:tab/>
      </w:r>
      <w:r>
        <w:rPr>
          <w:rFonts w:ascii="Arial" w:hAnsi="Arial"/>
          <w:spacing w:val="-4"/>
          <w:sz w:val="20"/>
        </w:rPr>
        <w:t>CAP</w:t>
      </w:r>
      <w:r>
        <w:rPr>
          <w:rFonts w:ascii="Arial" w:hAnsi="Arial"/>
          <w:sz w:val="20"/>
          <w:u w:val="single"/>
        </w:rPr>
        <w:tab/>
      </w:r>
      <w:r>
        <w:rPr>
          <w:rFonts w:ascii="Arial" w:hAnsi="Arial"/>
          <w:sz w:val="20"/>
        </w:rPr>
        <w:t>prov. </w:t>
      </w:r>
      <w:r>
        <w:rPr>
          <w:rFonts w:ascii="Arial" w:hAnsi="Arial"/>
          <w:sz w:val="20"/>
          <w:u w:val="single"/>
        </w:rPr>
        <w:tab/>
      </w:r>
      <w:r>
        <w:rPr>
          <w:rFonts w:ascii="Arial" w:hAnsi="Arial"/>
          <w:sz w:val="20"/>
        </w:rPr>
        <w:t> telefono </w:t>
      </w:r>
      <w:r>
        <w:rPr>
          <w:rFonts w:ascii="Arial" w:hAnsi="Arial"/>
          <w:sz w:val="20"/>
          <w:u w:val="single"/>
        </w:rPr>
        <w:tab/>
        <w:tab/>
      </w:r>
      <w:r>
        <w:rPr>
          <w:rFonts w:ascii="Arial" w:hAnsi="Arial"/>
          <w:sz w:val="20"/>
        </w:rPr>
        <w:t>tel. cellulare </w:t>
      </w:r>
      <w:r>
        <w:rPr>
          <w:rFonts w:ascii="Arial" w:hAnsi="Arial"/>
          <w:sz w:val="20"/>
          <w:u w:val="single"/>
        </w:rPr>
        <w:tab/>
        <w:tab/>
      </w:r>
      <w:r>
        <w:rPr>
          <w:rFonts w:ascii="Arial" w:hAnsi="Arial"/>
          <w:spacing w:val="-4"/>
          <w:sz w:val="20"/>
        </w:rPr>
        <w:t>fax</w:t>
      </w:r>
      <w:r>
        <w:rPr>
          <w:rFonts w:ascii="Arial" w:hAnsi="Arial"/>
          <w:sz w:val="20"/>
          <w:u w:val="single"/>
        </w:rPr>
        <w:tab/>
        <w:tab/>
      </w:r>
      <w:r>
        <w:rPr>
          <w:rFonts w:ascii="Arial" w:hAnsi="Arial"/>
          <w:sz w:val="20"/>
        </w:rPr>
        <w:t> </w:t>
      </w:r>
      <w:r>
        <w:rPr>
          <w:rFonts w:ascii="Arial" w:hAnsi="Arial"/>
          <w:spacing w:val="-2"/>
          <w:sz w:val="20"/>
        </w:rPr>
        <w:t>e-mail</w:t>
      </w:r>
      <w:r>
        <w:rPr>
          <w:rFonts w:ascii="Arial" w:hAnsi="Arial"/>
          <w:sz w:val="20"/>
          <w:u w:val="single"/>
        </w:rPr>
        <w:tab/>
        <w:tab/>
        <w:tab/>
        <w:tab/>
      </w:r>
      <w:r>
        <w:rPr>
          <w:rFonts w:ascii="Arial" w:hAnsi="Arial"/>
          <w:sz w:val="20"/>
        </w:rPr>
        <w:t>segnalare se è P.E.C.</w:t>
      </w:r>
      <w:r>
        <w:rPr>
          <w:rFonts w:ascii="Arial" w:hAnsi="Arial"/>
          <w:spacing w:val="40"/>
          <w:sz w:val="20"/>
        </w:rPr>
        <w:t>  </w:t>
      </w:r>
      <w:r>
        <w:rPr>
          <w:rFonts w:ascii="Arial" w:hAnsi="Arial"/>
          <w:sz w:val="20"/>
        </w:rPr>
        <w:t>si</w:t>
      </w:r>
      <w:r>
        <w:rPr>
          <w:rFonts w:ascii="Arial" w:hAnsi="Arial"/>
          <w:spacing w:val="80"/>
          <w:sz w:val="20"/>
        </w:rPr>
        <w:t>   </w:t>
      </w:r>
      <w:r>
        <w:rPr>
          <w:rFonts w:ascii="Arial" w:hAnsi="Arial"/>
          <w:sz w:val="20"/>
        </w:rPr>
        <w:t>no</w:t>
      </w:r>
    </w:p>
    <w:p>
      <w:pPr>
        <w:spacing w:after="0"/>
        <w:jc w:val="both"/>
        <w:rPr>
          <w:rFonts w:ascii="Arial" w:hAnsi="Arial"/>
          <w:sz w:val="20"/>
        </w:rPr>
        <w:sectPr>
          <w:type w:val="continuous"/>
          <w:pgSz w:w="11910" w:h="16840"/>
          <w:pgMar w:top="700" w:bottom="280" w:left="460" w:right="220"/>
        </w:sectPr>
      </w:pPr>
    </w:p>
    <w:p>
      <w:pPr>
        <w:pStyle w:val="Heading2"/>
        <w:spacing w:before="71"/>
      </w:pPr>
      <w:r>
        <w:rPr>
          <w:rFonts w:ascii="Symbol" w:hAnsi="Symbol"/>
        </w:rPr>
        <w:t></w:t>
      </w:r>
      <w:r>
        <w:rPr>
          <w:rFonts w:ascii="Times New Roman" w:hAnsi="Times New Roman"/>
          <w:b w:val="0"/>
          <w:spacing w:val="4"/>
        </w:rPr>
        <w:t> </w:t>
      </w:r>
      <w:r>
        <w:rPr>
          <w:spacing w:val="-2"/>
        </w:rPr>
        <w:t>difensore</w:t>
      </w:r>
    </w:p>
    <w:p>
      <w:pPr>
        <w:tabs>
          <w:tab w:pos="2066" w:val="left" w:leader="none"/>
          <w:tab w:pos="3537" w:val="left" w:leader="none"/>
          <w:tab w:pos="4822" w:val="left" w:leader="none"/>
          <w:tab w:pos="5366" w:val="left" w:leader="none"/>
          <w:tab w:pos="6417" w:val="left" w:leader="none"/>
          <w:tab w:pos="7155" w:val="left" w:leader="none"/>
          <w:tab w:pos="7450" w:val="left" w:leader="none"/>
          <w:tab w:pos="7539" w:val="left" w:leader="none"/>
          <w:tab w:pos="8182" w:val="left" w:leader="none"/>
          <w:tab w:pos="8263" w:val="left" w:leader="none"/>
          <w:tab w:pos="9445" w:val="left" w:leader="none"/>
          <w:tab w:pos="10735" w:val="left" w:leader="none"/>
          <w:tab w:pos="10778" w:val="left" w:leader="none"/>
        </w:tabs>
        <w:spacing w:before="1"/>
        <w:ind w:left="106" w:right="397" w:firstLine="0"/>
        <w:jc w:val="left"/>
        <w:rPr>
          <w:rFonts w:ascii="Arial" w:hAnsi="Arial"/>
          <w:sz w:val="20"/>
        </w:rPr>
      </w:pPr>
      <w:r>
        <w:rPr>
          <w:rFonts w:ascii="Arial" w:hAnsi="Arial"/>
          <w:sz w:val="20"/>
        </w:rPr>
        <w:t>nome </w:t>
      </w:r>
      <w:r>
        <w:rPr>
          <w:rFonts w:ascii="Arial" w:hAnsi="Arial"/>
          <w:sz w:val="20"/>
          <w:u w:val="single"/>
        </w:rPr>
        <w:tab/>
        <w:tab/>
        <w:tab/>
      </w:r>
      <w:r>
        <w:rPr>
          <w:rFonts w:ascii="Arial" w:hAnsi="Arial"/>
          <w:sz w:val="20"/>
        </w:rPr>
        <w:t>cognome </w:t>
      </w:r>
      <w:r>
        <w:rPr>
          <w:rFonts w:ascii="Arial" w:hAnsi="Arial"/>
          <w:sz w:val="20"/>
          <w:u w:val="single"/>
        </w:rPr>
        <w:tab/>
        <w:tab/>
        <w:tab/>
        <w:tab/>
        <w:tab/>
        <w:tab/>
      </w:r>
      <w:r>
        <w:rPr>
          <w:rFonts w:ascii="Arial" w:hAnsi="Arial"/>
          <w:spacing w:val="-2"/>
          <w:sz w:val="20"/>
        </w:rPr>
        <w:t>titolo</w:t>
      </w:r>
      <w:r>
        <w:rPr>
          <w:rFonts w:ascii="Arial" w:hAnsi="Arial"/>
          <w:sz w:val="20"/>
          <w:u w:val="single"/>
        </w:rPr>
        <w:tab/>
        <w:tab/>
      </w:r>
      <w:r>
        <w:rPr>
          <w:rFonts w:ascii="Arial" w:hAnsi="Arial"/>
          <w:sz w:val="20"/>
        </w:rPr>
        <w:t> nato il</w:t>
      </w:r>
      <w:r>
        <w:rPr>
          <w:rFonts w:ascii="Arial" w:hAnsi="Arial"/>
          <w:sz w:val="20"/>
          <w:u w:val="single"/>
        </w:rPr>
        <w:tab/>
        <w:tab/>
        <w:tab/>
        <w:tab/>
        <w:tab/>
      </w:r>
      <w:r>
        <w:rPr>
          <w:rFonts w:ascii="Arial" w:hAnsi="Arial"/>
          <w:spacing w:val="-10"/>
          <w:sz w:val="20"/>
        </w:rPr>
        <w:t>a</w:t>
      </w:r>
      <w:r>
        <w:rPr>
          <w:rFonts w:ascii="Arial" w:hAnsi="Arial"/>
          <w:sz w:val="20"/>
          <w:u w:val="single"/>
        </w:rPr>
        <w:tab/>
        <w:tab/>
        <w:tab/>
        <w:tab/>
        <w:tab/>
        <w:tab/>
        <w:tab/>
        <w:tab/>
      </w:r>
      <w:r>
        <w:rPr>
          <w:rFonts w:ascii="Arial" w:hAnsi="Arial"/>
          <w:spacing w:val="-33"/>
          <w:sz w:val="20"/>
          <w:u w:val="single"/>
        </w:rPr>
        <w:t> </w:t>
      </w:r>
      <w:r>
        <w:rPr>
          <w:rFonts w:ascii="Arial" w:hAnsi="Arial"/>
          <w:sz w:val="20"/>
        </w:rPr>
        <w:t> residente in via </w:t>
      </w:r>
      <w:r>
        <w:rPr>
          <w:rFonts w:ascii="Arial" w:hAnsi="Arial"/>
          <w:sz w:val="20"/>
          <w:u w:val="single"/>
        </w:rPr>
        <w:tab/>
        <w:tab/>
        <w:tab/>
        <w:tab/>
        <w:tab/>
        <w:tab/>
        <w:tab/>
      </w:r>
      <w:r>
        <w:rPr>
          <w:rFonts w:ascii="Arial" w:hAnsi="Arial"/>
          <w:sz w:val="20"/>
        </w:rPr>
        <w:t>n°</w:t>
      </w:r>
      <w:r>
        <w:rPr>
          <w:rFonts w:ascii="Arial" w:hAnsi="Arial"/>
          <w:spacing w:val="53"/>
          <w:sz w:val="20"/>
        </w:rPr>
        <w:t> </w:t>
      </w:r>
      <w:r>
        <w:rPr>
          <w:rFonts w:ascii="Arial" w:hAnsi="Arial"/>
          <w:sz w:val="20"/>
          <w:u w:val="single"/>
        </w:rPr>
        <w:tab/>
        <w:tab/>
        <w:tab/>
        <w:tab/>
        <w:tab/>
      </w:r>
      <w:r>
        <w:rPr>
          <w:rFonts w:ascii="Arial" w:hAnsi="Arial"/>
          <w:spacing w:val="-27"/>
          <w:sz w:val="20"/>
          <w:u w:val="single"/>
        </w:rPr>
        <w:t> </w:t>
      </w:r>
      <w:r>
        <w:rPr>
          <w:rFonts w:ascii="Arial" w:hAnsi="Arial"/>
          <w:sz w:val="20"/>
        </w:rPr>
        <w:t> CAP </w:t>
      </w:r>
      <w:r>
        <w:rPr>
          <w:rFonts w:ascii="Arial" w:hAnsi="Arial"/>
          <w:sz w:val="20"/>
          <w:u w:val="single"/>
        </w:rPr>
        <w:tab/>
      </w:r>
      <w:r>
        <w:rPr>
          <w:rFonts w:ascii="Arial" w:hAnsi="Arial"/>
          <w:sz w:val="20"/>
        </w:rPr>
        <w:t>comune </w:t>
      </w:r>
      <w:r>
        <w:rPr>
          <w:rFonts w:ascii="Arial" w:hAnsi="Arial"/>
          <w:sz w:val="20"/>
          <w:u w:val="single"/>
        </w:rPr>
        <w:tab/>
        <w:tab/>
        <w:tab/>
        <w:tab/>
        <w:tab/>
        <w:tab/>
        <w:tab/>
        <w:tab/>
        <w:tab/>
        <w:tab/>
      </w:r>
      <w:r>
        <w:rPr>
          <w:rFonts w:ascii="Arial" w:hAnsi="Arial"/>
          <w:sz w:val="20"/>
        </w:rPr>
        <w:t>prov. </w:t>
      </w:r>
      <w:r>
        <w:rPr>
          <w:rFonts w:ascii="Arial" w:hAnsi="Arial"/>
          <w:sz w:val="20"/>
          <w:u w:val="single"/>
        </w:rPr>
        <w:tab/>
        <w:tab/>
      </w:r>
      <w:r>
        <w:rPr>
          <w:rFonts w:ascii="Arial" w:hAnsi="Arial"/>
          <w:sz w:val="20"/>
        </w:rPr>
        <w:t> telefono </w:t>
      </w:r>
      <w:r>
        <w:rPr>
          <w:rFonts w:ascii="Arial" w:hAnsi="Arial"/>
          <w:sz w:val="20"/>
          <w:u w:val="single"/>
        </w:rPr>
        <w:tab/>
        <w:tab/>
      </w:r>
      <w:r>
        <w:rPr>
          <w:rFonts w:ascii="Arial" w:hAnsi="Arial"/>
          <w:sz w:val="20"/>
        </w:rPr>
        <w:t>tel. cellulare </w:t>
      </w:r>
      <w:r>
        <w:rPr>
          <w:rFonts w:ascii="Arial" w:hAnsi="Arial"/>
          <w:sz w:val="20"/>
          <w:u w:val="single"/>
        </w:rPr>
        <w:tab/>
        <w:tab/>
        <w:tab/>
        <w:tab/>
      </w:r>
      <w:r>
        <w:rPr>
          <w:rFonts w:ascii="Arial" w:hAnsi="Arial"/>
          <w:spacing w:val="-4"/>
          <w:sz w:val="20"/>
        </w:rPr>
        <w:t>fax</w:t>
      </w:r>
      <w:r>
        <w:rPr>
          <w:rFonts w:ascii="Arial" w:hAnsi="Arial"/>
          <w:sz w:val="20"/>
          <w:u w:val="single"/>
        </w:rPr>
        <w:tab/>
        <w:tab/>
        <w:tab/>
        <w:tab/>
        <w:tab/>
        <w:tab/>
        <w:tab/>
      </w:r>
      <w:r>
        <w:rPr>
          <w:rFonts w:ascii="Arial" w:hAnsi="Arial"/>
          <w:spacing w:val="-27"/>
          <w:sz w:val="20"/>
          <w:u w:val="single"/>
        </w:rPr>
        <w:t> </w:t>
      </w:r>
      <w:r>
        <w:rPr>
          <w:rFonts w:ascii="Arial" w:hAnsi="Arial"/>
          <w:spacing w:val="-2"/>
          <w:sz w:val="20"/>
        </w:rPr>
        <w:t> e-mail</w:t>
      </w:r>
      <w:r>
        <w:rPr>
          <w:rFonts w:ascii="Arial" w:hAnsi="Arial"/>
          <w:sz w:val="20"/>
          <w:u w:val="single"/>
        </w:rPr>
        <w:tab/>
        <w:tab/>
        <w:tab/>
        <w:tab/>
      </w:r>
      <w:r>
        <w:rPr>
          <w:rFonts w:ascii="Arial" w:hAnsi="Arial"/>
          <w:sz w:val="20"/>
        </w:rPr>
        <w:t>segnalare se è P.E.C.</w:t>
        <w:tab/>
        <w:tab/>
      </w:r>
      <w:r>
        <w:rPr>
          <w:rFonts w:ascii="Arial" w:hAnsi="Arial"/>
          <w:spacing w:val="-6"/>
          <w:sz w:val="20"/>
        </w:rPr>
        <w:t>si</w:t>
      </w:r>
      <w:r>
        <w:rPr>
          <w:rFonts w:ascii="Arial" w:hAnsi="Arial"/>
          <w:sz w:val="20"/>
        </w:rPr>
        <w:tab/>
      </w:r>
      <w:r>
        <w:rPr>
          <w:rFonts w:ascii="Arial" w:hAnsi="Arial"/>
          <w:spacing w:val="-6"/>
          <w:sz w:val="20"/>
        </w:rPr>
        <w:t>no</w:t>
      </w:r>
    </w:p>
    <w:p>
      <w:pPr>
        <w:pStyle w:val="BodyText"/>
        <w:rPr>
          <w:rFonts w:ascii="Arial"/>
          <w:i w:val="0"/>
          <w:sz w:val="22"/>
        </w:rPr>
      </w:pPr>
    </w:p>
    <w:p>
      <w:pPr>
        <w:pStyle w:val="Heading1"/>
        <w:spacing w:before="137"/>
      </w:pPr>
      <w:r>
        <w:rPr/>
        <w:t>Sezione</w:t>
      </w:r>
      <w:r>
        <w:rPr>
          <w:spacing w:val="-6"/>
        </w:rPr>
        <w:t> </w:t>
      </w:r>
      <w:r>
        <w:rPr/>
        <w:t>2</w:t>
      </w:r>
      <w:r>
        <w:rPr>
          <w:spacing w:val="-5"/>
        </w:rPr>
        <w:t> </w:t>
      </w:r>
      <w:r>
        <w:rPr/>
        <w:t>–</w:t>
      </w:r>
      <w:r>
        <w:rPr>
          <w:spacing w:val="-6"/>
        </w:rPr>
        <w:t> </w:t>
      </w:r>
      <w:r>
        <w:rPr/>
        <w:t>Oggetto,</w:t>
      </w:r>
      <w:r>
        <w:rPr>
          <w:spacing w:val="-7"/>
        </w:rPr>
        <w:t> </w:t>
      </w:r>
      <w:r>
        <w:rPr/>
        <w:t>replica,</w:t>
      </w:r>
      <w:r>
        <w:rPr>
          <w:spacing w:val="-5"/>
        </w:rPr>
        <w:t> </w:t>
      </w:r>
      <w:r>
        <w:rPr/>
        <w:t>valore</w:t>
      </w:r>
      <w:r>
        <w:rPr>
          <w:spacing w:val="-5"/>
        </w:rPr>
        <w:t> </w:t>
      </w:r>
      <w:r>
        <w:rPr/>
        <w:t>della</w:t>
      </w:r>
      <w:r>
        <w:rPr>
          <w:spacing w:val="-5"/>
        </w:rPr>
        <w:t> </w:t>
      </w:r>
      <w:r>
        <w:rPr>
          <w:spacing w:val="-2"/>
        </w:rPr>
        <w:t>pretesa</w:t>
      </w:r>
    </w:p>
    <w:p>
      <w:pPr>
        <w:tabs>
          <w:tab w:pos="10719" w:val="left" w:leader="none"/>
        </w:tabs>
        <w:spacing w:before="2"/>
        <w:ind w:left="106" w:right="0" w:firstLine="0"/>
        <w:jc w:val="left"/>
        <w:rPr>
          <w:rFonts w:ascii="Arial"/>
          <w:sz w:val="20"/>
        </w:rPr>
      </w:pPr>
      <w:r>
        <w:rPr>
          <w:rFonts w:ascii="Arial"/>
          <w:sz w:val="20"/>
        </w:rPr>
        <w:t>OGGETTO</w:t>
      </w:r>
      <w:r>
        <w:rPr>
          <w:rFonts w:ascii="Arial"/>
          <w:spacing w:val="-1"/>
          <w:sz w:val="20"/>
        </w:rPr>
        <w:t> </w:t>
      </w:r>
      <w:r>
        <w:rPr>
          <w:rFonts w:ascii="Arial"/>
          <w:sz w:val="20"/>
        </w:rPr>
        <w:t>DELLA</w:t>
      </w:r>
      <w:r>
        <w:rPr>
          <w:rFonts w:ascii="Arial"/>
          <w:spacing w:val="-2"/>
          <w:sz w:val="20"/>
        </w:rPr>
        <w:t> </w:t>
      </w:r>
      <w:r>
        <w:rPr>
          <w:rFonts w:ascii="Arial"/>
          <w:sz w:val="20"/>
        </w:rPr>
        <w:t>CONTROVERSIA:</w:t>
      </w:r>
      <w:r>
        <w:rPr>
          <w:rFonts w:ascii="Arial"/>
          <w:spacing w:val="-2"/>
          <w:sz w:val="20"/>
        </w:rPr>
        <w:t> </w:t>
      </w:r>
      <w:r>
        <w:rPr>
          <w:rFonts w:ascii="Arial"/>
          <w:sz w:val="20"/>
          <w:u w:val="single"/>
        </w:rPr>
        <w:tab/>
      </w:r>
    </w:p>
    <w:p>
      <w:pPr>
        <w:pStyle w:val="BodyText"/>
        <w:spacing w:before="2"/>
        <w:rPr>
          <w:rFonts w:ascii="Arial"/>
          <w:i w:val="0"/>
          <w:sz w:val="27"/>
        </w:rPr>
      </w:pPr>
      <w:r>
        <w:rPr/>
        <w:pict>
          <v:shape style="position:absolute;margin-left:28.32pt;margin-top:16.826429pt;width:533.6pt;height:.1pt;mso-position-horizontal-relative:page;mso-position-vertical-relative:paragraph;z-index:-15726592;mso-wrap-distance-left:0;mso-wrap-distance-right:0" id="docshape6" coordorigin="566,337" coordsize="10672,0" path="m566,337l11238,337e" filled="false" stroked="true" strokeweight=".627480pt" strokecolor="#000000">
            <v:path arrowok="t"/>
            <v:stroke dashstyle="solid"/>
            <w10:wrap type="topAndBottom"/>
          </v:shape>
        </w:pict>
      </w:r>
      <w:r>
        <w:rPr/>
        <w:pict>
          <v:shape style="position:absolute;margin-left:28.32pt;margin-top:34.1064pt;width:533.5pt;height:.1pt;mso-position-horizontal-relative:page;mso-position-vertical-relative:paragraph;z-index:-15726080;mso-wrap-distance-left:0;mso-wrap-distance-right:0" id="docshape7" coordorigin="566,682" coordsize="10670,0" path="m566,682l11236,682e" filled="false" stroked="true" strokeweight=".627480pt" strokecolor="#000000">
            <v:path arrowok="t"/>
            <v:stroke dashstyle="solid"/>
            <w10:wrap type="topAndBottom"/>
          </v:shape>
        </w:pict>
      </w:r>
      <w:r>
        <w:rPr/>
        <w:pict>
          <v:shape style="position:absolute;margin-left:28.32pt;margin-top:51.266434pt;width:534.050pt;height:.1pt;mso-position-horizontal-relative:page;mso-position-vertical-relative:paragraph;z-index:-15725568;mso-wrap-distance-left:0;mso-wrap-distance-right:0" id="docshape8" coordorigin="566,1025" coordsize="10681,0" path="m566,1025l11247,1025e" filled="false" stroked="true" strokeweight=".627480pt" strokecolor="#000000">
            <v:path arrowok="t"/>
            <v:stroke dashstyle="solid"/>
            <w10:wrap type="topAndBottom"/>
          </v:shape>
        </w:pict>
      </w:r>
      <w:r>
        <w:rPr/>
        <w:pict>
          <v:shape style="position:absolute;margin-left:28.32pt;margin-top:68.576431pt;width:527.85pt;height:.1pt;mso-position-horizontal-relative:page;mso-position-vertical-relative:paragraph;z-index:-15725056;mso-wrap-distance-left:0;mso-wrap-distance-right:0" id="docshape9" coordorigin="566,1372" coordsize="10557,0" path="m566,1372l11123,1372e" filled="false" stroked="true" strokeweight=".627480pt" strokecolor="#000000">
            <v:path arrowok="t"/>
            <v:stroke dashstyle="solid"/>
            <w10:wrap type="topAndBottom"/>
          </v:shape>
        </w:pict>
      </w:r>
    </w:p>
    <w:p>
      <w:pPr>
        <w:pStyle w:val="BodyText"/>
        <w:spacing w:before="4"/>
        <w:rPr>
          <w:rFonts w:ascii="Arial"/>
          <w:i w:val="0"/>
          <w:sz w:val="27"/>
        </w:rPr>
      </w:pPr>
    </w:p>
    <w:p>
      <w:pPr>
        <w:pStyle w:val="BodyText"/>
        <w:spacing w:before="2"/>
        <w:rPr>
          <w:rFonts w:ascii="Arial"/>
          <w:i w:val="0"/>
          <w:sz w:val="27"/>
        </w:rPr>
      </w:pPr>
    </w:p>
    <w:p>
      <w:pPr>
        <w:pStyle w:val="BodyText"/>
        <w:spacing w:before="5"/>
        <w:rPr>
          <w:rFonts w:ascii="Arial"/>
          <w:i w:val="0"/>
          <w:sz w:val="27"/>
        </w:rPr>
      </w:pPr>
    </w:p>
    <w:p>
      <w:pPr>
        <w:tabs>
          <w:tab w:pos="10781" w:val="left" w:leader="none"/>
        </w:tabs>
        <w:spacing w:before="118"/>
        <w:ind w:left="106" w:right="0" w:firstLine="0"/>
        <w:jc w:val="left"/>
        <w:rPr>
          <w:rFonts w:ascii="Arial"/>
          <w:sz w:val="20"/>
        </w:rPr>
      </w:pPr>
      <w:r>
        <w:rPr>
          <w:rFonts w:ascii="Arial"/>
          <w:sz w:val="20"/>
        </w:rPr>
        <w:t>Replica</w:t>
      </w:r>
      <w:r>
        <w:rPr>
          <w:rFonts w:ascii="Arial"/>
          <w:spacing w:val="-3"/>
          <w:sz w:val="20"/>
        </w:rPr>
        <w:t> </w:t>
      </w:r>
      <w:r>
        <w:rPr>
          <w:rFonts w:ascii="Arial"/>
          <w:sz w:val="20"/>
        </w:rPr>
        <w:t>(esporre</w:t>
      </w:r>
      <w:r>
        <w:rPr>
          <w:rFonts w:ascii="Arial"/>
          <w:spacing w:val="-3"/>
          <w:sz w:val="20"/>
        </w:rPr>
        <w:t> </w:t>
      </w:r>
      <w:r>
        <w:rPr>
          <w:rFonts w:ascii="Arial"/>
          <w:sz w:val="20"/>
        </w:rPr>
        <w:t>brevemente</w:t>
      </w:r>
      <w:r>
        <w:rPr>
          <w:rFonts w:ascii="Arial"/>
          <w:spacing w:val="-3"/>
          <w:sz w:val="20"/>
        </w:rPr>
        <w:t> </w:t>
      </w:r>
      <w:r>
        <w:rPr>
          <w:rFonts w:ascii="Arial"/>
          <w:sz w:val="20"/>
        </w:rPr>
        <w:t>i</w:t>
      </w:r>
      <w:r>
        <w:rPr>
          <w:rFonts w:ascii="Arial"/>
          <w:spacing w:val="-4"/>
          <w:sz w:val="20"/>
        </w:rPr>
        <w:t> </w:t>
      </w:r>
      <w:r>
        <w:rPr>
          <w:rFonts w:ascii="Arial"/>
          <w:sz w:val="20"/>
        </w:rPr>
        <w:t>fatti) </w:t>
      </w:r>
      <w:r>
        <w:rPr>
          <w:rFonts w:ascii="Arial"/>
          <w:sz w:val="20"/>
          <w:u w:val="single"/>
        </w:rPr>
        <w:tab/>
      </w:r>
    </w:p>
    <w:p>
      <w:pPr>
        <w:pStyle w:val="BodyText"/>
        <w:spacing w:before="2"/>
        <w:rPr>
          <w:rFonts w:ascii="Arial"/>
          <w:i w:val="0"/>
          <w:sz w:val="27"/>
        </w:rPr>
      </w:pPr>
      <w:r>
        <w:rPr/>
        <w:pict>
          <v:shape style="position:absolute;margin-left:28.32pt;margin-top:16.847235pt;width:533.75pt;height:.1pt;mso-position-horizontal-relative:page;mso-position-vertical-relative:paragraph;z-index:-15724544;mso-wrap-distance-left:0;mso-wrap-distance-right:0" id="docshape10" coordorigin="566,337" coordsize="10675,0" path="m566,337l11241,337e" filled="false" stroked="true" strokeweight=".627480pt" strokecolor="#000000">
            <v:path arrowok="t"/>
            <v:stroke dashstyle="solid"/>
            <w10:wrap type="topAndBottom"/>
          </v:shape>
        </w:pict>
      </w:r>
      <w:r>
        <w:rPr/>
        <w:pict>
          <v:shape style="position:absolute;margin-left:28.32pt;margin-top:34.007206pt;width:534.1pt;height:.1pt;mso-position-horizontal-relative:page;mso-position-vertical-relative:paragraph;z-index:-15724032;mso-wrap-distance-left:0;mso-wrap-distance-right:0" id="docshape11" coordorigin="566,680" coordsize="10682,0" path="m566,680l11248,680e" filled="false" stroked="true" strokeweight=".627480pt" strokecolor="#000000">
            <v:path arrowok="t"/>
            <v:stroke dashstyle="solid"/>
            <w10:wrap type="topAndBottom"/>
          </v:shape>
        </w:pict>
      </w:r>
    </w:p>
    <w:p>
      <w:pPr>
        <w:pStyle w:val="BodyText"/>
        <w:spacing w:before="2"/>
        <w:rPr>
          <w:rFonts w:ascii="Arial"/>
          <w:i w:val="0"/>
          <w:sz w:val="27"/>
        </w:rPr>
      </w:pPr>
    </w:p>
    <w:p>
      <w:pPr>
        <w:tabs>
          <w:tab w:pos="9478" w:val="left" w:leader="none"/>
        </w:tabs>
        <w:spacing w:before="116"/>
        <w:ind w:left="106" w:right="0" w:firstLine="0"/>
        <w:jc w:val="left"/>
        <w:rPr>
          <w:rFonts w:ascii="Arial"/>
          <w:sz w:val="20"/>
        </w:rPr>
      </w:pPr>
      <w:r>
        <w:rPr>
          <w:rFonts w:ascii="Arial"/>
          <w:b/>
          <w:sz w:val="20"/>
        </w:rPr>
        <w:t>VALORE</w:t>
      </w:r>
      <w:r>
        <w:rPr>
          <w:rFonts w:ascii="Arial"/>
          <w:b/>
          <w:spacing w:val="-1"/>
          <w:sz w:val="20"/>
        </w:rPr>
        <w:t> </w:t>
      </w:r>
      <w:r>
        <w:rPr>
          <w:rFonts w:ascii="Arial"/>
          <w:b/>
          <w:sz w:val="20"/>
        </w:rPr>
        <w:t>INDICATIVO </w:t>
      </w:r>
      <w:r>
        <w:rPr>
          <w:rFonts w:ascii="Arial"/>
          <w:sz w:val="20"/>
        </w:rPr>
        <w:t>:</w:t>
      </w:r>
      <w:r>
        <w:rPr>
          <w:rFonts w:ascii="Arial"/>
          <w:spacing w:val="-1"/>
          <w:sz w:val="20"/>
        </w:rPr>
        <w:t> </w:t>
      </w:r>
      <w:r>
        <w:rPr>
          <w:rFonts w:ascii="Arial"/>
          <w:sz w:val="20"/>
          <w:u w:val="single"/>
        </w:rPr>
        <w:tab/>
      </w:r>
    </w:p>
    <w:p>
      <w:pPr>
        <w:pStyle w:val="BodyText"/>
        <w:spacing w:before="2"/>
        <w:rPr>
          <w:rFonts w:ascii="Arial"/>
          <w:i w:val="0"/>
          <w:sz w:val="29"/>
        </w:rPr>
      </w:pPr>
    </w:p>
    <w:p>
      <w:pPr>
        <w:pStyle w:val="Heading1"/>
        <w:spacing w:before="93"/>
      </w:pPr>
      <w:r>
        <w:rPr/>
        <w:t>Sezione</w:t>
      </w:r>
      <w:r>
        <w:rPr>
          <w:spacing w:val="-4"/>
        </w:rPr>
        <w:t> </w:t>
      </w:r>
      <w:r>
        <w:rPr/>
        <w:t>3</w:t>
      </w:r>
      <w:r>
        <w:rPr>
          <w:spacing w:val="-2"/>
        </w:rPr>
        <w:t> </w:t>
      </w:r>
      <w:r>
        <w:rPr/>
        <w:t>-</w:t>
      </w:r>
      <w:r>
        <w:rPr>
          <w:spacing w:val="-1"/>
        </w:rPr>
        <w:t> </w:t>
      </w:r>
      <w:r>
        <w:rPr>
          <w:spacing w:val="-2"/>
        </w:rPr>
        <w:t>Allegati</w:t>
      </w:r>
    </w:p>
    <w:p>
      <w:pPr>
        <w:spacing w:before="138"/>
        <w:ind w:left="106" w:right="0" w:firstLine="0"/>
        <w:jc w:val="left"/>
        <w:rPr>
          <w:rFonts w:ascii="Arial"/>
          <w:sz w:val="20"/>
        </w:rPr>
      </w:pPr>
      <w:r>
        <w:rPr>
          <w:rFonts w:ascii="Arial"/>
          <w:sz w:val="20"/>
        </w:rPr>
        <w:t>Alla</w:t>
      </w:r>
      <w:r>
        <w:rPr>
          <w:rFonts w:ascii="Arial"/>
          <w:spacing w:val="-9"/>
          <w:sz w:val="20"/>
        </w:rPr>
        <w:t> </w:t>
      </w:r>
      <w:r>
        <w:rPr>
          <w:rFonts w:ascii="Arial"/>
          <w:sz w:val="20"/>
        </w:rPr>
        <w:t>presente</w:t>
      </w:r>
      <w:r>
        <w:rPr>
          <w:rFonts w:ascii="Arial"/>
          <w:spacing w:val="-6"/>
          <w:sz w:val="20"/>
        </w:rPr>
        <w:t> </w:t>
      </w:r>
      <w:r>
        <w:rPr>
          <w:rFonts w:ascii="Arial"/>
          <w:sz w:val="20"/>
        </w:rPr>
        <w:t>il</w:t>
      </w:r>
      <w:r>
        <w:rPr>
          <w:rFonts w:ascii="Arial"/>
          <w:spacing w:val="-9"/>
          <w:sz w:val="20"/>
        </w:rPr>
        <w:t> </w:t>
      </w:r>
      <w:r>
        <w:rPr>
          <w:rFonts w:ascii="Arial"/>
          <w:sz w:val="20"/>
        </w:rPr>
        <w:t>sottoscritto</w:t>
      </w:r>
      <w:r>
        <w:rPr>
          <w:rFonts w:ascii="Arial"/>
          <w:spacing w:val="-7"/>
          <w:sz w:val="20"/>
        </w:rPr>
        <w:t> </w:t>
      </w:r>
      <w:r>
        <w:rPr>
          <w:rFonts w:ascii="Arial"/>
          <w:sz w:val="20"/>
        </w:rPr>
        <w:t>allega</w:t>
      </w:r>
      <w:r>
        <w:rPr>
          <w:rFonts w:ascii="Arial"/>
          <w:spacing w:val="-6"/>
          <w:sz w:val="20"/>
        </w:rPr>
        <w:t> </w:t>
      </w:r>
      <w:r>
        <w:rPr>
          <w:rFonts w:ascii="Arial"/>
          <w:sz w:val="20"/>
        </w:rPr>
        <w:t>la</w:t>
      </w:r>
      <w:r>
        <w:rPr>
          <w:rFonts w:ascii="Arial"/>
          <w:spacing w:val="-7"/>
          <w:sz w:val="20"/>
        </w:rPr>
        <w:t> </w:t>
      </w:r>
      <w:r>
        <w:rPr>
          <w:rFonts w:ascii="Arial"/>
          <w:sz w:val="20"/>
        </w:rPr>
        <w:t>seguente</w:t>
      </w:r>
      <w:r>
        <w:rPr>
          <w:rFonts w:ascii="Arial"/>
          <w:spacing w:val="-8"/>
          <w:sz w:val="20"/>
        </w:rPr>
        <w:t> </w:t>
      </w:r>
      <w:r>
        <w:rPr>
          <w:rFonts w:ascii="Arial"/>
          <w:spacing w:val="-2"/>
          <w:sz w:val="20"/>
        </w:rPr>
        <w:t>documentazione:</w:t>
      </w:r>
    </w:p>
    <w:p>
      <w:pPr>
        <w:spacing w:before="117"/>
        <w:ind w:left="106" w:right="0" w:firstLine="0"/>
        <w:jc w:val="left"/>
        <w:rPr>
          <w:rFonts w:ascii="Arial" w:hAnsi="Arial"/>
          <w:sz w:val="20"/>
        </w:rPr>
      </w:pPr>
      <w:r>
        <w:rPr>
          <w:rFonts w:ascii="Symbol" w:hAnsi="Symbol"/>
          <w:sz w:val="20"/>
        </w:rPr>
        <w:t></w:t>
      </w:r>
      <w:r>
        <w:rPr>
          <w:spacing w:val="-2"/>
          <w:sz w:val="20"/>
        </w:rPr>
        <w:t> </w:t>
      </w:r>
      <w:r>
        <w:rPr>
          <w:rFonts w:ascii="Arial" w:hAnsi="Arial"/>
          <w:sz w:val="20"/>
        </w:rPr>
        <w:t>copia</w:t>
      </w:r>
      <w:r>
        <w:rPr>
          <w:rFonts w:ascii="Arial" w:hAnsi="Arial"/>
          <w:spacing w:val="-5"/>
          <w:sz w:val="20"/>
        </w:rPr>
        <w:t> </w:t>
      </w:r>
      <w:r>
        <w:rPr>
          <w:rFonts w:ascii="Arial" w:hAnsi="Arial"/>
          <w:sz w:val="20"/>
        </w:rPr>
        <w:t>documento</w:t>
      </w:r>
      <w:r>
        <w:rPr>
          <w:rFonts w:ascii="Arial" w:hAnsi="Arial"/>
          <w:spacing w:val="-8"/>
          <w:sz w:val="20"/>
        </w:rPr>
        <w:t> </w:t>
      </w:r>
      <w:r>
        <w:rPr>
          <w:rFonts w:ascii="Arial" w:hAnsi="Arial"/>
          <w:sz w:val="20"/>
        </w:rPr>
        <w:t>d’identità</w:t>
      </w:r>
      <w:r>
        <w:rPr>
          <w:rFonts w:ascii="Arial" w:hAnsi="Arial"/>
          <w:spacing w:val="-7"/>
          <w:sz w:val="20"/>
        </w:rPr>
        <w:t> </w:t>
      </w:r>
      <w:r>
        <w:rPr>
          <w:rFonts w:ascii="Arial" w:hAnsi="Arial"/>
          <w:sz w:val="20"/>
        </w:rPr>
        <w:t>in</w:t>
      </w:r>
      <w:r>
        <w:rPr>
          <w:rFonts w:ascii="Arial" w:hAnsi="Arial"/>
          <w:spacing w:val="-5"/>
          <w:sz w:val="20"/>
        </w:rPr>
        <w:t> </w:t>
      </w:r>
      <w:r>
        <w:rPr>
          <w:rFonts w:ascii="Arial" w:hAnsi="Arial"/>
          <w:sz w:val="20"/>
        </w:rPr>
        <w:t>corso</w:t>
      </w:r>
      <w:r>
        <w:rPr>
          <w:rFonts w:ascii="Arial" w:hAnsi="Arial"/>
          <w:spacing w:val="-8"/>
          <w:sz w:val="20"/>
        </w:rPr>
        <w:t> </w:t>
      </w:r>
      <w:r>
        <w:rPr>
          <w:rFonts w:ascii="Arial" w:hAnsi="Arial"/>
          <w:sz w:val="20"/>
        </w:rPr>
        <w:t>di</w:t>
      </w:r>
      <w:r>
        <w:rPr>
          <w:rFonts w:ascii="Arial" w:hAnsi="Arial"/>
          <w:spacing w:val="-6"/>
          <w:sz w:val="20"/>
        </w:rPr>
        <w:t> </w:t>
      </w:r>
      <w:r>
        <w:rPr>
          <w:rFonts w:ascii="Arial" w:hAnsi="Arial"/>
          <w:sz w:val="20"/>
        </w:rPr>
        <w:t>validità</w:t>
      </w:r>
      <w:r>
        <w:rPr>
          <w:rFonts w:ascii="Arial" w:hAnsi="Arial"/>
          <w:spacing w:val="-7"/>
          <w:sz w:val="20"/>
        </w:rPr>
        <w:t> </w:t>
      </w:r>
      <w:r>
        <w:rPr>
          <w:rFonts w:ascii="Arial" w:hAnsi="Arial"/>
          <w:spacing w:val="-2"/>
          <w:sz w:val="20"/>
        </w:rPr>
        <w:t>(obbligatorio);</w:t>
      </w:r>
    </w:p>
    <w:p>
      <w:pPr>
        <w:tabs>
          <w:tab w:pos="437" w:val="left" w:leader="none"/>
          <w:tab w:pos="4272" w:val="left" w:leader="none"/>
        </w:tabs>
        <w:spacing w:before="125"/>
        <w:ind w:left="106" w:right="0" w:firstLine="0"/>
        <w:jc w:val="left"/>
        <w:rPr>
          <w:rFonts w:ascii="Arial" w:hAnsi="Arial"/>
          <w:sz w:val="20"/>
        </w:rPr>
      </w:pPr>
      <w:r>
        <w:rPr>
          <w:rFonts w:ascii="Symbol" w:hAnsi="Symbol"/>
          <w:spacing w:val="-10"/>
          <w:sz w:val="20"/>
        </w:rPr>
        <w:t></w:t>
      </w:r>
      <w:r>
        <w:rPr>
          <w:sz w:val="20"/>
        </w:rPr>
        <w:tab/>
      </w:r>
      <w:r>
        <w:rPr>
          <w:rFonts w:ascii="Arial" w:hAnsi="Arial"/>
          <w:sz w:val="20"/>
        </w:rPr>
        <w:t>versamento</w:t>
      </w:r>
      <w:r>
        <w:rPr>
          <w:rFonts w:ascii="Arial" w:hAnsi="Arial"/>
          <w:spacing w:val="42"/>
          <w:sz w:val="20"/>
        </w:rPr>
        <w:t> </w:t>
      </w:r>
      <w:r>
        <w:rPr>
          <w:rFonts w:ascii="Arial" w:hAnsi="Arial"/>
          <w:sz w:val="20"/>
        </w:rPr>
        <w:t>spese</w:t>
      </w:r>
      <w:r>
        <w:rPr>
          <w:rFonts w:ascii="Arial" w:hAnsi="Arial"/>
          <w:spacing w:val="43"/>
          <w:sz w:val="20"/>
        </w:rPr>
        <w:t> </w:t>
      </w:r>
      <w:r>
        <w:rPr>
          <w:rFonts w:ascii="Arial" w:hAnsi="Arial"/>
          <w:sz w:val="20"/>
        </w:rPr>
        <w:t>di</w:t>
      </w:r>
      <w:r>
        <w:rPr>
          <w:rFonts w:ascii="Arial" w:hAnsi="Arial"/>
          <w:spacing w:val="45"/>
          <w:sz w:val="20"/>
        </w:rPr>
        <w:t> </w:t>
      </w:r>
      <w:r>
        <w:rPr>
          <w:rFonts w:ascii="Arial" w:hAnsi="Arial"/>
          <w:sz w:val="20"/>
        </w:rPr>
        <w:t>avvio</w:t>
      </w:r>
      <w:r>
        <w:rPr>
          <w:rFonts w:ascii="Arial" w:hAnsi="Arial"/>
          <w:spacing w:val="43"/>
          <w:sz w:val="20"/>
        </w:rPr>
        <w:t> </w:t>
      </w:r>
      <w:r>
        <w:rPr>
          <w:rFonts w:ascii="Arial" w:hAnsi="Arial"/>
          <w:sz w:val="20"/>
        </w:rPr>
        <w:t>€</w:t>
      </w:r>
      <w:r>
        <w:rPr>
          <w:rFonts w:ascii="Arial" w:hAnsi="Arial"/>
          <w:spacing w:val="45"/>
          <w:sz w:val="20"/>
        </w:rPr>
        <w:t> </w:t>
      </w:r>
      <w:r>
        <w:rPr>
          <w:rFonts w:ascii="Arial" w:hAnsi="Arial"/>
          <w:sz w:val="20"/>
        </w:rPr>
        <w:t>48,80(</w:t>
      </w:r>
      <w:r>
        <w:rPr>
          <w:rFonts w:ascii="Arial" w:hAnsi="Arial"/>
          <w:spacing w:val="47"/>
          <w:sz w:val="20"/>
        </w:rPr>
        <w:t> </w:t>
      </w:r>
      <w:r>
        <w:rPr>
          <w:rFonts w:ascii="Arial" w:hAnsi="Arial"/>
          <w:spacing w:val="-10"/>
          <w:sz w:val="20"/>
        </w:rPr>
        <w:t>o</w:t>
      </w:r>
      <w:r>
        <w:rPr>
          <w:rFonts w:ascii="Arial" w:hAnsi="Arial"/>
          <w:sz w:val="20"/>
        </w:rPr>
        <w:tab/>
        <w:t>di</w:t>
      </w:r>
      <w:r>
        <w:rPr>
          <w:rFonts w:ascii="Arial" w:hAnsi="Arial"/>
          <w:spacing w:val="45"/>
          <w:sz w:val="20"/>
        </w:rPr>
        <w:t> </w:t>
      </w:r>
      <w:r>
        <w:rPr>
          <w:rFonts w:ascii="Arial" w:hAnsi="Arial"/>
          <w:sz w:val="20"/>
        </w:rPr>
        <w:t>€</w:t>
      </w:r>
      <w:r>
        <w:rPr>
          <w:rFonts w:ascii="Arial" w:hAnsi="Arial"/>
          <w:spacing w:val="44"/>
          <w:sz w:val="20"/>
        </w:rPr>
        <w:t> </w:t>
      </w:r>
      <w:r>
        <w:rPr>
          <w:rFonts w:ascii="Arial" w:hAnsi="Arial"/>
          <w:sz w:val="20"/>
        </w:rPr>
        <w:t>97,60</w:t>
      </w:r>
      <w:r>
        <w:rPr>
          <w:rFonts w:ascii="Arial" w:hAnsi="Arial"/>
          <w:spacing w:val="47"/>
          <w:sz w:val="20"/>
        </w:rPr>
        <w:t> </w:t>
      </w:r>
      <w:r>
        <w:rPr>
          <w:rFonts w:ascii="Arial" w:hAnsi="Arial"/>
          <w:sz w:val="20"/>
        </w:rPr>
        <w:t>per</w:t>
      </w:r>
      <w:r>
        <w:rPr>
          <w:rFonts w:ascii="Arial" w:hAnsi="Arial"/>
          <w:spacing w:val="48"/>
          <w:sz w:val="20"/>
        </w:rPr>
        <w:t> </w:t>
      </w:r>
      <w:r>
        <w:rPr>
          <w:rFonts w:ascii="Arial" w:hAnsi="Arial"/>
          <w:sz w:val="20"/>
        </w:rPr>
        <w:t>liti</w:t>
      </w:r>
      <w:r>
        <w:rPr>
          <w:rFonts w:ascii="Arial" w:hAnsi="Arial"/>
          <w:spacing w:val="44"/>
          <w:sz w:val="20"/>
        </w:rPr>
        <w:t> </w:t>
      </w:r>
      <w:r>
        <w:rPr>
          <w:rFonts w:ascii="Arial" w:hAnsi="Arial"/>
          <w:sz w:val="20"/>
        </w:rPr>
        <w:t>superiori</w:t>
      </w:r>
      <w:r>
        <w:rPr>
          <w:rFonts w:ascii="Arial" w:hAnsi="Arial"/>
          <w:spacing w:val="47"/>
          <w:sz w:val="20"/>
        </w:rPr>
        <w:t> </w:t>
      </w:r>
      <w:r>
        <w:rPr>
          <w:rFonts w:ascii="Arial" w:hAnsi="Arial"/>
          <w:sz w:val="20"/>
        </w:rPr>
        <w:t>ad</w:t>
      </w:r>
      <w:r>
        <w:rPr>
          <w:rFonts w:ascii="Arial" w:hAnsi="Arial"/>
          <w:spacing w:val="46"/>
          <w:sz w:val="20"/>
        </w:rPr>
        <w:t> </w:t>
      </w:r>
      <w:r>
        <w:rPr>
          <w:rFonts w:ascii="Arial" w:hAnsi="Arial"/>
          <w:sz w:val="20"/>
        </w:rPr>
        <w:t>€</w:t>
      </w:r>
      <w:r>
        <w:rPr>
          <w:rFonts w:ascii="Arial" w:hAnsi="Arial"/>
          <w:spacing w:val="44"/>
          <w:sz w:val="20"/>
        </w:rPr>
        <w:t> </w:t>
      </w:r>
      <w:r>
        <w:rPr>
          <w:rFonts w:ascii="Arial" w:hAnsi="Arial"/>
          <w:sz w:val="20"/>
        </w:rPr>
        <w:t>250</w:t>
      </w:r>
      <w:r>
        <w:rPr>
          <w:rFonts w:ascii="Arial" w:hAnsi="Arial"/>
          <w:spacing w:val="44"/>
          <w:sz w:val="20"/>
        </w:rPr>
        <w:t> </w:t>
      </w:r>
      <w:r>
        <w:rPr>
          <w:rFonts w:ascii="Arial" w:hAnsi="Arial"/>
          <w:sz w:val="20"/>
        </w:rPr>
        <w:t>000),</w:t>
      </w:r>
      <w:r>
        <w:rPr>
          <w:rFonts w:ascii="Arial" w:hAnsi="Arial"/>
          <w:spacing w:val="47"/>
          <w:sz w:val="20"/>
        </w:rPr>
        <w:t> </w:t>
      </w:r>
      <w:r>
        <w:rPr>
          <w:rFonts w:ascii="Arial" w:hAnsi="Arial"/>
          <w:sz w:val="20"/>
        </w:rPr>
        <w:t>iva</w:t>
      </w:r>
      <w:r>
        <w:rPr>
          <w:rFonts w:ascii="Arial" w:hAnsi="Arial"/>
          <w:spacing w:val="44"/>
          <w:sz w:val="20"/>
        </w:rPr>
        <w:t> </w:t>
      </w:r>
      <w:r>
        <w:rPr>
          <w:rFonts w:ascii="Arial" w:hAnsi="Arial"/>
          <w:sz w:val="20"/>
        </w:rPr>
        <w:t>compresa</w:t>
      </w:r>
      <w:r>
        <w:rPr>
          <w:rFonts w:ascii="Arial" w:hAnsi="Arial"/>
          <w:spacing w:val="44"/>
          <w:sz w:val="20"/>
        </w:rPr>
        <w:t> </w:t>
      </w:r>
      <w:r>
        <w:rPr>
          <w:rFonts w:ascii="Arial" w:hAnsi="Arial"/>
          <w:sz w:val="20"/>
        </w:rPr>
        <w:t>(se</w:t>
      </w:r>
      <w:r>
        <w:rPr>
          <w:rFonts w:ascii="Arial" w:hAnsi="Arial"/>
          <w:spacing w:val="44"/>
          <w:sz w:val="20"/>
        </w:rPr>
        <w:t> </w:t>
      </w:r>
      <w:r>
        <w:rPr>
          <w:rFonts w:ascii="Arial" w:hAnsi="Arial"/>
          <w:spacing w:val="-2"/>
          <w:sz w:val="20"/>
        </w:rPr>
        <w:t>dovuto)</w:t>
      </w:r>
    </w:p>
    <w:p>
      <w:pPr>
        <w:pStyle w:val="Heading2"/>
        <w:spacing w:line="355" w:lineRule="auto" w:before="119"/>
        <w:rPr>
          <w:rFonts w:ascii="Times New Roman" w:hAnsi="Times New Roman"/>
          <w:b w:val="0"/>
        </w:rPr>
      </w:pPr>
      <w:r>
        <w:rPr>
          <w:rFonts w:ascii="Times New Roman" w:hAnsi="Times New Roman"/>
        </w:rPr>
        <w:t>N.B. dall’1/7/2020 tale versamento sarà</w:t>
      </w:r>
      <w:r>
        <w:rPr>
          <w:rFonts w:ascii="Times New Roman" w:hAnsi="Times New Roman"/>
          <w:spacing w:val="40"/>
        </w:rPr>
        <w:t> </w:t>
      </w:r>
      <w:r>
        <w:rPr>
          <w:rFonts w:ascii="Times New Roman" w:hAnsi="Times New Roman"/>
        </w:rPr>
        <w:t>effettuato con modalità PagoPA , previa emissione da parte della CCIAA di avviso di pagamento successivamente al deposito</w:t>
      </w:r>
      <w:r>
        <w:rPr>
          <w:rFonts w:ascii="Times New Roman" w:hAnsi="Times New Roman"/>
          <w:b w:val="0"/>
        </w:rPr>
        <w:t>.</w:t>
      </w:r>
    </w:p>
    <w:p>
      <w:pPr>
        <w:spacing w:before="7"/>
        <w:ind w:left="310" w:right="0" w:firstLine="0"/>
        <w:jc w:val="left"/>
        <w:rPr>
          <w:rFonts w:ascii="Arial" w:hAnsi="Arial"/>
          <w:sz w:val="20"/>
        </w:rPr>
      </w:pPr>
      <w:r>
        <w:rPr/>
        <w:drawing>
          <wp:anchor distT="0" distB="0" distL="0" distR="0" allowOverlap="1" layoutInCell="1" locked="0" behindDoc="1" simplePos="0" relativeHeight="487497728">
            <wp:simplePos x="0" y="0"/>
            <wp:positionH relativeFrom="page">
              <wp:posOffset>359663</wp:posOffset>
            </wp:positionH>
            <wp:positionV relativeFrom="paragraph">
              <wp:posOffset>10793</wp:posOffset>
            </wp:positionV>
            <wp:extent cx="188976" cy="141732"/>
            <wp:effectExtent l="0" t="0" r="0" b="0"/>
            <wp:wrapNone/>
            <wp:docPr id="5" name="image6.png"/>
            <wp:cNvGraphicFramePr>
              <a:graphicFrameLocks noChangeAspect="1"/>
            </wp:cNvGraphicFramePr>
            <a:graphic>
              <a:graphicData uri="http://schemas.openxmlformats.org/drawingml/2006/picture">
                <pic:pic>
                  <pic:nvPicPr>
                    <pic:cNvPr id="6" name="image6.png"/>
                    <pic:cNvPicPr/>
                  </pic:nvPicPr>
                  <pic:blipFill>
                    <a:blip r:embed="rId10" cstate="print"/>
                    <a:stretch>
                      <a:fillRect/>
                    </a:stretch>
                  </pic:blipFill>
                  <pic:spPr>
                    <a:xfrm>
                      <a:off x="0" y="0"/>
                      <a:ext cx="188976" cy="141732"/>
                    </a:xfrm>
                    <a:prstGeom prst="rect">
                      <a:avLst/>
                    </a:prstGeom>
                  </pic:spPr>
                </pic:pic>
              </a:graphicData>
            </a:graphic>
          </wp:anchor>
        </w:drawing>
      </w:r>
      <w:r>
        <w:rPr>
          <w:rFonts w:ascii="Arial" w:hAnsi="Arial"/>
          <w:sz w:val="20"/>
        </w:rPr>
        <w:t>copia</w:t>
      </w:r>
      <w:r>
        <w:rPr>
          <w:rFonts w:ascii="Arial" w:hAnsi="Arial"/>
          <w:spacing w:val="-10"/>
          <w:sz w:val="20"/>
        </w:rPr>
        <w:t> </w:t>
      </w:r>
      <w:r>
        <w:rPr>
          <w:rFonts w:ascii="Arial" w:hAnsi="Arial"/>
          <w:sz w:val="20"/>
        </w:rPr>
        <w:t>provvedimento</w:t>
      </w:r>
      <w:r>
        <w:rPr>
          <w:rFonts w:ascii="Arial" w:hAnsi="Arial"/>
          <w:spacing w:val="-10"/>
          <w:sz w:val="20"/>
        </w:rPr>
        <w:t> </w:t>
      </w:r>
      <w:r>
        <w:rPr>
          <w:rFonts w:ascii="Arial" w:hAnsi="Arial"/>
          <w:sz w:val="20"/>
        </w:rPr>
        <w:t>Presidente</w:t>
      </w:r>
      <w:r>
        <w:rPr>
          <w:rFonts w:ascii="Arial" w:hAnsi="Arial"/>
          <w:spacing w:val="-10"/>
          <w:sz w:val="20"/>
        </w:rPr>
        <w:t> </w:t>
      </w:r>
      <w:r>
        <w:rPr>
          <w:rFonts w:ascii="Arial" w:hAnsi="Arial"/>
          <w:sz w:val="20"/>
        </w:rPr>
        <w:t>dell’ordine</w:t>
      </w:r>
      <w:r>
        <w:rPr>
          <w:rFonts w:ascii="Arial" w:hAnsi="Arial"/>
          <w:spacing w:val="-9"/>
          <w:sz w:val="20"/>
        </w:rPr>
        <w:t> </w:t>
      </w:r>
      <w:r>
        <w:rPr>
          <w:rFonts w:ascii="Arial" w:hAnsi="Arial"/>
          <w:sz w:val="20"/>
        </w:rPr>
        <w:t>degli</w:t>
      </w:r>
      <w:r>
        <w:rPr>
          <w:rFonts w:ascii="Arial" w:hAnsi="Arial"/>
          <w:spacing w:val="-9"/>
          <w:sz w:val="20"/>
        </w:rPr>
        <w:t> </w:t>
      </w:r>
      <w:r>
        <w:rPr>
          <w:rFonts w:ascii="Arial" w:hAnsi="Arial"/>
          <w:sz w:val="20"/>
        </w:rPr>
        <w:t>avvocati</w:t>
      </w:r>
      <w:r>
        <w:rPr>
          <w:rFonts w:ascii="Arial" w:hAnsi="Arial"/>
          <w:spacing w:val="-11"/>
          <w:sz w:val="20"/>
        </w:rPr>
        <w:t> </w:t>
      </w:r>
      <w:r>
        <w:rPr>
          <w:rFonts w:ascii="Arial" w:hAnsi="Arial"/>
          <w:sz w:val="20"/>
        </w:rPr>
        <w:t>per</w:t>
      </w:r>
      <w:r>
        <w:rPr>
          <w:rFonts w:ascii="Arial" w:hAnsi="Arial"/>
          <w:spacing w:val="-9"/>
          <w:sz w:val="20"/>
        </w:rPr>
        <w:t> </w:t>
      </w:r>
      <w:r>
        <w:rPr>
          <w:rFonts w:ascii="Arial" w:hAnsi="Arial"/>
          <w:sz w:val="20"/>
        </w:rPr>
        <w:t>l’accesso</w:t>
      </w:r>
      <w:r>
        <w:rPr>
          <w:rFonts w:ascii="Arial" w:hAnsi="Arial"/>
          <w:spacing w:val="-10"/>
          <w:sz w:val="20"/>
        </w:rPr>
        <w:t> </w:t>
      </w:r>
      <w:r>
        <w:rPr>
          <w:rFonts w:ascii="Arial" w:hAnsi="Arial"/>
          <w:sz w:val="20"/>
        </w:rPr>
        <w:t>al</w:t>
      </w:r>
      <w:r>
        <w:rPr>
          <w:rFonts w:ascii="Arial" w:hAnsi="Arial"/>
          <w:spacing w:val="-9"/>
          <w:sz w:val="20"/>
        </w:rPr>
        <w:t> </w:t>
      </w:r>
      <w:r>
        <w:rPr>
          <w:rFonts w:ascii="Arial" w:hAnsi="Arial"/>
          <w:sz w:val="20"/>
        </w:rPr>
        <w:t>gratuito</w:t>
      </w:r>
      <w:r>
        <w:rPr>
          <w:rFonts w:ascii="Arial" w:hAnsi="Arial"/>
          <w:spacing w:val="-8"/>
          <w:sz w:val="20"/>
        </w:rPr>
        <w:t> </w:t>
      </w:r>
      <w:r>
        <w:rPr>
          <w:rFonts w:ascii="Arial" w:hAnsi="Arial"/>
          <w:spacing w:val="-2"/>
          <w:sz w:val="20"/>
        </w:rPr>
        <w:t>patrocinio(obbligatorio);</w:t>
      </w:r>
    </w:p>
    <w:p>
      <w:pPr>
        <w:spacing w:before="119"/>
        <w:ind w:left="106" w:right="0" w:firstLine="0"/>
        <w:jc w:val="left"/>
        <w:rPr>
          <w:rFonts w:ascii="Arial" w:hAnsi="Arial"/>
          <w:sz w:val="20"/>
        </w:rPr>
      </w:pPr>
      <w:r>
        <w:rPr>
          <w:rFonts w:ascii="Symbol" w:hAnsi="Symbol"/>
          <w:sz w:val="20"/>
        </w:rPr>
        <w:t></w:t>
      </w:r>
      <w:r>
        <w:rPr>
          <w:spacing w:val="-3"/>
          <w:sz w:val="20"/>
        </w:rPr>
        <w:t> </w:t>
      </w:r>
      <w:r>
        <w:rPr>
          <w:rFonts w:ascii="Arial" w:hAnsi="Arial"/>
          <w:sz w:val="20"/>
        </w:rPr>
        <w:t>mandato/procura/delega</w:t>
      </w:r>
      <w:r>
        <w:rPr>
          <w:rFonts w:ascii="Arial" w:hAnsi="Arial"/>
          <w:spacing w:val="40"/>
          <w:sz w:val="20"/>
        </w:rPr>
        <w:t> </w:t>
      </w:r>
      <w:r>
        <w:rPr>
          <w:rFonts w:ascii="Arial" w:hAnsi="Arial"/>
          <w:sz w:val="20"/>
        </w:rPr>
        <w:t>a</w:t>
      </w:r>
      <w:r>
        <w:rPr>
          <w:rFonts w:ascii="Arial" w:hAnsi="Arial"/>
          <w:spacing w:val="-9"/>
          <w:sz w:val="20"/>
        </w:rPr>
        <w:t> </w:t>
      </w:r>
      <w:r>
        <w:rPr>
          <w:rFonts w:ascii="Arial" w:hAnsi="Arial"/>
          <w:sz w:val="20"/>
        </w:rPr>
        <w:t>rappresentare</w:t>
      </w:r>
      <w:r>
        <w:rPr>
          <w:rFonts w:ascii="Arial" w:hAnsi="Arial"/>
          <w:spacing w:val="-6"/>
          <w:sz w:val="20"/>
        </w:rPr>
        <w:t> </w:t>
      </w:r>
      <w:r>
        <w:rPr>
          <w:rFonts w:ascii="Arial" w:hAnsi="Arial"/>
          <w:sz w:val="20"/>
        </w:rPr>
        <w:t>e/o</w:t>
      </w:r>
      <w:r>
        <w:rPr>
          <w:rFonts w:ascii="Arial" w:hAnsi="Arial"/>
          <w:spacing w:val="40"/>
          <w:sz w:val="20"/>
        </w:rPr>
        <w:t> </w:t>
      </w:r>
      <w:r>
        <w:rPr>
          <w:rFonts w:ascii="Arial" w:hAnsi="Arial"/>
          <w:sz w:val="20"/>
        </w:rPr>
        <w:t>transigere</w:t>
      </w:r>
      <w:r>
        <w:rPr>
          <w:rFonts w:ascii="Arial" w:hAnsi="Arial"/>
          <w:spacing w:val="-9"/>
          <w:sz w:val="20"/>
        </w:rPr>
        <w:t> </w:t>
      </w:r>
      <w:r>
        <w:rPr>
          <w:rFonts w:ascii="Arial" w:hAnsi="Arial"/>
          <w:sz w:val="20"/>
        </w:rPr>
        <w:t>(procura</w:t>
      </w:r>
      <w:r>
        <w:rPr>
          <w:rFonts w:ascii="Arial" w:hAnsi="Arial"/>
          <w:spacing w:val="-6"/>
          <w:sz w:val="20"/>
        </w:rPr>
        <w:t> </w:t>
      </w:r>
      <w:r>
        <w:rPr>
          <w:rFonts w:ascii="Arial" w:hAnsi="Arial"/>
          <w:sz w:val="20"/>
        </w:rPr>
        <w:t>notarile</w:t>
      </w:r>
      <w:r>
        <w:rPr>
          <w:rFonts w:ascii="Arial" w:hAnsi="Arial"/>
          <w:spacing w:val="-9"/>
          <w:sz w:val="20"/>
        </w:rPr>
        <w:t> </w:t>
      </w:r>
      <w:r>
        <w:rPr>
          <w:rFonts w:ascii="Arial" w:hAnsi="Arial"/>
          <w:sz w:val="20"/>
        </w:rPr>
        <w:t>qualora</w:t>
      </w:r>
      <w:r>
        <w:rPr>
          <w:rFonts w:ascii="Arial" w:hAnsi="Arial"/>
          <w:spacing w:val="-9"/>
          <w:sz w:val="20"/>
        </w:rPr>
        <w:t> </w:t>
      </w:r>
      <w:r>
        <w:rPr>
          <w:rFonts w:ascii="Arial" w:hAnsi="Arial"/>
          <w:spacing w:val="-2"/>
          <w:sz w:val="20"/>
        </w:rPr>
        <w:t>prevista);</w:t>
      </w:r>
    </w:p>
    <w:p>
      <w:pPr>
        <w:spacing w:before="123"/>
        <w:ind w:left="106" w:right="0" w:firstLine="0"/>
        <w:jc w:val="left"/>
        <w:rPr>
          <w:rFonts w:ascii="Arial" w:hAnsi="Arial"/>
          <w:sz w:val="20"/>
        </w:rPr>
      </w:pPr>
      <w:r>
        <w:rPr>
          <w:rFonts w:ascii="Symbol" w:hAnsi="Symbol"/>
          <w:sz w:val="20"/>
        </w:rPr>
        <w:t></w:t>
      </w:r>
      <w:r>
        <w:rPr>
          <w:spacing w:val="-2"/>
          <w:sz w:val="20"/>
        </w:rPr>
        <w:t> </w:t>
      </w:r>
      <w:r>
        <w:rPr>
          <w:rFonts w:ascii="Arial" w:hAnsi="Arial"/>
          <w:sz w:val="20"/>
        </w:rPr>
        <w:t>copia</w:t>
      </w:r>
      <w:r>
        <w:rPr>
          <w:rFonts w:ascii="Arial" w:hAnsi="Arial"/>
          <w:spacing w:val="-5"/>
          <w:sz w:val="20"/>
        </w:rPr>
        <w:t> </w:t>
      </w:r>
      <w:r>
        <w:rPr>
          <w:rFonts w:ascii="Arial" w:hAnsi="Arial"/>
          <w:sz w:val="20"/>
        </w:rPr>
        <w:t>provvedimento</w:t>
      </w:r>
      <w:r>
        <w:rPr>
          <w:rFonts w:ascii="Arial" w:hAnsi="Arial"/>
          <w:spacing w:val="-8"/>
          <w:sz w:val="20"/>
        </w:rPr>
        <w:t> </w:t>
      </w:r>
      <w:r>
        <w:rPr>
          <w:rFonts w:ascii="Arial" w:hAnsi="Arial"/>
          <w:sz w:val="20"/>
        </w:rPr>
        <w:t>del</w:t>
      </w:r>
      <w:r>
        <w:rPr>
          <w:rFonts w:ascii="Arial" w:hAnsi="Arial"/>
          <w:spacing w:val="-6"/>
          <w:sz w:val="20"/>
        </w:rPr>
        <w:t> </w:t>
      </w:r>
      <w:r>
        <w:rPr>
          <w:rFonts w:ascii="Arial" w:hAnsi="Arial"/>
          <w:sz w:val="20"/>
        </w:rPr>
        <w:t>giudice</w:t>
      </w:r>
      <w:r>
        <w:rPr>
          <w:rFonts w:ascii="Arial" w:hAnsi="Arial"/>
          <w:spacing w:val="-7"/>
          <w:sz w:val="20"/>
        </w:rPr>
        <w:t> </w:t>
      </w:r>
      <w:r>
        <w:rPr>
          <w:rFonts w:ascii="Arial" w:hAnsi="Arial"/>
          <w:sz w:val="20"/>
        </w:rPr>
        <w:t>che</w:t>
      </w:r>
      <w:r>
        <w:rPr>
          <w:rFonts w:ascii="Arial" w:hAnsi="Arial"/>
          <w:spacing w:val="-7"/>
          <w:sz w:val="20"/>
        </w:rPr>
        <w:t> </w:t>
      </w:r>
      <w:r>
        <w:rPr>
          <w:rFonts w:ascii="Arial" w:hAnsi="Arial"/>
          <w:sz w:val="20"/>
        </w:rPr>
        <w:t>invita</w:t>
      </w:r>
      <w:r>
        <w:rPr>
          <w:rFonts w:ascii="Arial" w:hAnsi="Arial"/>
          <w:spacing w:val="-6"/>
          <w:sz w:val="20"/>
        </w:rPr>
        <w:t> </w:t>
      </w:r>
      <w:r>
        <w:rPr>
          <w:rFonts w:ascii="Arial" w:hAnsi="Arial"/>
          <w:sz w:val="20"/>
        </w:rPr>
        <w:t>le</w:t>
      </w:r>
      <w:r>
        <w:rPr>
          <w:rFonts w:ascii="Arial" w:hAnsi="Arial"/>
          <w:spacing w:val="-5"/>
          <w:sz w:val="20"/>
        </w:rPr>
        <w:t> </w:t>
      </w:r>
      <w:r>
        <w:rPr>
          <w:rFonts w:ascii="Arial" w:hAnsi="Arial"/>
          <w:sz w:val="20"/>
        </w:rPr>
        <w:t>parti</w:t>
      </w:r>
      <w:r>
        <w:rPr>
          <w:rFonts w:ascii="Arial" w:hAnsi="Arial"/>
          <w:spacing w:val="-9"/>
          <w:sz w:val="20"/>
        </w:rPr>
        <w:t> </w:t>
      </w:r>
      <w:r>
        <w:rPr>
          <w:rFonts w:ascii="Arial" w:hAnsi="Arial"/>
          <w:sz w:val="20"/>
        </w:rPr>
        <w:t>a</w:t>
      </w:r>
      <w:r>
        <w:rPr>
          <w:rFonts w:ascii="Arial" w:hAnsi="Arial"/>
          <w:spacing w:val="-5"/>
          <w:sz w:val="20"/>
        </w:rPr>
        <w:t> </w:t>
      </w:r>
      <w:r>
        <w:rPr>
          <w:rFonts w:ascii="Arial" w:hAnsi="Arial"/>
          <w:sz w:val="20"/>
        </w:rPr>
        <w:t>tentare</w:t>
      </w:r>
      <w:r>
        <w:rPr>
          <w:rFonts w:ascii="Arial" w:hAnsi="Arial"/>
          <w:spacing w:val="-5"/>
          <w:sz w:val="20"/>
        </w:rPr>
        <w:t> </w:t>
      </w:r>
      <w:r>
        <w:rPr>
          <w:rFonts w:ascii="Arial" w:hAnsi="Arial"/>
          <w:sz w:val="20"/>
        </w:rPr>
        <w:t>la</w:t>
      </w:r>
      <w:r>
        <w:rPr>
          <w:rFonts w:ascii="Arial" w:hAnsi="Arial"/>
          <w:spacing w:val="-5"/>
          <w:sz w:val="20"/>
        </w:rPr>
        <w:t> </w:t>
      </w:r>
      <w:r>
        <w:rPr>
          <w:rFonts w:ascii="Arial" w:hAnsi="Arial"/>
          <w:sz w:val="20"/>
        </w:rPr>
        <w:t>mediazione(se</w:t>
      </w:r>
      <w:r>
        <w:rPr>
          <w:rFonts w:ascii="Arial" w:hAnsi="Arial"/>
          <w:spacing w:val="-7"/>
          <w:sz w:val="20"/>
        </w:rPr>
        <w:t> </w:t>
      </w:r>
      <w:r>
        <w:rPr>
          <w:rFonts w:ascii="Arial" w:hAnsi="Arial"/>
          <w:sz w:val="20"/>
        </w:rPr>
        <w:t>delegata</w:t>
      </w:r>
      <w:r>
        <w:rPr>
          <w:rFonts w:ascii="Arial" w:hAnsi="Arial"/>
          <w:spacing w:val="-6"/>
          <w:sz w:val="20"/>
        </w:rPr>
        <w:t> </w:t>
      </w:r>
      <w:r>
        <w:rPr>
          <w:rFonts w:ascii="Arial" w:hAnsi="Arial"/>
          <w:sz w:val="20"/>
        </w:rPr>
        <w:t>dal</w:t>
      </w:r>
      <w:r>
        <w:rPr>
          <w:rFonts w:ascii="Arial" w:hAnsi="Arial"/>
          <w:spacing w:val="-8"/>
          <w:sz w:val="20"/>
        </w:rPr>
        <w:t> </w:t>
      </w:r>
      <w:r>
        <w:rPr>
          <w:rFonts w:ascii="Arial" w:hAnsi="Arial"/>
          <w:spacing w:val="-2"/>
          <w:sz w:val="20"/>
        </w:rPr>
        <w:t>Giudice);</w:t>
      </w:r>
    </w:p>
    <w:p>
      <w:pPr>
        <w:spacing w:before="122"/>
        <w:ind w:left="106" w:right="0" w:firstLine="0"/>
        <w:jc w:val="left"/>
        <w:rPr>
          <w:rFonts w:ascii="Arial" w:hAnsi="Arial"/>
          <w:sz w:val="20"/>
        </w:rPr>
      </w:pPr>
      <w:r>
        <w:rPr>
          <w:rFonts w:ascii="Symbol" w:hAnsi="Symbol"/>
          <w:sz w:val="20"/>
        </w:rPr>
        <w:t></w:t>
      </w:r>
      <w:r>
        <w:rPr>
          <w:spacing w:val="-2"/>
          <w:sz w:val="20"/>
        </w:rPr>
        <w:t> </w:t>
      </w:r>
      <w:r>
        <w:rPr>
          <w:rFonts w:ascii="Arial" w:hAnsi="Arial"/>
          <w:sz w:val="20"/>
        </w:rPr>
        <w:t>copia</w:t>
      </w:r>
      <w:r>
        <w:rPr>
          <w:rFonts w:ascii="Arial" w:hAnsi="Arial"/>
          <w:spacing w:val="-5"/>
          <w:sz w:val="20"/>
        </w:rPr>
        <w:t> </w:t>
      </w:r>
      <w:r>
        <w:rPr>
          <w:rFonts w:ascii="Arial" w:hAnsi="Arial"/>
          <w:sz w:val="20"/>
        </w:rPr>
        <w:t>del</w:t>
      </w:r>
      <w:r>
        <w:rPr>
          <w:rFonts w:ascii="Arial" w:hAnsi="Arial"/>
          <w:spacing w:val="-8"/>
          <w:sz w:val="20"/>
        </w:rPr>
        <w:t> </w:t>
      </w:r>
      <w:r>
        <w:rPr>
          <w:rFonts w:ascii="Arial" w:hAnsi="Arial"/>
          <w:sz w:val="20"/>
        </w:rPr>
        <w:t>contratto</w:t>
      </w:r>
      <w:r>
        <w:rPr>
          <w:rFonts w:ascii="Arial" w:hAnsi="Arial"/>
          <w:spacing w:val="-7"/>
          <w:sz w:val="20"/>
        </w:rPr>
        <w:t> </w:t>
      </w:r>
      <w:r>
        <w:rPr>
          <w:rFonts w:ascii="Arial" w:hAnsi="Arial"/>
          <w:sz w:val="20"/>
        </w:rPr>
        <w:t>contenente</w:t>
      </w:r>
      <w:r>
        <w:rPr>
          <w:rFonts w:ascii="Arial" w:hAnsi="Arial"/>
          <w:spacing w:val="-7"/>
          <w:sz w:val="20"/>
        </w:rPr>
        <w:t> </w:t>
      </w:r>
      <w:r>
        <w:rPr>
          <w:rFonts w:ascii="Arial" w:hAnsi="Arial"/>
          <w:sz w:val="20"/>
        </w:rPr>
        <w:t>la</w:t>
      </w:r>
      <w:r>
        <w:rPr>
          <w:rFonts w:ascii="Arial" w:hAnsi="Arial"/>
          <w:spacing w:val="-7"/>
          <w:sz w:val="20"/>
        </w:rPr>
        <w:t> </w:t>
      </w:r>
      <w:r>
        <w:rPr>
          <w:rFonts w:ascii="Arial" w:hAnsi="Arial"/>
          <w:sz w:val="20"/>
        </w:rPr>
        <w:t>clausola</w:t>
      </w:r>
      <w:r>
        <w:rPr>
          <w:rFonts w:ascii="Arial" w:hAnsi="Arial"/>
          <w:spacing w:val="-5"/>
          <w:sz w:val="20"/>
        </w:rPr>
        <w:t> </w:t>
      </w:r>
      <w:r>
        <w:rPr>
          <w:rFonts w:ascii="Arial" w:hAnsi="Arial"/>
          <w:sz w:val="20"/>
        </w:rPr>
        <w:t>di</w:t>
      </w:r>
      <w:r>
        <w:rPr>
          <w:rFonts w:ascii="Arial" w:hAnsi="Arial"/>
          <w:spacing w:val="-8"/>
          <w:sz w:val="20"/>
        </w:rPr>
        <w:t> </w:t>
      </w:r>
      <w:r>
        <w:rPr>
          <w:rFonts w:ascii="Arial" w:hAnsi="Arial"/>
          <w:spacing w:val="-2"/>
          <w:sz w:val="20"/>
        </w:rPr>
        <w:t>mediazione;</w:t>
      </w:r>
    </w:p>
    <w:p>
      <w:pPr>
        <w:tabs>
          <w:tab w:pos="10501" w:val="left" w:leader="none"/>
        </w:tabs>
        <w:spacing w:before="122"/>
        <w:ind w:left="106" w:right="0" w:firstLine="0"/>
        <w:jc w:val="left"/>
        <w:rPr>
          <w:rFonts w:ascii="Arial" w:hAnsi="Arial"/>
          <w:sz w:val="20"/>
        </w:rPr>
      </w:pPr>
      <w:r>
        <w:rPr>
          <w:rFonts w:ascii="Symbol" w:hAnsi="Symbol"/>
          <w:sz w:val="20"/>
        </w:rPr>
        <w:t></w:t>
      </w:r>
      <w:r>
        <w:rPr>
          <w:sz w:val="20"/>
        </w:rPr>
        <w:t> </w:t>
      </w:r>
      <w:r>
        <w:rPr>
          <w:rFonts w:ascii="Arial" w:hAnsi="Arial"/>
          <w:sz w:val="20"/>
        </w:rPr>
        <w:t>altro: </w:t>
      </w:r>
      <w:r>
        <w:rPr>
          <w:rFonts w:ascii="Arial" w:hAnsi="Arial"/>
          <w:sz w:val="20"/>
          <w:u w:val="single"/>
        </w:rPr>
        <w:tab/>
      </w:r>
    </w:p>
    <w:p>
      <w:pPr>
        <w:pStyle w:val="BodyText"/>
        <w:spacing w:before="7"/>
        <w:rPr>
          <w:rFonts w:ascii="Arial"/>
          <w:i w:val="0"/>
          <w:sz w:val="29"/>
        </w:rPr>
      </w:pPr>
      <w:r>
        <w:rPr/>
        <w:pict>
          <v:shape style="position:absolute;margin-left:28.32pt;margin-top:18.264706pt;width:348.85pt;height:.1pt;mso-position-horizontal-relative:page;mso-position-vertical-relative:paragraph;z-index:-15723520;mso-wrap-distance-left:0;mso-wrap-distance-right:0" id="docshape12" coordorigin="566,365" coordsize="6977,0" path="m566,365l7543,365e" filled="false" stroked="true" strokeweight=".69552pt" strokecolor="#000000">
            <v:path arrowok="t"/>
            <v:stroke dashstyle="solid"/>
            <w10:wrap type="topAndBottom"/>
          </v:shape>
        </w:pict>
      </w:r>
    </w:p>
    <w:p>
      <w:pPr>
        <w:spacing w:before="131"/>
        <w:ind w:left="106" w:right="0" w:firstLine="0"/>
        <w:jc w:val="left"/>
        <w:rPr>
          <w:rFonts w:ascii="Arial" w:hAnsi="Arial"/>
          <w:sz w:val="22"/>
        </w:rPr>
      </w:pPr>
      <w:r>
        <w:rPr>
          <w:rFonts w:ascii="Symbol" w:hAnsi="Symbol"/>
          <w:sz w:val="22"/>
        </w:rPr>
        <w:t></w:t>
      </w:r>
      <w:r>
        <w:rPr>
          <w:spacing w:val="-1"/>
          <w:sz w:val="22"/>
        </w:rPr>
        <w:t> </w:t>
      </w:r>
      <w:r>
        <w:rPr>
          <w:rFonts w:ascii="Arial" w:hAnsi="Arial"/>
          <w:sz w:val="22"/>
        </w:rPr>
        <w:t>i</w:t>
      </w:r>
      <w:r>
        <w:rPr>
          <w:rFonts w:ascii="Arial" w:hAnsi="Arial"/>
          <w:spacing w:val="-4"/>
          <w:sz w:val="22"/>
        </w:rPr>
        <w:t> </w:t>
      </w:r>
      <w:r>
        <w:rPr>
          <w:rFonts w:ascii="Arial" w:hAnsi="Arial"/>
          <w:sz w:val="22"/>
        </w:rPr>
        <w:t>documenti</w:t>
      </w:r>
      <w:r>
        <w:rPr>
          <w:rFonts w:ascii="Arial" w:hAnsi="Arial"/>
          <w:spacing w:val="-7"/>
          <w:sz w:val="22"/>
        </w:rPr>
        <w:t> </w:t>
      </w:r>
      <w:r>
        <w:rPr>
          <w:rFonts w:ascii="Arial" w:hAnsi="Arial"/>
          <w:sz w:val="22"/>
        </w:rPr>
        <w:t>riservati</w:t>
      </w:r>
      <w:r>
        <w:rPr>
          <w:rFonts w:ascii="Arial" w:hAnsi="Arial"/>
          <w:spacing w:val="-4"/>
          <w:sz w:val="22"/>
        </w:rPr>
        <w:t> </w:t>
      </w:r>
      <w:r>
        <w:rPr>
          <w:rFonts w:ascii="Arial" w:hAnsi="Arial"/>
          <w:sz w:val="22"/>
        </w:rPr>
        <w:t>al</w:t>
      </w:r>
      <w:r>
        <w:rPr>
          <w:rFonts w:ascii="Arial" w:hAnsi="Arial"/>
          <w:spacing w:val="-6"/>
          <w:sz w:val="22"/>
        </w:rPr>
        <w:t> </w:t>
      </w:r>
      <w:r>
        <w:rPr>
          <w:rFonts w:ascii="Arial" w:hAnsi="Arial"/>
          <w:sz w:val="22"/>
        </w:rPr>
        <w:t>solo</w:t>
      </w:r>
      <w:r>
        <w:rPr>
          <w:rFonts w:ascii="Arial" w:hAnsi="Arial"/>
          <w:spacing w:val="-4"/>
          <w:sz w:val="22"/>
        </w:rPr>
        <w:t> </w:t>
      </w:r>
      <w:r>
        <w:rPr>
          <w:rFonts w:ascii="Arial" w:hAnsi="Arial"/>
          <w:sz w:val="22"/>
        </w:rPr>
        <w:t>mediatore</w:t>
      </w:r>
      <w:r>
        <w:rPr>
          <w:rFonts w:ascii="Arial" w:hAnsi="Arial"/>
          <w:spacing w:val="-4"/>
          <w:sz w:val="22"/>
        </w:rPr>
        <w:t> </w:t>
      </w:r>
      <w:r>
        <w:rPr>
          <w:rFonts w:ascii="Arial" w:hAnsi="Arial"/>
          <w:sz w:val="22"/>
        </w:rPr>
        <w:t>dovranno</w:t>
      </w:r>
      <w:r>
        <w:rPr>
          <w:rFonts w:ascii="Arial" w:hAnsi="Arial"/>
          <w:spacing w:val="-6"/>
          <w:sz w:val="22"/>
        </w:rPr>
        <w:t> </w:t>
      </w:r>
      <w:r>
        <w:rPr>
          <w:rFonts w:ascii="Arial" w:hAnsi="Arial"/>
          <w:sz w:val="22"/>
        </w:rPr>
        <w:t>essere</w:t>
      </w:r>
      <w:r>
        <w:rPr>
          <w:rFonts w:ascii="Arial" w:hAnsi="Arial"/>
          <w:spacing w:val="-6"/>
          <w:sz w:val="22"/>
        </w:rPr>
        <w:t> </w:t>
      </w:r>
      <w:r>
        <w:rPr>
          <w:rFonts w:ascii="Arial" w:hAnsi="Arial"/>
          <w:sz w:val="22"/>
        </w:rPr>
        <w:t>consegnati</w:t>
      </w:r>
      <w:r>
        <w:rPr>
          <w:rFonts w:ascii="Arial" w:hAnsi="Arial"/>
          <w:spacing w:val="-4"/>
          <w:sz w:val="22"/>
        </w:rPr>
        <w:t> </w:t>
      </w:r>
      <w:r>
        <w:rPr>
          <w:rFonts w:ascii="Arial" w:hAnsi="Arial"/>
          <w:sz w:val="22"/>
        </w:rPr>
        <w:t>in</w:t>
      </w:r>
      <w:r>
        <w:rPr>
          <w:rFonts w:ascii="Arial" w:hAnsi="Arial"/>
          <w:spacing w:val="-4"/>
          <w:sz w:val="22"/>
        </w:rPr>
        <w:t> </w:t>
      </w:r>
      <w:r>
        <w:rPr>
          <w:rFonts w:ascii="Arial" w:hAnsi="Arial"/>
          <w:sz w:val="22"/>
        </w:rPr>
        <w:t>busta</w:t>
      </w:r>
      <w:r>
        <w:rPr>
          <w:rFonts w:ascii="Arial" w:hAnsi="Arial"/>
          <w:spacing w:val="-4"/>
          <w:sz w:val="22"/>
        </w:rPr>
        <w:t> </w:t>
      </w:r>
      <w:r>
        <w:rPr>
          <w:rFonts w:ascii="Arial" w:hAnsi="Arial"/>
          <w:sz w:val="22"/>
        </w:rPr>
        <w:t>chiusa</w:t>
      </w:r>
      <w:r>
        <w:rPr>
          <w:rFonts w:ascii="Arial" w:hAnsi="Arial"/>
          <w:spacing w:val="-6"/>
          <w:sz w:val="22"/>
        </w:rPr>
        <w:t> </w:t>
      </w:r>
      <w:r>
        <w:rPr>
          <w:rFonts w:ascii="Arial" w:hAnsi="Arial"/>
          <w:spacing w:val="-2"/>
          <w:sz w:val="22"/>
        </w:rPr>
        <w:t>sigillata</w:t>
      </w:r>
    </w:p>
    <w:p>
      <w:pPr>
        <w:pStyle w:val="Heading1"/>
        <w:spacing w:before="130"/>
      </w:pPr>
      <w:r>
        <w:rPr/>
        <w:t>Sezione</w:t>
      </w:r>
      <w:r>
        <w:rPr>
          <w:spacing w:val="-5"/>
        </w:rPr>
        <w:t> </w:t>
      </w:r>
      <w:r>
        <w:rPr/>
        <w:t>4</w:t>
      </w:r>
      <w:r>
        <w:rPr>
          <w:spacing w:val="-3"/>
        </w:rPr>
        <w:t> </w:t>
      </w:r>
      <w:r>
        <w:rPr/>
        <w:t>–</w:t>
      </w:r>
      <w:r>
        <w:rPr>
          <w:spacing w:val="-3"/>
        </w:rPr>
        <w:t> </w:t>
      </w:r>
      <w:r>
        <w:rPr/>
        <w:t>Dati</w:t>
      </w:r>
      <w:r>
        <w:rPr>
          <w:spacing w:val="-5"/>
        </w:rPr>
        <w:t> </w:t>
      </w:r>
      <w:r>
        <w:rPr/>
        <w:t>per</w:t>
      </w:r>
      <w:r>
        <w:rPr>
          <w:spacing w:val="-5"/>
        </w:rPr>
        <w:t> </w:t>
      </w:r>
      <w:r>
        <w:rPr/>
        <w:t>la</w:t>
      </w:r>
      <w:r>
        <w:rPr>
          <w:spacing w:val="-4"/>
        </w:rPr>
        <w:t> </w:t>
      </w:r>
      <w:r>
        <w:rPr>
          <w:spacing w:val="-2"/>
        </w:rPr>
        <w:t>fatturazione</w:t>
      </w:r>
    </w:p>
    <w:p>
      <w:pPr>
        <w:pStyle w:val="Heading2"/>
        <w:spacing w:line="244" w:lineRule="exact" w:before="2"/>
      </w:pPr>
      <w:r>
        <w:rPr>
          <w:rFonts w:ascii="Symbol" w:hAnsi="Symbol"/>
          <w:b w:val="0"/>
        </w:rPr>
        <w:t></w:t>
      </w:r>
      <w:r>
        <w:rPr>
          <w:rFonts w:ascii="Times New Roman" w:hAnsi="Times New Roman"/>
          <w:b w:val="0"/>
          <w:spacing w:val="-1"/>
        </w:rPr>
        <w:t> </w:t>
      </w:r>
      <w:r>
        <w:rPr/>
        <w:t>persona</w:t>
      </w:r>
      <w:r>
        <w:rPr>
          <w:spacing w:val="-4"/>
        </w:rPr>
        <w:t> </w:t>
      </w:r>
      <w:r>
        <w:rPr>
          <w:spacing w:val="-2"/>
        </w:rPr>
        <w:t>fisica</w:t>
      </w:r>
    </w:p>
    <w:p>
      <w:pPr>
        <w:tabs>
          <w:tab w:pos="3537" w:val="left" w:leader="none"/>
          <w:tab w:pos="5282" w:val="left" w:leader="none"/>
          <w:tab w:pos="5366" w:val="left" w:leader="none"/>
          <w:tab w:pos="6328" w:val="left" w:leader="none"/>
          <w:tab w:pos="7162" w:val="left" w:leader="none"/>
          <w:tab w:pos="8093" w:val="left" w:leader="none"/>
          <w:tab w:pos="8427" w:val="left" w:leader="none"/>
          <w:tab w:pos="10778" w:val="left" w:leader="none"/>
          <w:tab w:pos="10819" w:val="left" w:leader="none"/>
          <w:tab w:pos="10869" w:val="left" w:leader="none"/>
        </w:tabs>
        <w:spacing w:before="0"/>
        <w:ind w:left="106" w:right="322" w:firstLine="0"/>
        <w:jc w:val="left"/>
        <w:rPr>
          <w:rFonts w:ascii="Arial" w:hAnsi="Arial"/>
          <w:sz w:val="20"/>
        </w:rPr>
      </w:pPr>
      <w:r>
        <w:rPr>
          <w:rFonts w:ascii="Arial" w:hAnsi="Arial"/>
          <w:sz w:val="20"/>
        </w:rPr>
        <w:t>nome </w:t>
      </w:r>
      <w:r>
        <w:rPr>
          <w:rFonts w:ascii="Arial" w:hAnsi="Arial"/>
          <w:sz w:val="20"/>
          <w:u w:val="single"/>
        </w:rPr>
        <w:tab/>
        <w:tab/>
        <w:tab/>
        <w:tab/>
      </w:r>
      <w:r>
        <w:rPr>
          <w:rFonts w:ascii="Arial" w:hAnsi="Arial"/>
          <w:spacing w:val="-2"/>
          <w:sz w:val="20"/>
        </w:rPr>
        <w:t>cognome</w:t>
      </w:r>
      <w:r>
        <w:rPr>
          <w:rFonts w:ascii="Arial" w:hAnsi="Arial"/>
          <w:sz w:val="20"/>
          <w:u w:val="single"/>
        </w:rPr>
        <w:tab/>
        <w:tab/>
        <w:tab/>
        <w:tab/>
        <w:tab/>
        <w:tab/>
      </w:r>
      <w:r>
        <w:rPr>
          <w:rFonts w:ascii="Arial" w:hAnsi="Arial"/>
          <w:sz w:val="20"/>
        </w:rPr>
        <w:t> </w:t>
      </w:r>
      <w:r>
        <w:rPr>
          <w:rFonts w:ascii="Arial" w:hAnsi="Arial"/>
          <w:spacing w:val="-2"/>
          <w:sz w:val="20"/>
        </w:rPr>
        <w:t>indirizzo</w:t>
      </w:r>
      <w:r>
        <w:rPr>
          <w:rFonts w:ascii="Arial" w:hAnsi="Arial"/>
          <w:sz w:val="20"/>
          <w:u w:val="single"/>
        </w:rPr>
        <w:tab/>
        <w:tab/>
      </w:r>
      <w:r>
        <w:rPr>
          <w:rFonts w:ascii="Arial" w:hAnsi="Arial"/>
          <w:spacing w:val="-2"/>
          <w:sz w:val="20"/>
        </w:rPr>
        <w:t>città</w:t>
      </w:r>
      <w:r>
        <w:rPr>
          <w:rFonts w:ascii="Arial" w:hAnsi="Arial"/>
          <w:sz w:val="20"/>
          <w:u w:val="single"/>
        </w:rPr>
        <w:tab/>
        <w:tab/>
        <w:tab/>
        <w:tab/>
      </w:r>
      <w:r>
        <w:rPr>
          <w:rFonts w:ascii="Arial" w:hAnsi="Arial"/>
          <w:spacing w:val="-4"/>
          <w:sz w:val="20"/>
        </w:rPr>
        <w:t>CAP</w:t>
      </w:r>
      <w:r>
        <w:rPr>
          <w:rFonts w:ascii="Arial" w:hAnsi="Arial"/>
          <w:sz w:val="20"/>
          <w:u w:val="single"/>
        </w:rPr>
        <w:tab/>
      </w:r>
      <w:r>
        <w:rPr>
          <w:rFonts w:ascii="Arial" w:hAnsi="Arial"/>
          <w:sz w:val="20"/>
        </w:rPr>
        <w:t> telefono </w:t>
      </w:r>
      <w:r>
        <w:rPr>
          <w:rFonts w:ascii="Arial" w:hAnsi="Arial"/>
          <w:sz w:val="20"/>
          <w:u w:val="single"/>
        </w:rPr>
        <w:tab/>
      </w:r>
      <w:r>
        <w:rPr>
          <w:rFonts w:ascii="Arial" w:hAnsi="Arial"/>
          <w:sz w:val="20"/>
        </w:rPr>
        <w:t>tel. cellulare </w:t>
      </w:r>
      <w:r>
        <w:rPr>
          <w:rFonts w:ascii="Arial" w:hAnsi="Arial"/>
          <w:sz w:val="20"/>
          <w:u w:val="single"/>
        </w:rPr>
        <w:tab/>
        <w:tab/>
        <w:tab/>
        <w:tab/>
      </w:r>
      <w:r>
        <w:rPr>
          <w:rFonts w:ascii="Arial" w:hAnsi="Arial"/>
          <w:spacing w:val="-4"/>
          <w:sz w:val="20"/>
        </w:rPr>
        <w:t>fax</w:t>
      </w:r>
      <w:r>
        <w:rPr>
          <w:rFonts w:ascii="Arial" w:hAnsi="Arial"/>
          <w:sz w:val="20"/>
          <w:u w:val="single"/>
        </w:rPr>
        <w:tab/>
        <w:tab/>
        <w:tab/>
        <w:tab/>
      </w:r>
      <w:r>
        <w:rPr>
          <w:rFonts w:ascii="Arial" w:hAnsi="Arial"/>
          <w:sz w:val="20"/>
        </w:rPr>
        <w:t> </w:t>
      </w:r>
      <w:r>
        <w:rPr>
          <w:rFonts w:ascii="Arial" w:hAnsi="Arial"/>
          <w:spacing w:val="-2"/>
          <w:sz w:val="20"/>
        </w:rPr>
        <w:t>e-mail</w:t>
      </w:r>
      <w:r>
        <w:rPr>
          <w:rFonts w:ascii="Arial" w:hAnsi="Arial"/>
          <w:sz w:val="20"/>
          <w:u w:val="single"/>
        </w:rPr>
        <w:tab/>
        <w:tab/>
        <w:tab/>
      </w:r>
      <w:r>
        <w:rPr>
          <w:rFonts w:ascii="Arial" w:hAnsi="Arial"/>
          <w:sz w:val="20"/>
        </w:rPr>
        <w:t>C. F. </w:t>
      </w:r>
      <w:r>
        <w:rPr>
          <w:rFonts w:ascii="Arial" w:hAnsi="Arial"/>
          <w:sz w:val="20"/>
          <w:u w:val="single"/>
        </w:rPr>
        <w:tab/>
        <w:tab/>
        <w:tab/>
      </w:r>
      <w:r>
        <w:rPr>
          <w:rFonts w:ascii="Arial" w:hAnsi="Arial"/>
          <w:spacing w:val="-2"/>
          <w:sz w:val="20"/>
        </w:rPr>
        <w:t>p.iva</w:t>
      </w:r>
      <w:r>
        <w:rPr>
          <w:rFonts w:ascii="Arial" w:hAnsi="Arial"/>
          <w:sz w:val="20"/>
          <w:u w:val="single"/>
        </w:rPr>
        <w:tab/>
        <w:tab/>
        <w:tab/>
        <w:t> </w:t>
      </w:r>
    </w:p>
    <w:p>
      <w:pPr>
        <w:pStyle w:val="BodyText"/>
        <w:rPr>
          <w:rFonts w:ascii="Arial"/>
          <w:i w:val="0"/>
        </w:rPr>
      </w:pPr>
    </w:p>
    <w:p>
      <w:pPr>
        <w:pStyle w:val="Heading2"/>
        <w:spacing w:line="244" w:lineRule="exact"/>
      </w:pPr>
      <w:r>
        <w:rPr>
          <w:rFonts w:ascii="Symbol" w:hAnsi="Symbol"/>
          <w:b w:val="0"/>
        </w:rPr>
        <w:t></w:t>
      </w:r>
      <w:r>
        <w:rPr>
          <w:rFonts w:ascii="Times New Roman" w:hAnsi="Times New Roman"/>
          <w:b w:val="0"/>
          <w:spacing w:val="-1"/>
        </w:rPr>
        <w:t> </w:t>
      </w:r>
      <w:r>
        <w:rPr/>
        <w:t>persona</w:t>
      </w:r>
      <w:r>
        <w:rPr>
          <w:spacing w:val="-4"/>
        </w:rPr>
        <w:t> </w:t>
      </w:r>
      <w:r>
        <w:rPr>
          <w:spacing w:val="-2"/>
        </w:rPr>
        <w:t>giuridica</w:t>
      </w:r>
    </w:p>
    <w:p>
      <w:pPr>
        <w:tabs>
          <w:tab w:pos="3537" w:val="left" w:leader="none"/>
          <w:tab w:pos="4018" w:val="left" w:leader="none"/>
          <w:tab w:pos="5160" w:val="left" w:leader="none"/>
          <w:tab w:pos="5366" w:val="left" w:leader="none"/>
          <w:tab w:pos="7159" w:val="left" w:leader="none"/>
          <w:tab w:pos="7939" w:val="left" w:leader="none"/>
          <w:tab w:pos="8090" w:val="left" w:leader="none"/>
          <w:tab w:pos="8601" w:val="left" w:leader="none"/>
          <w:tab w:pos="10179" w:val="left" w:leader="none"/>
          <w:tab w:pos="10816" w:val="left" w:leader="none"/>
          <w:tab w:pos="10895" w:val="left" w:leader="none"/>
        </w:tabs>
        <w:spacing w:before="0"/>
        <w:ind w:left="106" w:right="306" w:firstLine="0"/>
        <w:jc w:val="left"/>
        <w:rPr>
          <w:rFonts w:ascii="Arial"/>
          <w:sz w:val="20"/>
        </w:rPr>
      </w:pPr>
      <w:r>
        <w:rPr>
          <w:rFonts w:ascii="Arial"/>
          <w:spacing w:val="-2"/>
          <w:sz w:val="20"/>
        </w:rPr>
        <w:t>Denominazione</w:t>
      </w:r>
      <w:r>
        <w:rPr>
          <w:rFonts w:ascii="Arial"/>
          <w:sz w:val="20"/>
          <w:u w:val="single"/>
        </w:rPr>
        <w:tab/>
        <w:tab/>
        <w:tab/>
      </w:r>
      <w:r>
        <w:rPr>
          <w:rFonts w:ascii="Arial"/>
          <w:sz w:val="20"/>
        </w:rPr>
        <w:t>P.IVA/Codice fiscale</w:t>
      </w:r>
      <w:r>
        <w:rPr>
          <w:rFonts w:ascii="Arial"/>
          <w:sz w:val="20"/>
          <w:u w:val="single"/>
        </w:rPr>
        <w:tab/>
        <w:tab/>
        <w:tab/>
        <w:tab/>
        <w:tab/>
        <w:tab/>
        <w:tab/>
      </w:r>
      <w:r>
        <w:rPr>
          <w:rFonts w:ascii="Arial"/>
          <w:spacing w:val="-53"/>
          <w:sz w:val="20"/>
          <w:u w:val="single"/>
        </w:rPr>
        <w:t> </w:t>
      </w:r>
      <w:r>
        <w:rPr>
          <w:rFonts w:ascii="Arial"/>
          <w:spacing w:val="-4"/>
          <w:sz w:val="20"/>
        </w:rPr>
        <w:t> Sede</w:t>
      </w:r>
      <w:r>
        <w:rPr>
          <w:rFonts w:ascii="Arial"/>
          <w:sz w:val="20"/>
          <w:u w:val="single"/>
        </w:rPr>
        <w:tab/>
        <w:tab/>
      </w:r>
      <w:r>
        <w:rPr>
          <w:rFonts w:ascii="Arial"/>
          <w:spacing w:val="-4"/>
          <w:sz w:val="20"/>
        </w:rPr>
        <w:t>via</w:t>
      </w:r>
      <w:r>
        <w:rPr>
          <w:rFonts w:ascii="Arial"/>
          <w:sz w:val="20"/>
          <w:u w:val="single"/>
        </w:rPr>
        <w:tab/>
        <w:tab/>
        <w:tab/>
        <w:tab/>
      </w:r>
      <w:r>
        <w:rPr>
          <w:rFonts w:ascii="Arial"/>
          <w:spacing w:val="-6"/>
          <w:sz w:val="20"/>
        </w:rPr>
        <w:t>n.</w:t>
      </w:r>
      <w:r>
        <w:rPr>
          <w:rFonts w:ascii="Arial"/>
          <w:sz w:val="20"/>
          <w:u w:val="single"/>
        </w:rPr>
        <w:tab/>
      </w:r>
      <w:r>
        <w:rPr>
          <w:rFonts w:ascii="Arial"/>
          <w:spacing w:val="-4"/>
          <w:sz w:val="20"/>
        </w:rPr>
        <w:t>_CAP</w:t>
      </w:r>
      <w:r>
        <w:rPr>
          <w:rFonts w:ascii="Arial"/>
          <w:sz w:val="20"/>
          <w:u w:val="single"/>
        </w:rPr>
        <w:tab/>
      </w:r>
      <w:r>
        <w:rPr>
          <w:rFonts w:ascii="Arial"/>
          <w:sz w:val="20"/>
        </w:rPr>
        <w:t>prov. _ telefono </w:t>
      </w:r>
      <w:r>
        <w:rPr>
          <w:rFonts w:ascii="Arial"/>
          <w:sz w:val="20"/>
          <w:u w:val="single"/>
        </w:rPr>
        <w:tab/>
      </w:r>
      <w:r>
        <w:rPr>
          <w:rFonts w:ascii="Arial"/>
          <w:sz w:val="20"/>
        </w:rPr>
        <w:t>tel. cellulare </w:t>
      </w:r>
      <w:r>
        <w:rPr>
          <w:rFonts w:ascii="Arial"/>
          <w:sz w:val="20"/>
          <w:u w:val="single"/>
        </w:rPr>
        <w:tab/>
        <w:tab/>
        <w:tab/>
      </w:r>
      <w:r>
        <w:rPr>
          <w:rFonts w:ascii="Arial"/>
          <w:spacing w:val="-4"/>
          <w:sz w:val="20"/>
        </w:rPr>
        <w:t>fax</w:t>
      </w:r>
      <w:r>
        <w:rPr>
          <w:rFonts w:ascii="Arial"/>
          <w:sz w:val="20"/>
          <w:u w:val="single"/>
        </w:rPr>
        <w:tab/>
        <w:tab/>
        <w:tab/>
        <w:tab/>
        <w:tab/>
      </w:r>
      <w:r>
        <w:rPr>
          <w:rFonts w:ascii="Arial"/>
          <w:sz w:val="20"/>
        </w:rPr>
        <w:t> </w:t>
      </w:r>
      <w:r>
        <w:rPr>
          <w:rFonts w:ascii="Arial"/>
          <w:spacing w:val="-2"/>
          <w:sz w:val="20"/>
        </w:rPr>
        <w:t>e-mail</w:t>
      </w:r>
      <w:r>
        <w:rPr>
          <w:rFonts w:ascii="Arial"/>
          <w:sz w:val="20"/>
          <w:u w:val="single"/>
        </w:rPr>
        <w:tab/>
        <w:tab/>
        <w:tab/>
        <w:tab/>
      </w:r>
      <w:r>
        <w:rPr>
          <w:rFonts w:ascii="Arial"/>
          <w:sz w:val="20"/>
        </w:rPr>
        <w:t>C. F. </w:t>
      </w:r>
      <w:r>
        <w:rPr>
          <w:rFonts w:ascii="Arial"/>
          <w:sz w:val="20"/>
          <w:u w:val="single"/>
        </w:rPr>
        <w:tab/>
        <w:tab/>
        <w:tab/>
      </w:r>
      <w:r>
        <w:rPr>
          <w:rFonts w:ascii="Arial"/>
          <w:spacing w:val="-2"/>
          <w:sz w:val="20"/>
        </w:rPr>
        <w:t>p.iva</w:t>
      </w:r>
      <w:r>
        <w:rPr>
          <w:rFonts w:ascii="Arial"/>
          <w:sz w:val="20"/>
          <w:u w:val="single"/>
        </w:rPr>
        <w:tab/>
        <w:tab/>
        <w:tab/>
        <w:tab/>
      </w:r>
    </w:p>
    <w:p>
      <w:pPr>
        <w:spacing w:after="0"/>
        <w:jc w:val="left"/>
        <w:rPr>
          <w:rFonts w:ascii="Arial"/>
          <w:sz w:val="20"/>
        </w:rPr>
        <w:sectPr>
          <w:pgSz w:w="11910" w:h="16840"/>
          <w:pgMar w:top="660" w:bottom="280" w:left="460" w:right="220"/>
        </w:sectPr>
      </w:pPr>
    </w:p>
    <w:p>
      <w:pPr>
        <w:pStyle w:val="Heading1"/>
        <w:spacing w:before="75"/>
      </w:pPr>
      <w:r>
        <w:rPr/>
        <w:t>Sezione</w:t>
      </w:r>
      <w:r>
        <w:rPr>
          <w:spacing w:val="-9"/>
        </w:rPr>
        <w:t> </w:t>
      </w:r>
      <w:r>
        <w:rPr/>
        <w:t>5</w:t>
      </w:r>
      <w:r>
        <w:rPr>
          <w:spacing w:val="-7"/>
        </w:rPr>
        <w:t> </w:t>
      </w:r>
      <w:r>
        <w:rPr/>
        <w:t>–</w:t>
      </w:r>
      <w:r>
        <w:rPr>
          <w:spacing w:val="-6"/>
        </w:rPr>
        <w:t> </w:t>
      </w:r>
      <w:r>
        <w:rPr/>
        <w:t>Accettazione</w:t>
      </w:r>
      <w:r>
        <w:rPr>
          <w:spacing w:val="-9"/>
        </w:rPr>
        <w:t> </w:t>
      </w:r>
      <w:r>
        <w:rPr/>
        <w:t>del</w:t>
      </w:r>
      <w:r>
        <w:rPr>
          <w:spacing w:val="-8"/>
        </w:rPr>
        <w:t> </w:t>
      </w:r>
      <w:r>
        <w:rPr/>
        <w:t>Regolamento</w:t>
      </w:r>
      <w:r>
        <w:rPr>
          <w:spacing w:val="-12"/>
        </w:rPr>
        <w:t> </w:t>
      </w:r>
      <w:r>
        <w:rPr/>
        <w:t>e</w:t>
      </w:r>
      <w:r>
        <w:rPr>
          <w:spacing w:val="-7"/>
        </w:rPr>
        <w:t> </w:t>
      </w:r>
      <w:r>
        <w:rPr>
          <w:spacing w:val="-2"/>
        </w:rPr>
        <w:t>dichiarazioni</w:t>
      </w:r>
    </w:p>
    <w:p>
      <w:pPr>
        <w:tabs>
          <w:tab w:pos="9490" w:val="left" w:leader="none"/>
        </w:tabs>
        <w:spacing w:before="232"/>
        <w:ind w:left="106" w:right="0" w:firstLine="0"/>
        <w:jc w:val="left"/>
        <w:rPr>
          <w:rFonts w:ascii="Arial"/>
          <w:sz w:val="20"/>
        </w:rPr>
      </w:pPr>
      <w:r>
        <w:rPr>
          <w:rFonts w:ascii="Arial"/>
          <w:sz w:val="20"/>
        </w:rPr>
        <w:t>Il</w:t>
      </w:r>
      <w:r>
        <w:rPr>
          <w:rFonts w:ascii="Arial"/>
          <w:spacing w:val="53"/>
          <w:sz w:val="20"/>
        </w:rPr>
        <w:t> </w:t>
      </w:r>
      <w:r>
        <w:rPr>
          <w:rFonts w:ascii="Arial"/>
          <w:sz w:val="20"/>
        </w:rPr>
        <w:t>Sottoscritto</w:t>
      </w:r>
      <w:r>
        <w:rPr>
          <w:rFonts w:ascii="Arial"/>
          <w:spacing w:val="-3"/>
          <w:sz w:val="20"/>
        </w:rPr>
        <w:t> </w:t>
      </w:r>
      <w:r>
        <w:rPr>
          <w:rFonts w:ascii="Arial"/>
          <w:sz w:val="20"/>
        </w:rPr>
        <w:t>(cognome</w:t>
      </w:r>
      <w:r>
        <w:rPr>
          <w:rFonts w:ascii="Arial"/>
          <w:spacing w:val="-3"/>
          <w:sz w:val="20"/>
        </w:rPr>
        <w:t> </w:t>
      </w:r>
      <w:r>
        <w:rPr>
          <w:rFonts w:ascii="Arial"/>
          <w:sz w:val="20"/>
        </w:rPr>
        <w:t>e</w:t>
      </w:r>
      <w:r>
        <w:rPr>
          <w:rFonts w:ascii="Arial"/>
          <w:spacing w:val="-4"/>
          <w:sz w:val="20"/>
        </w:rPr>
        <w:t> </w:t>
      </w:r>
      <w:r>
        <w:rPr>
          <w:rFonts w:ascii="Arial"/>
          <w:sz w:val="20"/>
        </w:rPr>
        <w:t>nome)</w:t>
      </w:r>
      <w:r>
        <w:rPr>
          <w:rFonts w:ascii="Arial"/>
          <w:spacing w:val="-3"/>
          <w:sz w:val="20"/>
        </w:rPr>
        <w:t> </w:t>
      </w:r>
      <w:r>
        <w:rPr>
          <w:rFonts w:ascii="Arial"/>
          <w:sz w:val="20"/>
          <w:u w:val="single"/>
        </w:rPr>
        <w:tab/>
      </w:r>
    </w:p>
    <w:p>
      <w:pPr>
        <w:pStyle w:val="BodyText"/>
        <w:spacing w:before="10"/>
        <w:rPr>
          <w:rFonts w:ascii="Arial"/>
          <w:i w:val="0"/>
          <w:sz w:val="11"/>
        </w:rPr>
      </w:pPr>
    </w:p>
    <w:p>
      <w:pPr>
        <w:pStyle w:val="Heading2"/>
        <w:spacing w:before="93"/>
        <w:ind w:left="1892" w:right="2129"/>
        <w:jc w:val="center"/>
      </w:pPr>
      <w:r>
        <w:rPr>
          <w:spacing w:val="-2"/>
        </w:rPr>
        <w:t>dichiara</w:t>
      </w:r>
    </w:p>
    <w:p>
      <w:pPr>
        <w:spacing w:before="2"/>
        <w:ind w:left="389" w:right="348" w:firstLine="0"/>
        <w:jc w:val="both"/>
        <w:rPr>
          <w:rFonts w:ascii="Arial" w:hAnsi="Arial"/>
          <w:sz w:val="20"/>
        </w:rPr>
      </w:pPr>
      <w:r>
        <w:rPr>
          <w:rFonts w:ascii="Arial" w:hAnsi="Arial"/>
          <w:sz w:val="20"/>
        </w:rPr>
        <w:t>di essere a conoscenza che l'art. 4 comma 1 D.lgs. 28/2010 dispone che "la domanda di mediazione è presentata mediante deposito di un'istanza presso un organismo nel luogo del giudice territorialmente competente per la controversia" e di avere scelto il presente Organismo di mediazione avendo preso atto di tale disposizione;</w:t>
      </w:r>
    </w:p>
    <w:p>
      <w:pPr>
        <w:spacing w:before="0"/>
        <w:ind w:left="389" w:right="343" w:firstLine="0"/>
        <w:jc w:val="both"/>
        <w:rPr>
          <w:rFonts w:ascii="Arial"/>
          <w:sz w:val="20"/>
        </w:rPr>
      </w:pPr>
      <w:r>
        <w:rPr>
          <w:rFonts w:ascii="Arial"/>
          <w:sz w:val="20"/>
        </w:rPr>
        <w:t>di avere preso visione del Regolamento e del Tariffario relativo a questo Servizio, di accettarne il</w:t>
      </w:r>
      <w:r>
        <w:rPr>
          <w:rFonts w:ascii="Arial"/>
          <w:spacing w:val="40"/>
          <w:sz w:val="20"/>
        </w:rPr>
        <w:t> </w:t>
      </w:r>
      <w:r>
        <w:rPr>
          <w:rFonts w:ascii="Arial"/>
          <w:sz w:val="20"/>
        </w:rPr>
        <w:t>contenuto e le relative tariffe;</w:t>
      </w:r>
    </w:p>
    <w:p>
      <w:pPr>
        <w:spacing w:before="0"/>
        <w:ind w:left="389" w:right="0" w:firstLine="0"/>
        <w:jc w:val="both"/>
        <w:rPr>
          <w:rFonts w:ascii="Arial"/>
          <w:sz w:val="20"/>
        </w:rPr>
      </w:pPr>
      <w:r>
        <w:rPr>
          <w:rFonts w:ascii="Arial"/>
          <w:sz w:val="20"/>
        </w:rPr>
        <w:t>di</w:t>
      </w:r>
      <w:r>
        <w:rPr>
          <w:rFonts w:ascii="Arial"/>
          <w:spacing w:val="-8"/>
          <w:sz w:val="20"/>
        </w:rPr>
        <w:t> </w:t>
      </w:r>
      <w:r>
        <w:rPr>
          <w:rFonts w:ascii="Arial"/>
          <w:sz w:val="20"/>
        </w:rPr>
        <w:t>non</w:t>
      </w:r>
      <w:r>
        <w:rPr>
          <w:rFonts w:ascii="Arial"/>
          <w:spacing w:val="-6"/>
          <w:sz w:val="20"/>
        </w:rPr>
        <w:t> </w:t>
      </w:r>
      <w:r>
        <w:rPr>
          <w:rFonts w:ascii="Arial"/>
          <w:sz w:val="20"/>
        </w:rPr>
        <w:t>aver</w:t>
      </w:r>
      <w:r>
        <w:rPr>
          <w:rFonts w:ascii="Arial"/>
          <w:spacing w:val="-7"/>
          <w:sz w:val="20"/>
        </w:rPr>
        <w:t> </w:t>
      </w:r>
      <w:r>
        <w:rPr>
          <w:rFonts w:ascii="Arial"/>
          <w:sz w:val="20"/>
        </w:rPr>
        <w:t>avviato</w:t>
      </w:r>
      <w:r>
        <w:rPr>
          <w:rFonts w:ascii="Arial"/>
          <w:spacing w:val="-7"/>
          <w:sz w:val="20"/>
        </w:rPr>
        <w:t> </w:t>
      </w:r>
      <w:r>
        <w:rPr>
          <w:rFonts w:ascii="Arial"/>
          <w:sz w:val="20"/>
        </w:rPr>
        <w:t>la</w:t>
      </w:r>
      <w:r>
        <w:rPr>
          <w:rFonts w:ascii="Arial"/>
          <w:spacing w:val="-7"/>
          <w:sz w:val="20"/>
        </w:rPr>
        <w:t> </w:t>
      </w:r>
      <w:r>
        <w:rPr>
          <w:rFonts w:ascii="Arial"/>
          <w:sz w:val="20"/>
        </w:rPr>
        <w:t>medesima</w:t>
      </w:r>
      <w:r>
        <w:rPr>
          <w:rFonts w:ascii="Arial"/>
          <w:spacing w:val="-7"/>
          <w:sz w:val="20"/>
        </w:rPr>
        <w:t> </w:t>
      </w:r>
      <w:r>
        <w:rPr>
          <w:rFonts w:ascii="Arial"/>
          <w:sz w:val="20"/>
        </w:rPr>
        <w:t>procedura</w:t>
      </w:r>
      <w:r>
        <w:rPr>
          <w:rFonts w:ascii="Arial"/>
          <w:spacing w:val="-7"/>
          <w:sz w:val="20"/>
        </w:rPr>
        <w:t> </w:t>
      </w:r>
      <w:r>
        <w:rPr>
          <w:rFonts w:ascii="Arial"/>
          <w:sz w:val="20"/>
        </w:rPr>
        <w:t>presso</w:t>
      </w:r>
      <w:r>
        <w:rPr>
          <w:rFonts w:ascii="Arial"/>
          <w:spacing w:val="-7"/>
          <w:sz w:val="20"/>
        </w:rPr>
        <w:t> </w:t>
      </w:r>
      <w:r>
        <w:rPr>
          <w:rFonts w:ascii="Arial"/>
          <w:sz w:val="20"/>
        </w:rPr>
        <w:t>altri</w:t>
      </w:r>
      <w:r>
        <w:rPr>
          <w:rFonts w:ascii="Arial"/>
          <w:spacing w:val="-7"/>
          <w:sz w:val="20"/>
        </w:rPr>
        <w:t> </w:t>
      </w:r>
      <w:r>
        <w:rPr>
          <w:rFonts w:ascii="Arial"/>
          <w:sz w:val="20"/>
        </w:rPr>
        <w:t>Organismi</w:t>
      </w:r>
      <w:r>
        <w:rPr>
          <w:rFonts w:ascii="Arial"/>
          <w:spacing w:val="-7"/>
          <w:sz w:val="20"/>
        </w:rPr>
        <w:t> </w:t>
      </w:r>
      <w:r>
        <w:rPr>
          <w:rFonts w:ascii="Arial"/>
          <w:sz w:val="20"/>
        </w:rPr>
        <w:t>di</w:t>
      </w:r>
      <w:r>
        <w:rPr>
          <w:rFonts w:ascii="Arial"/>
          <w:spacing w:val="-8"/>
          <w:sz w:val="20"/>
        </w:rPr>
        <w:t> </w:t>
      </w:r>
      <w:r>
        <w:rPr>
          <w:rFonts w:ascii="Arial"/>
          <w:spacing w:val="-2"/>
          <w:sz w:val="20"/>
        </w:rPr>
        <w:t>mediazione;</w:t>
      </w:r>
    </w:p>
    <w:p>
      <w:pPr>
        <w:spacing w:before="1"/>
        <w:ind w:left="389" w:right="356" w:firstLine="0"/>
        <w:jc w:val="both"/>
        <w:rPr>
          <w:rFonts w:ascii="Arial" w:hAnsi="Arial"/>
          <w:sz w:val="20"/>
        </w:rPr>
      </w:pPr>
      <w:r>
        <w:rPr>
          <w:rFonts w:ascii="Arial" w:hAnsi="Arial"/>
          <w:sz w:val="20"/>
        </w:rPr>
        <w:t>di essere consapevole delle possibili difficoltà organizzative relativamente alla fissazione del primo incontro di mediazione che, pertanto, potrebbe essere fissato in data diversa da quella prevista dall’art. 8, comma 1, del d.lgs 4 marzo 2010 n. 28.</w:t>
      </w:r>
    </w:p>
    <w:p>
      <w:pPr>
        <w:pStyle w:val="BodyText"/>
        <w:spacing w:before="9"/>
        <w:rPr>
          <w:rFonts w:ascii="Arial"/>
          <w:i w:val="0"/>
          <w:sz w:val="11"/>
        </w:rPr>
      </w:pPr>
    </w:p>
    <w:p>
      <w:pPr>
        <w:tabs>
          <w:tab w:pos="3319" w:val="left" w:leader="none"/>
          <w:tab w:pos="7197" w:val="left" w:leader="none"/>
          <w:tab w:pos="10034" w:val="left" w:leader="none"/>
        </w:tabs>
        <w:spacing w:before="93"/>
        <w:ind w:left="106" w:right="0" w:firstLine="0"/>
        <w:jc w:val="left"/>
        <w:rPr>
          <w:rFonts w:ascii="Arial"/>
          <w:sz w:val="20"/>
        </w:rPr>
      </w:pPr>
      <w:r>
        <w:rPr>
          <w:rFonts w:ascii="Arial"/>
          <w:sz w:val="20"/>
        </w:rPr>
        <w:t>Luogo</w:t>
      </w:r>
      <w:r>
        <w:rPr>
          <w:rFonts w:ascii="Arial"/>
          <w:spacing w:val="-5"/>
          <w:sz w:val="20"/>
        </w:rPr>
        <w:t> </w:t>
      </w:r>
      <w:r>
        <w:rPr>
          <w:rFonts w:ascii="Arial"/>
          <w:sz w:val="20"/>
        </w:rPr>
        <w:t>e</w:t>
      </w:r>
      <w:r>
        <w:rPr>
          <w:rFonts w:ascii="Arial"/>
          <w:spacing w:val="-4"/>
          <w:sz w:val="20"/>
        </w:rPr>
        <w:t> data</w:t>
      </w:r>
      <w:r>
        <w:rPr>
          <w:rFonts w:ascii="Arial"/>
          <w:sz w:val="20"/>
          <w:u w:val="single"/>
        </w:rPr>
        <w:tab/>
      </w:r>
      <w:r>
        <w:rPr>
          <w:rFonts w:ascii="Arial"/>
          <w:sz w:val="20"/>
        </w:rPr>
        <w:tab/>
        <w:t>Firma </w:t>
      </w:r>
      <w:r>
        <w:rPr>
          <w:rFonts w:ascii="Arial"/>
          <w:sz w:val="20"/>
          <w:u w:val="single"/>
        </w:rPr>
        <w:tab/>
      </w:r>
    </w:p>
    <w:p>
      <w:pPr>
        <w:pStyle w:val="BodyText"/>
        <w:spacing w:before="4"/>
        <w:rPr>
          <w:rFonts w:ascii="Arial"/>
          <w:i w:val="0"/>
          <w:sz w:val="12"/>
        </w:rPr>
      </w:pPr>
    </w:p>
    <w:p>
      <w:pPr>
        <w:spacing w:line="227" w:lineRule="exact" w:before="91"/>
        <w:ind w:left="106" w:right="0" w:firstLine="0"/>
        <w:jc w:val="both"/>
        <w:rPr>
          <w:b/>
          <w:sz w:val="20"/>
        </w:rPr>
      </w:pPr>
      <w:r>
        <w:rPr>
          <w:b/>
          <w:sz w:val="20"/>
        </w:rPr>
        <w:t>INFORMATIVA</w:t>
      </w:r>
      <w:r>
        <w:rPr>
          <w:b/>
          <w:spacing w:val="-7"/>
          <w:sz w:val="20"/>
        </w:rPr>
        <w:t> </w:t>
      </w:r>
      <w:r>
        <w:rPr>
          <w:b/>
          <w:sz w:val="20"/>
        </w:rPr>
        <w:t>IN</w:t>
      </w:r>
      <w:r>
        <w:rPr>
          <w:b/>
          <w:spacing w:val="-7"/>
          <w:sz w:val="20"/>
        </w:rPr>
        <w:t> </w:t>
      </w:r>
      <w:r>
        <w:rPr>
          <w:b/>
          <w:sz w:val="20"/>
        </w:rPr>
        <w:t>MATERIA</w:t>
      </w:r>
      <w:r>
        <w:rPr>
          <w:b/>
          <w:spacing w:val="-7"/>
          <w:sz w:val="20"/>
        </w:rPr>
        <w:t> </w:t>
      </w:r>
      <w:r>
        <w:rPr>
          <w:b/>
          <w:sz w:val="20"/>
        </w:rPr>
        <w:t>DI</w:t>
      </w:r>
      <w:r>
        <w:rPr>
          <w:b/>
          <w:spacing w:val="-8"/>
          <w:sz w:val="20"/>
        </w:rPr>
        <w:t> </w:t>
      </w:r>
      <w:r>
        <w:rPr>
          <w:b/>
          <w:sz w:val="20"/>
        </w:rPr>
        <w:t>PROTEZIONE</w:t>
      </w:r>
      <w:r>
        <w:rPr>
          <w:b/>
          <w:spacing w:val="-7"/>
          <w:sz w:val="20"/>
        </w:rPr>
        <w:t> </w:t>
      </w:r>
      <w:r>
        <w:rPr>
          <w:b/>
          <w:sz w:val="20"/>
        </w:rPr>
        <w:t>DEI</w:t>
      </w:r>
      <w:r>
        <w:rPr>
          <w:b/>
          <w:spacing w:val="-6"/>
          <w:sz w:val="20"/>
        </w:rPr>
        <w:t> </w:t>
      </w:r>
      <w:r>
        <w:rPr>
          <w:b/>
          <w:sz w:val="20"/>
        </w:rPr>
        <w:t>DATI</w:t>
      </w:r>
      <w:r>
        <w:rPr>
          <w:b/>
          <w:spacing w:val="-7"/>
          <w:sz w:val="20"/>
        </w:rPr>
        <w:t> </w:t>
      </w:r>
      <w:r>
        <w:rPr>
          <w:b/>
          <w:spacing w:val="-2"/>
          <w:sz w:val="20"/>
        </w:rPr>
        <w:t>PERSONALI.</w:t>
      </w:r>
    </w:p>
    <w:p>
      <w:pPr>
        <w:pStyle w:val="BodyText"/>
        <w:ind w:left="106" w:right="1444"/>
        <w:jc w:val="both"/>
      </w:pPr>
      <w:r>
        <w:rPr>
          <w:i/>
        </w:rPr>
        <w:t>Il/la</w:t>
      </w:r>
      <w:r>
        <w:rPr>
          <w:i/>
          <w:spacing w:val="-2"/>
        </w:rPr>
        <w:t> </w:t>
      </w:r>
      <w:r>
        <w:rPr>
          <w:i/>
        </w:rPr>
        <w:t>sottoscritto/a,</w:t>
      </w:r>
      <w:r>
        <w:rPr>
          <w:i/>
          <w:spacing w:val="-2"/>
        </w:rPr>
        <w:t> </w:t>
      </w:r>
      <w:r>
        <w:rPr>
          <w:i/>
        </w:rPr>
        <w:t>nel</w:t>
      </w:r>
      <w:r>
        <w:rPr>
          <w:i/>
          <w:spacing w:val="-2"/>
        </w:rPr>
        <w:t> </w:t>
      </w:r>
      <w:r>
        <w:rPr>
          <w:i/>
        </w:rPr>
        <w:t>trasmettere</w:t>
      </w:r>
      <w:r>
        <w:rPr>
          <w:i/>
          <w:spacing w:val="-3"/>
        </w:rPr>
        <w:t> </w:t>
      </w:r>
      <w:r>
        <w:rPr>
          <w:i/>
        </w:rPr>
        <w:t>i</w:t>
      </w:r>
      <w:r>
        <w:rPr>
          <w:i/>
          <w:spacing w:val="-2"/>
        </w:rPr>
        <w:t> </w:t>
      </w:r>
      <w:r>
        <w:rPr>
          <w:i/>
        </w:rPr>
        <w:t>propri</w:t>
      </w:r>
      <w:r>
        <w:rPr>
          <w:i/>
          <w:spacing w:val="-3"/>
        </w:rPr>
        <w:t> </w:t>
      </w:r>
      <w:r>
        <w:rPr>
          <w:i/>
        </w:rPr>
        <w:t>dati</w:t>
      </w:r>
      <w:r>
        <w:rPr>
          <w:i/>
          <w:spacing w:val="-3"/>
        </w:rPr>
        <w:t> </w:t>
      </w:r>
      <w:r>
        <w:rPr>
          <w:i/>
        </w:rPr>
        <w:t>alla</w:t>
      </w:r>
      <w:r>
        <w:rPr>
          <w:i/>
          <w:spacing w:val="-2"/>
        </w:rPr>
        <w:t> </w:t>
      </w:r>
      <w:r>
        <w:rPr>
          <w:i/>
        </w:rPr>
        <w:t>Camera</w:t>
      </w:r>
      <w:r>
        <w:rPr>
          <w:i/>
          <w:spacing w:val="-1"/>
        </w:rPr>
        <w:t> </w:t>
      </w:r>
      <w:r>
        <w:rPr>
          <w:i/>
        </w:rPr>
        <w:t>di</w:t>
      </w:r>
      <w:r>
        <w:rPr>
          <w:i/>
          <w:spacing w:val="-3"/>
        </w:rPr>
        <w:t> </w:t>
      </w:r>
      <w:r>
        <w:rPr>
          <w:i/>
        </w:rPr>
        <w:t>Commercio</w:t>
      </w:r>
      <w:r>
        <w:rPr>
          <w:i/>
          <w:spacing w:val="-1"/>
        </w:rPr>
        <w:t> </w:t>
      </w:r>
      <w:r>
        <w:rPr>
          <w:i/>
        </w:rPr>
        <w:t>di</w:t>
      </w:r>
      <w:r>
        <w:rPr>
          <w:i/>
          <w:spacing w:val="-3"/>
        </w:rPr>
        <w:t> </w:t>
      </w:r>
      <w:r>
        <w:rPr>
          <w:i/>
        </w:rPr>
        <w:t>Napoli,</w:t>
      </w:r>
      <w:r>
        <w:rPr>
          <w:i/>
          <w:spacing w:val="-2"/>
        </w:rPr>
        <w:t> </w:t>
      </w:r>
      <w:r>
        <w:rPr>
          <w:i/>
        </w:rPr>
        <w:t>acconsente</w:t>
      </w:r>
      <w:r>
        <w:rPr>
          <w:i/>
          <w:spacing w:val="-2"/>
        </w:rPr>
        <w:t> </w:t>
      </w:r>
      <w:r>
        <w:rPr>
          <w:i/>
        </w:rPr>
        <w:t>al</w:t>
      </w:r>
      <w:r>
        <w:rPr>
          <w:i/>
          <w:spacing w:val="40"/>
        </w:rPr>
        <w:t> </w:t>
      </w:r>
      <w:r>
        <w:rPr>
          <w:i/>
        </w:rPr>
        <w:t>loro</w:t>
      </w:r>
      <w:r>
        <w:rPr>
          <w:i/>
          <w:spacing w:val="-1"/>
        </w:rPr>
        <w:t> </w:t>
      </w:r>
      <w:r>
        <w:rPr>
          <w:i/>
        </w:rPr>
        <w:t>trattamento</w:t>
      </w:r>
      <w:r>
        <w:rPr>
          <w:i/>
          <w:spacing w:val="-4"/>
        </w:rPr>
        <w:t> </w:t>
      </w:r>
      <w:r>
        <w:rPr>
          <w:i/>
        </w:rPr>
        <w:t>da</w:t>
      </w:r>
      <w:r>
        <w:rPr/>
        <w:t> parte della stessa, limitatamente a quanto necessario per il presente tentativo di mediazione.</w:t>
      </w:r>
    </w:p>
    <w:p>
      <w:pPr>
        <w:pStyle w:val="Heading3"/>
        <w:jc w:val="both"/>
        <w:rPr>
          <w:i/>
        </w:rPr>
      </w:pPr>
      <w:r>
        <w:rPr>
          <w:i/>
        </w:rPr>
        <w:t>Trattamento</w:t>
      </w:r>
      <w:r>
        <w:rPr>
          <w:i/>
          <w:spacing w:val="-7"/>
        </w:rPr>
        <w:t> </w:t>
      </w:r>
      <w:r>
        <w:rPr>
          <w:i/>
        </w:rPr>
        <w:t>dati</w:t>
      </w:r>
      <w:r>
        <w:rPr>
          <w:i/>
          <w:spacing w:val="-5"/>
        </w:rPr>
        <w:t> </w:t>
      </w:r>
      <w:r>
        <w:rPr>
          <w:i/>
          <w:spacing w:val="-2"/>
        </w:rPr>
        <w:t>personali</w:t>
      </w:r>
    </w:p>
    <w:p>
      <w:pPr>
        <w:pStyle w:val="BodyText"/>
        <w:ind w:left="106" w:right="340"/>
        <w:jc w:val="both"/>
      </w:pPr>
      <w:r>
        <w:rPr>
          <w:i/>
        </w:rPr>
        <w:t>Sulla base di</w:t>
      </w:r>
      <w:r>
        <w:rPr>
          <w:i/>
          <w:spacing w:val="-2"/>
        </w:rPr>
        <w:t> </w:t>
      </w:r>
      <w:r>
        <w:rPr>
          <w:i/>
        </w:rPr>
        <w:t>quanto previsto dal D.lgs. n. 196/2003 ("Codice in materia di protezione dei dati personali"), e del RGPD UE 679/2016</w:t>
      </w:r>
      <w:r>
        <w:rPr/>
        <w:t> il trattamento dei dati personali raccolti ai fini dell'ammissione del candidato alla presente procedura sarà improntato ai principi di correttezza, liceità, trasparenza, tutela della riservatezza, rispetto dei diritti, delle libertà fondamentali, nonché della dignità </w:t>
      </w:r>
      <w:r>
        <w:rPr>
          <w:spacing w:val="-2"/>
        </w:rPr>
        <w:t>dell'interessato.</w:t>
      </w:r>
    </w:p>
    <w:p>
      <w:pPr>
        <w:pStyle w:val="BodyText"/>
        <w:ind w:left="106" w:right="353"/>
        <w:jc w:val="both"/>
      </w:pPr>
      <w:r>
        <w:rPr>
          <w:b/>
          <w:i/>
        </w:rPr>
        <w:t>Titolare del trattamento dei dati</w:t>
      </w:r>
      <w:r>
        <w:rPr>
          <w:i/>
        </w:rPr>
        <w:t>, ai sensi dell'art. 4 n. 7 R.G.P.D., è la Camera di Commercio di Napoli in persona del suo legale</w:t>
      </w:r>
      <w:r>
        <w:rPr/>
        <w:t> rappresentante pro-tempore con domicilio eletto in Napoli, Via Sant'Aspreno n.2. Il Titolare può essere contattato mediante email all'indirizzo PEC: </w:t>
      </w:r>
      <w:hyperlink r:id="rId11">
        <w:r>
          <w:rPr/>
          <w:t>cciaa.napoli@na.legalmail.camcom.it</w:t>
        </w:r>
      </w:hyperlink>
    </w:p>
    <w:p>
      <w:pPr>
        <w:pStyle w:val="BodyText"/>
        <w:ind w:left="106"/>
        <w:jc w:val="both"/>
        <w:rPr>
          <w:i/>
        </w:rPr>
      </w:pPr>
      <w:r>
        <w:rPr>
          <w:i/>
        </w:rPr>
        <w:t>Responsabile</w:t>
      </w:r>
      <w:r>
        <w:rPr>
          <w:i/>
          <w:spacing w:val="-5"/>
        </w:rPr>
        <w:t> </w:t>
      </w:r>
      <w:r>
        <w:rPr>
          <w:i/>
        </w:rPr>
        <w:t>della</w:t>
      </w:r>
      <w:r>
        <w:rPr>
          <w:i/>
          <w:spacing w:val="-6"/>
        </w:rPr>
        <w:t> </w:t>
      </w:r>
      <w:r>
        <w:rPr>
          <w:i/>
        </w:rPr>
        <w:t>protezione</w:t>
      </w:r>
      <w:r>
        <w:rPr>
          <w:i/>
          <w:spacing w:val="-4"/>
        </w:rPr>
        <w:t> </w:t>
      </w:r>
      <w:r>
        <w:rPr>
          <w:i/>
        </w:rPr>
        <w:t>dei</w:t>
      </w:r>
      <w:r>
        <w:rPr>
          <w:i/>
          <w:spacing w:val="-5"/>
        </w:rPr>
        <w:t> </w:t>
      </w:r>
      <w:r>
        <w:rPr>
          <w:i/>
          <w:spacing w:val="-4"/>
        </w:rPr>
        <w:t>dati</w:t>
      </w:r>
    </w:p>
    <w:p>
      <w:pPr>
        <w:spacing w:before="0"/>
        <w:ind w:left="106" w:right="344" w:firstLine="0"/>
        <w:jc w:val="both"/>
        <w:rPr>
          <w:i/>
          <w:sz w:val="20"/>
        </w:rPr>
      </w:pPr>
      <w:r>
        <w:rPr>
          <w:i/>
          <w:sz w:val="20"/>
        </w:rPr>
        <w:t>La Camera di</w:t>
      </w:r>
      <w:r>
        <w:rPr>
          <w:i/>
          <w:spacing w:val="-1"/>
          <w:sz w:val="20"/>
        </w:rPr>
        <w:t> </w:t>
      </w:r>
      <w:r>
        <w:rPr>
          <w:i/>
          <w:sz w:val="20"/>
        </w:rPr>
        <w:t>Commercio di</w:t>
      </w:r>
      <w:r>
        <w:rPr>
          <w:i/>
          <w:spacing w:val="-1"/>
          <w:sz w:val="20"/>
        </w:rPr>
        <w:t> </w:t>
      </w:r>
      <w:r>
        <w:rPr>
          <w:i/>
          <w:sz w:val="20"/>
        </w:rPr>
        <w:t>Napoli</w:t>
      </w:r>
      <w:r>
        <w:rPr>
          <w:i/>
          <w:spacing w:val="-1"/>
          <w:sz w:val="20"/>
        </w:rPr>
        <w:t> </w:t>
      </w:r>
      <w:r>
        <w:rPr>
          <w:i/>
          <w:sz w:val="20"/>
        </w:rPr>
        <w:t>ha nominato</w:t>
      </w:r>
      <w:r>
        <w:rPr>
          <w:i/>
          <w:spacing w:val="-2"/>
          <w:sz w:val="20"/>
        </w:rPr>
        <w:t> </w:t>
      </w:r>
      <w:r>
        <w:rPr>
          <w:i/>
          <w:sz w:val="20"/>
        </w:rPr>
        <w:t>un </w:t>
      </w:r>
      <w:r>
        <w:rPr>
          <w:b/>
          <w:i/>
          <w:sz w:val="20"/>
        </w:rPr>
        <w:t>Responsabile</w:t>
      </w:r>
      <w:r>
        <w:rPr>
          <w:b/>
          <w:i/>
          <w:spacing w:val="-1"/>
          <w:sz w:val="20"/>
        </w:rPr>
        <w:t> </w:t>
      </w:r>
      <w:r>
        <w:rPr>
          <w:b/>
          <w:i/>
          <w:sz w:val="20"/>
        </w:rPr>
        <w:t>della protezione</w:t>
      </w:r>
      <w:r>
        <w:rPr>
          <w:b/>
          <w:i/>
          <w:spacing w:val="-1"/>
          <w:sz w:val="20"/>
        </w:rPr>
        <w:t> </w:t>
      </w:r>
      <w:r>
        <w:rPr>
          <w:b/>
          <w:i/>
          <w:sz w:val="20"/>
        </w:rPr>
        <w:t>dei</w:t>
      </w:r>
      <w:r>
        <w:rPr>
          <w:b/>
          <w:i/>
          <w:spacing w:val="-1"/>
          <w:sz w:val="20"/>
        </w:rPr>
        <w:t> </w:t>
      </w:r>
      <w:r>
        <w:rPr>
          <w:b/>
          <w:i/>
          <w:sz w:val="20"/>
        </w:rPr>
        <w:t>Dati</w:t>
      </w:r>
      <w:r>
        <w:rPr>
          <w:b/>
          <w:i/>
          <w:spacing w:val="-1"/>
          <w:sz w:val="20"/>
        </w:rPr>
        <w:t> </w:t>
      </w:r>
      <w:r>
        <w:rPr>
          <w:b/>
          <w:i/>
          <w:sz w:val="20"/>
        </w:rPr>
        <w:t>Personali </w:t>
      </w:r>
      <w:r>
        <w:rPr>
          <w:i/>
          <w:sz w:val="20"/>
        </w:rPr>
        <w:t>(RPD</w:t>
      </w:r>
      <w:r>
        <w:rPr>
          <w:i/>
          <w:spacing w:val="-1"/>
          <w:sz w:val="20"/>
        </w:rPr>
        <w:t> </w:t>
      </w:r>
      <w:r>
        <w:rPr>
          <w:i/>
          <w:sz w:val="20"/>
        </w:rPr>
        <w:t>ovvero,</w:t>
      </w:r>
      <w:r>
        <w:rPr>
          <w:i/>
          <w:spacing w:val="-1"/>
          <w:sz w:val="20"/>
        </w:rPr>
        <w:t> </w:t>
      </w:r>
      <w:r>
        <w:rPr>
          <w:i/>
          <w:sz w:val="20"/>
        </w:rPr>
        <w:t>Data Protection</w:t>
      </w:r>
      <w:r>
        <w:rPr>
          <w:i/>
          <w:sz w:val="20"/>
        </w:rPr>
        <w:t> Officer, DPO) nella persona giuridica di UNIONCAMERE i cui riferimenti sono:</w:t>
      </w:r>
    </w:p>
    <w:p>
      <w:pPr>
        <w:pStyle w:val="BodyText"/>
        <w:ind w:left="106" w:right="6479"/>
      </w:pPr>
      <w:r>
        <w:rPr>
          <w:i/>
        </w:rPr>
        <w:t>indirizzo</w:t>
      </w:r>
      <w:r>
        <w:rPr>
          <w:i/>
          <w:spacing w:val="-13"/>
        </w:rPr>
        <w:t> </w:t>
      </w:r>
      <w:r>
        <w:rPr>
          <w:i/>
        </w:rPr>
        <w:t>mail:</w:t>
      </w:r>
      <w:r>
        <w:rPr>
          <w:i/>
          <w:spacing w:val="-12"/>
        </w:rPr>
        <w:t> </w:t>
      </w:r>
      <w:r>
        <w:rPr>
          <w:i/>
        </w:rPr>
        <w:t>rpd.cameranapoli@na.camcom.it;</w:t>
      </w:r>
      <w:r>
        <w:rPr/>
        <w:t> indirizzo PEC: </w:t>
      </w:r>
      <w:hyperlink r:id="rId12">
        <w:r>
          <w:rPr/>
          <w:t>rpd@na.legalmail.camcom.it.</w:t>
        </w:r>
      </w:hyperlink>
    </w:p>
    <w:p>
      <w:pPr>
        <w:pStyle w:val="Heading3"/>
        <w:spacing w:line="240" w:lineRule="auto" w:before="0"/>
        <w:rPr>
          <w:b w:val="0"/>
          <w:i/>
        </w:rPr>
      </w:pPr>
      <w:r>
        <w:rPr>
          <w:i/>
        </w:rPr>
        <w:t>Base</w:t>
      </w:r>
      <w:r>
        <w:rPr>
          <w:i/>
          <w:spacing w:val="-5"/>
        </w:rPr>
        <w:t> </w:t>
      </w:r>
      <w:r>
        <w:rPr>
          <w:i/>
        </w:rPr>
        <w:t>giuridica</w:t>
      </w:r>
      <w:r>
        <w:rPr>
          <w:i/>
          <w:spacing w:val="-4"/>
        </w:rPr>
        <w:t> </w:t>
      </w:r>
      <w:r>
        <w:rPr>
          <w:i/>
        </w:rPr>
        <w:t>del</w:t>
      </w:r>
      <w:r>
        <w:rPr>
          <w:i/>
          <w:spacing w:val="-5"/>
        </w:rPr>
        <w:t> </w:t>
      </w:r>
      <w:r>
        <w:rPr>
          <w:i/>
          <w:spacing w:val="-2"/>
        </w:rPr>
        <w:t>trattamento</w:t>
      </w:r>
      <w:r>
        <w:rPr>
          <w:b w:val="0"/>
          <w:i/>
          <w:spacing w:val="-2"/>
        </w:rPr>
        <w:t>:</w:t>
      </w:r>
    </w:p>
    <w:p>
      <w:pPr>
        <w:pStyle w:val="BodyText"/>
        <w:ind w:left="106"/>
      </w:pPr>
      <w:r>
        <w:rPr>
          <w:i/>
        </w:rPr>
        <w:t>Il trattamento è necessario al fine del trattamento delle istanze di mediazione e conciliazione presso la C.C.I.A.A. di</w:t>
      </w:r>
      <w:r>
        <w:rPr>
          <w:i/>
          <w:spacing w:val="26"/>
        </w:rPr>
        <w:t> </w:t>
      </w:r>
      <w:r>
        <w:rPr>
          <w:i/>
        </w:rPr>
        <w:t>Napoli (art.6,</w:t>
      </w:r>
      <w:r>
        <w:rPr>
          <w:spacing w:val="80"/>
        </w:rPr>
        <w:t> </w:t>
      </w:r>
      <w:r>
        <w:rPr/>
        <w:t>paragrafo 1, lett. e) R.G.P.D.).</w:t>
      </w:r>
    </w:p>
    <w:p>
      <w:pPr>
        <w:pStyle w:val="Heading3"/>
        <w:rPr>
          <w:i/>
        </w:rPr>
      </w:pPr>
      <w:r>
        <w:rPr>
          <w:i/>
        </w:rPr>
        <w:t>Modalità</w:t>
      </w:r>
      <w:r>
        <w:rPr>
          <w:i/>
          <w:spacing w:val="-3"/>
        </w:rPr>
        <w:t> </w:t>
      </w:r>
      <w:r>
        <w:rPr>
          <w:i/>
        </w:rPr>
        <w:t>del</w:t>
      </w:r>
      <w:r>
        <w:rPr>
          <w:i/>
          <w:spacing w:val="-3"/>
        </w:rPr>
        <w:t> </w:t>
      </w:r>
      <w:r>
        <w:rPr>
          <w:i/>
          <w:spacing w:val="-2"/>
        </w:rPr>
        <w:t>trattamento</w:t>
      </w:r>
    </w:p>
    <w:p>
      <w:pPr>
        <w:pStyle w:val="BodyText"/>
        <w:ind w:left="106" w:right="332"/>
      </w:pPr>
      <w:r>
        <w:rPr>
          <w:i/>
        </w:rPr>
        <w:t>Il</w:t>
      </w:r>
      <w:r>
        <w:rPr>
          <w:i/>
          <w:spacing w:val="-3"/>
        </w:rPr>
        <w:t> </w:t>
      </w:r>
      <w:r>
        <w:rPr>
          <w:i/>
        </w:rPr>
        <w:t>trattamento</w:t>
      </w:r>
      <w:r>
        <w:rPr>
          <w:i/>
          <w:spacing w:val="-1"/>
        </w:rPr>
        <w:t> </w:t>
      </w:r>
      <w:r>
        <w:rPr>
          <w:i/>
        </w:rPr>
        <w:t>dei</w:t>
      </w:r>
      <w:r>
        <w:rPr>
          <w:i/>
          <w:spacing w:val="-2"/>
        </w:rPr>
        <w:t> </w:t>
      </w:r>
      <w:r>
        <w:rPr>
          <w:i/>
        </w:rPr>
        <w:t>dati sarà</w:t>
      </w:r>
      <w:r>
        <w:rPr>
          <w:i/>
          <w:spacing w:val="-1"/>
        </w:rPr>
        <w:t> </w:t>
      </w:r>
      <w:r>
        <w:rPr>
          <w:i/>
        </w:rPr>
        <w:t>effettuato</w:t>
      </w:r>
      <w:r>
        <w:rPr>
          <w:i/>
          <w:spacing w:val="-1"/>
        </w:rPr>
        <w:t> </w:t>
      </w:r>
      <w:r>
        <w:rPr>
          <w:i/>
        </w:rPr>
        <w:t>in</w:t>
      </w:r>
      <w:r>
        <w:rPr>
          <w:i/>
          <w:spacing w:val="-1"/>
        </w:rPr>
        <w:t> </w:t>
      </w:r>
      <w:r>
        <w:rPr>
          <w:i/>
        </w:rPr>
        <w:t>modo</w:t>
      </w:r>
      <w:r>
        <w:rPr>
          <w:i/>
          <w:spacing w:val="-1"/>
        </w:rPr>
        <w:t> </w:t>
      </w:r>
      <w:r>
        <w:rPr>
          <w:i/>
        </w:rPr>
        <w:t>da</w:t>
      </w:r>
      <w:r>
        <w:rPr>
          <w:i/>
          <w:spacing w:val="-1"/>
        </w:rPr>
        <w:t> </w:t>
      </w:r>
      <w:r>
        <w:rPr>
          <w:i/>
        </w:rPr>
        <w:t>garantirne</w:t>
      </w:r>
      <w:r>
        <w:rPr>
          <w:i/>
          <w:spacing w:val="-4"/>
        </w:rPr>
        <w:t> </w:t>
      </w:r>
      <w:r>
        <w:rPr>
          <w:i/>
        </w:rPr>
        <w:t>sicurezza</w:t>
      </w:r>
      <w:r>
        <w:rPr>
          <w:i/>
          <w:spacing w:val="-1"/>
        </w:rPr>
        <w:t> </w:t>
      </w:r>
      <w:r>
        <w:rPr>
          <w:i/>
        </w:rPr>
        <w:t>e riservatezza,</w:t>
      </w:r>
      <w:r>
        <w:rPr>
          <w:i/>
          <w:spacing w:val="-2"/>
        </w:rPr>
        <w:t> </w:t>
      </w:r>
      <w:r>
        <w:rPr>
          <w:i/>
        </w:rPr>
        <w:t>mediante</w:t>
      </w:r>
      <w:r>
        <w:rPr>
          <w:i/>
          <w:spacing w:val="-2"/>
        </w:rPr>
        <w:t> </w:t>
      </w:r>
      <w:r>
        <w:rPr>
          <w:i/>
        </w:rPr>
        <w:t>strumenti</w:t>
      </w:r>
      <w:r>
        <w:rPr>
          <w:i/>
          <w:spacing w:val="-3"/>
        </w:rPr>
        <w:t> </w:t>
      </w:r>
      <w:r>
        <w:rPr>
          <w:i/>
        </w:rPr>
        <w:t>e mezzi</w:t>
      </w:r>
      <w:r>
        <w:rPr>
          <w:i/>
          <w:spacing w:val="-3"/>
        </w:rPr>
        <w:t> </w:t>
      </w:r>
      <w:r>
        <w:rPr>
          <w:i/>
        </w:rPr>
        <w:t>cartacei,</w:t>
      </w:r>
      <w:r>
        <w:rPr>
          <w:i/>
          <w:spacing w:val="12"/>
        </w:rPr>
        <w:t> </w:t>
      </w:r>
      <w:r>
        <w:rPr>
          <w:i/>
        </w:rPr>
        <w:t>informatici</w:t>
      </w:r>
      <w:r>
        <w:rPr/>
        <w:t> e telematici idonei. Il trattamento è effettuato nel rispetto dei principi del Regolamento UE 2016/679.</w:t>
      </w:r>
    </w:p>
    <w:p>
      <w:pPr>
        <w:pStyle w:val="Heading3"/>
        <w:spacing w:before="3"/>
        <w:rPr>
          <w:i/>
        </w:rPr>
      </w:pPr>
      <w:r>
        <w:rPr>
          <w:i/>
        </w:rPr>
        <w:t>Comunicazione</w:t>
      </w:r>
      <w:r>
        <w:rPr>
          <w:i/>
          <w:spacing w:val="-6"/>
        </w:rPr>
        <w:t> </w:t>
      </w:r>
      <w:r>
        <w:rPr>
          <w:i/>
        </w:rPr>
        <w:t>e</w:t>
      </w:r>
      <w:r>
        <w:rPr>
          <w:i/>
          <w:spacing w:val="-5"/>
        </w:rPr>
        <w:t> </w:t>
      </w:r>
      <w:r>
        <w:rPr>
          <w:i/>
        </w:rPr>
        <w:t>diffusione</w:t>
      </w:r>
      <w:r>
        <w:rPr>
          <w:i/>
          <w:spacing w:val="-6"/>
        </w:rPr>
        <w:t> </w:t>
      </w:r>
      <w:r>
        <w:rPr>
          <w:i/>
        </w:rPr>
        <w:t>dei</w:t>
      </w:r>
      <w:r>
        <w:rPr>
          <w:i/>
          <w:spacing w:val="-5"/>
        </w:rPr>
        <w:t> </w:t>
      </w:r>
      <w:r>
        <w:rPr>
          <w:i/>
          <w:spacing w:val="-4"/>
        </w:rPr>
        <w:t>dati</w:t>
      </w:r>
    </w:p>
    <w:p>
      <w:pPr>
        <w:pStyle w:val="BodyText"/>
        <w:spacing w:line="227" w:lineRule="exact"/>
        <w:ind w:left="106"/>
        <w:rPr>
          <w:i/>
        </w:rPr>
      </w:pPr>
      <w:r>
        <w:rPr>
          <w:i/>
        </w:rPr>
        <w:t>I</w:t>
      </w:r>
      <w:r>
        <w:rPr>
          <w:i/>
          <w:spacing w:val="-5"/>
        </w:rPr>
        <w:t> </w:t>
      </w:r>
      <w:r>
        <w:rPr>
          <w:i/>
        </w:rPr>
        <w:t>dati</w:t>
      </w:r>
      <w:r>
        <w:rPr>
          <w:i/>
          <w:spacing w:val="-5"/>
        </w:rPr>
        <w:t> </w:t>
      </w:r>
      <w:r>
        <w:rPr>
          <w:i/>
        </w:rPr>
        <w:t>personali</w:t>
      </w:r>
      <w:r>
        <w:rPr>
          <w:i/>
          <w:spacing w:val="-5"/>
        </w:rPr>
        <w:t> </w:t>
      </w:r>
      <w:r>
        <w:rPr>
          <w:i/>
        </w:rPr>
        <w:t>forniti</w:t>
      </w:r>
      <w:r>
        <w:rPr>
          <w:i/>
          <w:spacing w:val="-5"/>
        </w:rPr>
        <w:t> </w:t>
      </w:r>
      <w:r>
        <w:rPr>
          <w:i/>
        </w:rPr>
        <w:t>potrebbero</w:t>
      </w:r>
      <w:r>
        <w:rPr>
          <w:i/>
          <w:spacing w:val="-4"/>
        </w:rPr>
        <w:t> </w:t>
      </w:r>
      <w:r>
        <w:rPr>
          <w:i/>
        </w:rPr>
        <w:t>essere</w:t>
      </w:r>
      <w:r>
        <w:rPr>
          <w:i/>
          <w:spacing w:val="-4"/>
        </w:rPr>
        <w:t> </w:t>
      </w:r>
      <w:r>
        <w:rPr>
          <w:i/>
        </w:rPr>
        <w:t>comunicati</w:t>
      </w:r>
      <w:r>
        <w:rPr>
          <w:i/>
          <w:spacing w:val="-6"/>
        </w:rPr>
        <w:t> </w:t>
      </w:r>
      <w:r>
        <w:rPr>
          <w:i/>
        </w:rPr>
        <w:t>ai</w:t>
      </w:r>
      <w:r>
        <w:rPr>
          <w:i/>
          <w:spacing w:val="-5"/>
        </w:rPr>
        <w:t> </w:t>
      </w:r>
      <w:r>
        <w:rPr>
          <w:i/>
        </w:rPr>
        <w:t>seguenti</w:t>
      </w:r>
      <w:r>
        <w:rPr>
          <w:i/>
          <w:spacing w:val="-5"/>
        </w:rPr>
        <w:t> </w:t>
      </w:r>
      <w:r>
        <w:rPr>
          <w:i/>
          <w:spacing w:val="-2"/>
        </w:rPr>
        <w:t>soggetti:</w:t>
      </w:r>
    </w:p>
    <w:p>
      <w:pPr>
        <w:pStyle w:val="ListParagraph"/>
        <w:numPr>
          <w:ilvl w:val="0"/>
          <w:numId w:val="1"/>
        </w:numPr>
        <w:tabs>
          <w:tab w:pos="814" w:val="left" w:leader="none"/>
          <w:tab w:pos="815" w:val="left" w:leader="none"/>
        </w:tabs>
        <w:spacing w:line="240" w:lineRule="auto" w:before="0" w:after="0"/>
        <w:ind w:left="814" w:right="3519" w:hanging="709"/>
        <w:jc w:val="left"/>
        <w:rPr>
          <w:i/>
          <w:sz w:val="20"/>
        </w:rPr>
      </w:pPr>
      <w:r>
        <w:rPr>
          <w:i/>
          <w:sz w:val="20"/>
        </w:rPr>
        <w:t>Ogni</w:t>
      </w:r>
      <w:r>
        <w:rPr>
          <w:i/>
          <w:spacing w:val="-4"/>
          <w:sz w:val="20"/>
        </w:rPr>
        <w:t> </w:t>
      </w:r>
      <w:r>
        <w:rPr>
          <w:i/>
          <w:sz w:val="20"/>
        </w:rPr>
        <w:t>soggetto</w:t>
      </w:r>
      <w:r>
        <w:rPr>
          <w:i/>
          <w:spacing w:val="-2"/>
          <w:sz w:val="20"/>
        </w:rPr>
        <w:t> </w:t>
      </w:r>
      <w:r>
        <w:rPr>
          <w:i/>
          <w:sz w:val="20"/>
        </w:rPr>
        <w:t>che</w:t>
      </w:r>
      <w:r>
        <w:rPr>
          <w:i/>
          <w:spacing w:val="-3"/>
          <w:sz w:val="20"/>
        </w:rPr>
        <w:t> </w:t>
      </w:r>
      <w:r>
        <w:rPr>
          <w:i/>
          <w:sz w:val="20"/>
        </w:rPr>
        <w:t>abbia</w:t>
      </w:r>
      <w:r>
        <w:rPr>
          <w:i/>
          <w:spacing w:val="-2"/>
          <w:sz w:val="20"/>
        </w:rPr>
        <w:t> </w:t>
      </w:r>
      <w:r>
        <w:rPr>
          <w:i/>
          <w:sz w:val="20"/>
        </w:rPr>
        <w:t>titolo</w:t>
      </w:r>
      <w:r>
        <w:rPr>
          <w:i/>
          <w:spacing w:val="-5"/>
          <w:sz w:val="20"/>
        </w:rPr>
        <w:t> </w:t>
      </w:r>
      <w:r>
        <w:rPr>
          <w:i/>
          <w:sz w:val="20"/>
        </w:rPr>
        <w:t>e</w:t>
      </w:r>
      <w:r>
        <w:rPr>
          <w:i/>
          <w:spacing w:val="-3"/>
          <w:sz w:val="20"/>
        </w:rPr>
        <w:t> </w:t>
      </w:r>
      <w:r>
        <w:rPr>
          <w:i/>
          <w:sz w:val="20"/>
        </w:rPr>
        <w:t>interesse</w:t>
      </w:r>
      <w:r>
        <w:rPr>
          <w:i/>
          <w:spacing w:val="-3"/>
          <w:sz w:val="20"/>
        </w:rPr>
        <w:t> </w:t>
      </w:r>
      <w:r>
        <w:rPr>
          <w:i/>
          <w:sz w:val="20"/>
        </w:rPr>
        <w:t>per</w:t>
      </w:r>
      <w:r>
        <w:rPr>
          <w:i/>
          <w:spacing w:val="-4"/>
          <w:sz w:val="20"/>
        </w:rPr>
        <w:t> </w:t>
      </w:r>
      <w:r>
        <w:rPr>
          <w:i/>
          <w:sz w:val="20"/>
        </w:rPr>
        <w:t>l'esercizio</w:t>
      </w:r>
      <w:r>
        <w:rPr>
          <w:i/>
          <w:spacing w:val="-2"/>
          <w:sz w:val="20"/>
        </w:rPr>
        <w:t> </w:t>
      </w:r>
      <w:r>
        <w:rPr>
          <w:i/>
          <w:sz w:val="20"/>
        </w:rPr>
        <w:t>del</w:t>
      </w:r>
      <w:r>
        <w:rPr>
          <w:i/>
          <w:spacing w:val="-3"/>
          <w:sz w:val="20"/>
        </w:rPr>
        <w:t> </w:t>
      </w:r>
      <w:r>
        <w:rPr>
          <w:i/>
          <w:sz w:val="20"/>
        </w:rPr>
        <w:t>diritto</w:t>
      </w:r>
      <w:r>
        <w:rPr>
          <w:i/>
          <w:spacing w:val="-3"/>
          <w:sz w:val="20"/>
        </w:rPr>
        <w:t> </w:t>
      </w:r>
      <w:r>
        <w:rPr>
          <w:i/>
          <w:sz w:val="20"/>
        </w:rPr>
        <w:t>di</w:t>
      </w:r>
      <w:r>
        <w:rPr>
          <w:i/>
          <w:spacing w:val="-4"/>
          <w:sz w:val="20"/>
        </w:rPr>
        <w:t> </w:t>
      </w:r>
      <w:r>
        <w:rPr>
          <w:i/>
          <w:sz w:val="20"/>
        </w:rPr>
        <w:t>accesso</w:t>
      </w:r>
      <w:r>
        <w:rPr>
          <w:i/>
          <w:spacing w:val="-2"/>
          <w:sz w:val="20"/>
        </w:rPr>
        <w:t> </w:t>
      </w:r>
      <w:r>
        <w:rPr>
          <w:i/>
          <w:sz w:val="20"/>
        </w:rPr>
        <w:t>ai sensi</w:t>
      </w:r>
      <w:r>
        <w:rPr>
          <w:i/>
          <w:sz w:val="20"/>
        </w:rPr>
        <w:t> degli artt. 22 e ss. della Legge n. 241/1990;</w:t>
      </w:r>
    </w:p>
    <w:p>
      <w:pPr>
        <w:pStyle w:val="ListParagraph"/>
        <w:numPr>
          <w:ilvl w:val="0"/>
          <w:numId w:val="1"/>
        </w:numPr>
        <w:tabs>
          <w:tab w:pos="814" w:val="left" w:leader="none"/>
          <w:tab w:pos="815" w:val="left" w:leader="none"/>
        </w:tabs>
        <w:spacing w:line="240" w:lineRule="auto" w:before="0" w:after="0"/>
        <w:ind w:left="814" w:right="3347" w:hanging="709"/>
        <w:jc w:val="left"/>
        <w:rPr>
          <w:i/>
          <w:sz w:val="20"/>
        </w:rPr>
      </w:pPr>
      <w:r>
        <w:rPr>
          <w:i/>
          <w:sz w:val="20"/>
        </w:rPr>
        <w:t>Ogni</w:t>
      </w:r>
      <w:r>
        <w:rPr>
          <w:i/>
          <w:spacing w:val="-4"/>
          <w:sz w:val="20"/>
        </w:rPr>
        <w:t> </w:t>
      </w:r>
      <w:r>
        <w:rPr>
          <w:i/>
          <w:sz w:val="20"/>
        </w:rPr>
        <w:t>altro</w:t>
      </w:r>
      <w:r>
        <w:rPr>
          <w:i/>
          <w:spacing w:val="-2"/>
          <w:sz w:val="20"/>
        </w:rPr>
        <w:t> </w:t>
      </w:r>
      <w:r>
        <w:rPr>
          <w:i/>
          <w:sz w:val="20"/>
        </w:rPr>
        <w:t>soggetto</w:t>
      </w:r>
      <w:r>
        <w:rPr>
          <w:i/>
          <w:spacing w:val="-4"/>
          <w:sz w:val="20"/>
        </w:rPr>
        <w:t> </w:t>
      </w:r>
      <w:r>
        <w:rPr>
          <w:i/>
          <w:sz w:val="20"/>
        </w:rPr>
        <w:t>pubblico</w:t>
      </w:r>
      <w:r>
        <w:rPr>
          <w:i/>
          <w:spacing w:val="-4"/>
          <w:sz w:val="20"/>
        </w:rPr>
        <w:t> </w:t>
      </w:r>
      <w:r>
        <w:rPr>
          <w:i/>
          <w:sz w:val="20"/>
        </w:rPr>
        <w:t>o</w:t>
      </w:r>
      <w:r>
        <w:rPr>
          <w:i/>
          <w:spacing w:val="-2"/>
          <w:sz w:val="20"/>
        </w:rPr>
        <w:t> </w:t>
      </w:r>
      <w:r>
        <w:rPr>
          <w:i/>
          <w:sz w:val="20"/>
        </w:rPr>
        <w:t>privato</w:t>
      </w:r>
      <w:r>
        <w:rPr>
          <w:i/>
          <w:spacing w:val="-2"/>
          <w:sz w:val="20"/>
        </w:rPr>
        <w:t> </w:t>
      </w:r>
      <w:r>
        <w:rPr>
          <w:i/>
          <w:sz w:val="20"/>
        </w:rPr>
        <w:t>nei</w:t>
      </w:r>
      <w:r>
        <w:rPr>
          <w:i/>
          <w:spacing w:val="-3"/>
          <w:sz w:val="20"/>
        </w:rPr>
        <w:t> </w:t>
      </w:r>
      <w:r>
        <w:rPr>
          <w:i/>
          <w:sz w:val="20"/>
        </w:rPr>
        <w:t>casi</w:t>
      </w:r>
      <w:r>
        <w:rPr>
          <w:i/>
          <w:spacing w:val="-4"/>
          <w:sz w:val="20"/>
        </w:rPr>
        <w:t> </w:t>
      </w:r>
      <w:r>
        <w:rPr>
          <w:i/>
          <w:sz w:val="20"/>
        </w:rPr>
        <w:t>previsti</w:t>
      </w:r>
      <w:r>
        <w:rPr>
          <w:i/>
          <w:spacing w:val="-4"/>
          <w:sz w:val="20"/>
        </w:rPr>
        <w:t> </w:t>
      </w:r>
      <w:r>
        <w:rPr>
          <w:i/>
          <w:sz w:val="20"/>
        </w:rPr>
        <w:t>dal</w:t>
      </w:r>
      <w:r>
        <w:rPr>
          <w:i/>
          <w:spacing w:val="-4"/>
          <w:sz w:val="20"/>
        </w:rPr>
        <w:t> </w:t>
      </w:r>
      <w:r>
        <w:rPr>
          <w:i/>
          <w:sz w:val="20"/>
        </w:rPr>
        <w:t>diritto</w:t>
      </w:r>
      <w:r>
        <w:rPr>
          <w:i/>
          <w:spacing w:val="-3"/>
          <w:sz w:val="20"/>
        </w:rPr>
        <w:t> </w:t>
      </w:r>
      <w:r>
        <w:rPr>
          <w:i/>
          <w:sz w:val="20"/>
        </w:rPr>
        <w:t>interno</w:t>
      </w:r>
      <w:r>
        <w:rPr>
          <w:i/>
          <w:spacing w:val="-2"/>
          <w:sz w:val="20"/>
        </w:rPr>
        <w:t> </w:t>
      </w:r>
      <w:r>
        <w:rPr>
          <w:i/>
          <w:sz w:val="20"/>
        </w:rPr>
        <w:t>e</w:t>
      </w:r>
      <w:r>
        <w:rPr>
          <w:i/>
          <w:spacing w:val="-3"/>
          <w:sz w:val="20"/>
        </w:rPr>
        <w:t> </w:t>
      </w:r>
      <w:r>
        <w:rPr>
          <w:i/>
          <w:sz w:val="20"/>
        </w:rPr>
        <w:t>dell'Unione.</w:t>
      </w:r>
      <w:r>
        <w:rPr>
          <w:i/>
          <w:sz w:val="20"/>
        </w:rPr>
        <w:t> Trasferimento dei dati</w:t>
      </w:r>
    </w:p>
    <w:p>
      <w:pPr>
        <w:pStyle w:val="BodyText"/>
        <w:spacing w:before="2"/>
        <w:ind w:left="106"/>
      </w:pPr>
      <w:r>
        <w:rPr>
          <w:i/>
        </w:rPr>
        <w:t>L'Ente</w:t>
      </w:r>
      <w:r>
        <w:rPr>
          <w:i/>
          <w:spacing w:val="40"/>
        </w:rPr>
        <w:t> </w:t>
      </w:r>
      <w:r>
        <w:rPr>
          <w:i/>
        </w:rPr>
        <w:t>titolare</w:t>
      </w:r>
      <w:r>
        <w:rPr>
          <w:i/>
          <w:spacing w:val="40"/>
        </w:rPr>
        <w:t> </w:t>
      </w:r>
      <w:r>
        <w:rPr>
          <w:i/>
        </w:rPr>
        <w:t>del</w:t>
      </w:r>
      <w:r>
        <w:rPr>
          <w:i/>
          <w:spacing w:val="40"/>
        </w:rPr>
        <w:t> </w:t>
      </w:r>
      <w:r>
        <w:rPr>
          <w:i/>
        </w:rPr>
        <w:t>trattamento</w:t>
      </w:r>
      <w:r>
        <w:rPr>
          <w:i/>
          <w:spacing w:val="40"/>
        </w:rPr>
        <w:t> </w:t>
      </w:r>
      <w:r>
        <w:rPr>
          <w:i/>
        </w:rPr>
        <w:t>non</w:t>
      </w:r>
      <w:r>
        <w:rPr>
          <w:i/>
          <w:spacing w:val="40"/>
        </w:rPr>
        <w:t> </w:t>
      </w:r>
      <w:r>
        <w:rPr>
          <w:i/>
        </w:rPr>
        <w:t>trasferirà</w:t>
      </w:r>
      <w:r>
        <w:rPr>
          <w:i/>
          <w:spacing w:val="40"/>
        </w:rPr>
        <w:t> </w:t>
      </w:r>
      <w:r>
        <w:rPr>
          <w:i/>
        </w:rPr>
        <w:t>i</w:t>
      </w:r>
      <w:r>
        <w:rPr>
          <w:i/>
          <w:spacing w:val="40"/>
        </w:rPr>
        <w:t> </w:t>
      </w:r>
      <w:r>
        <w:rPr>
          <w:i/>
        </w:rPr>
        <w:t>dati</w:t>
      </w:r>
      <w:r>
        <w:rPr>
          <w:i/>
          <w:spacing w:val="40"/>
        </w:rPr>
        <w:t> </w:t>
      </w:r>
      <w:r>
        <w:rPr>
          <w:i/>
        </w:rPr>
        <w:t>personali,</w:t>
      </w:r>
      <w:r>
        <w:rPr>
          <w:i/>
          <w:spacing w:val="40"/>
        </w:rPr>
        <w:t> </w:t>
      </w:r>
      <w:r>
        <w:rPr>
          <w:i/>
        </w:rPr>
        <w:t>né</w:t>
      </w:r>
      <w:r>
        <w:rPr>
          <w:i/>
          <w:spacing w:val="40"/>
        </w:rPr>
        <w:t> </w:t>
      </w:r>
      <w:r>
        <w:rPr>
          <w:i/>
        </w:rPr>
        <w:t>in</w:t>
      </w:r>
      <w:r>
        <w:rPr>
          <w:i/>
          <w:spacing w:val="40"/>
        </w:rPr>
        <w:t> </w:t>
      </w:r>
      <w:r>
        <w:rPr>
          <w:i/>
        </w:rPr>
        <w:t>Stati</w:t>
      </w:r>
      <w:r>
        <w:rPr>
          <w:i/>
          <w:spacing w:val="40"/>
        </w:rPr>
        <w:t> </w:t>
      </w:r>
      <w:r>
        <w:rPr>
          <w:i/>
        </w:rPr>
        <w:t>membri</w:t>
      </w:r>
      <w:r>
        <w:rPr>
          <w:i/>
          <w:spacing w:val="40"/>
        </w:rPr>
        <w:t> </w:t>
      </w:r>
      <w:r>
        <w:rPr>
          <w:i/>
        </w:rPr>
        <w:t>dell'Unione</w:t>
      </w:r>
      <w:r>
        <w:rPr>
          <w:i/>
          <w:spacing w:val="40"/>
        </w:rPr>
        <w:t> </w:t>
      </w:r>
      <w:r>
        <w:rPr>
          <w:i/>
        </w:rPr>
        <w:t>Europea,</w:t>
      </w:r>
      <w:r>
        <w:rPr>
          <w:i/>
          <w:spacing w:val="40"/>
        </w:rPr>
        <w:t> </w:t>
      </w:r>
      <w:r>
        <w:rPr>
          <w:i/>
        </w:rPr>
        <w:t>né</w:t>
      </w:r>
      <w:r>
        <w:rPr>
          <w:i/>
          <w:spacing w:val="40"/>
        </w:rPr>
        <w:t> </w:t>
      </w:r>
      <w:r>
        <w:rPr>
          <w:i/>
        </w:rPr>
        <w:t>in</w:t>
      </w:r>
      <w:r>
        <w:rPr>
          <w:i/>
          <w:spacing w:val="40"/>
        </w:rPr>
        <w:t> </w:t>
      </w:r>
      <w:r>
        <w:rPr>
          <w:i/>
        </w:rPr>
        <w:t>Stati</w:t>
      </w:r>
      <w:r>
        <w:rPr>
          <w:i/>
          <w:spacing w:val="40"/>
        </w:rPr>
        <w:t> </w:t>
      </w:r>
      <w:r>
        <w:rPr>
          <w:i/>
        </w:rPr>
        <w:t>terzi</w:t>
      </w:r>
      <w:r>
        <w:rPr>
          <w:i/>
          <w:spacing w:val="40"/>
        </w:rPr>
        <w:t> </w:t>
      </w:r>
      <w:r>
        <w:rPr>
          <w:i/>
        </w:rPr>
        <w:t>non</w:t>
      </w:r>
      <w:r>
        <w:rPr/>
        <w:t> appartenenti all'Unione Europea.</w:t>
      </w:r>
    </w:p>
    <w:p>
      <w:pPr>
        <w:pStyle w:val="Heading3"/>
        <w:spacing w:before="3"/>
        <w:rPr>
          <w:i/>
        </w:rPr>
      </w:pPr>
      <w:r>
        <w:rPr>
          <w:i/>
        </w:rPr>
        <w:t>Periodo</w:t>
      </w:r>
      <w:r>
        <w:rPr>
          <w:i/>
          <w:spacing w:val="-4"/>
        </w:rPr>
        <w:t> </w:t>
      </w:r>
      <w:r>
        <w:rPr>
          <w:i/>
        </w:rPr>
        <w:t>di</w:t>
      </w:r>
      <w:r>
        <w:rPr>
          <w:i/>
          <w:spacing w:val="-6"/>
        </w:rPr>
        <w:t> </w:t>
      </w:r>
      <w:r>
        <w:rPr>
          <w:i/>
        </w:rPr>
        <w:t>conservazione</w:t>
      </w:r>
      <w:r>
        <w:rPr>
          <w:i/>
          <w:spacing w:val="-5"/>
        </w:rPr>
        <w:t> </w:t>
      </w:r>
      <w:r>
        <w:rPr>
          <w:i/>
        </w:rPr>
        <w:t>dei</w:t>
      </w:r>
      <w:r>
        <w:rPr>
          <w:i/>
          <w:spacing w:val="-5"/>
        </w:rPr>
        <w:t> </w:t>
      </w:r>
      <w:r>
        <w:rPr>
          <w:i/>
          <w:spacing w:val="-4"/>
        </w:rPr>
        <w:t>dati</w:t>
      </w:r>
    </w:p>
    <w:p>
      <w:pPr>
        <w:pStyle w:val="BodyText"/>
        <w:spacing w:line="228" w:lineRule="exact"/>
        <w:ind w:left="106"/>
        <w:rPr>
          <w:i/>
        </w:rPr>
      </w:pPr>
      <w:r>
        <w:rPr>
          <w:i/>
        </w:rPr>
        <w:t>I</w:t>
      </w:r>
      <w:r>
        <w:rPr>
          <w:i/>
          <w:spacing w:val="-4"/>
        </w:rPr>
        <w:t> </w:t>
      </w:r>
      <w:r>
        <w:rPr>
          <w:i/>
        </w:rPr>
        <w:t>dati</w:t>
      </w:r>
      <w:r>
        <w:rPr>
          <w:i/>
          <w:spacing w:val="-5"/>
        </w:rPr>
        <w:t> </w:t>
      </w:r>
      <w:r>
        <w:rPr>
          <w:i/>
        </w:rPr>
        <w:t>personali</w:t>
      </w:r>
      <w:r>
        <w:rPr>
          <w:i/>
          <w:spacing w:val="-5"/>
        </w:rPr>
        <w:t> </w:t>
      </w:r>
      <w:r>
        <w:rPr>
          <w:i/>
        </w:rPr>
        <w:t>sono</w:t>
      </w:r>
      <w:r>
        <w:rPr>
          <w:i/>
          <w:spacing w:val="-3"/>
        </w:rPr>
        <w:t> </w:t>
      </w:r>
      <w:r>
        <w:rPr>
          <w:i/>
        </w:rPr>
        <w:t>conservati</w:t>
      </w:r>
      <w:r>
        <w:rPr>
          <w:i/>
          <w:spacing w:val="-5"/>
        </w:rPr>
        <w:t> </w:t>
      </w:r>
      <w:r>
        <w:rPr>
          <w:i/>
        </w:rPr>
        <w:t>per</w:t>
      </w:r>
      <w:r>
        <w:rPr>
          <w:i/>
          <w:spacing w:val="-4"/>
        </w:rPr>
        <w:t> </w:t>
      </w:r>
      <w:r>
        <w:rPr>
          <w:i/>
        </w:rPr>
        <w:t>tutta</w:t>
      </w:r>
      <w:r>
        <w:rPr>
          <w:i/>
          <w:spacing w:val="-4"/>
        </w:rPr>
        <w:t> </w:t>
      </w:r>
      <w:r>
        <w:rPr>
          <w:i/>
        </w:rPr>
        <w:t>la</w:t>
      </w:r>
      <w:r>
        <w:rPr>
          <w:i/>
          <w:spacing w:val="-3"/>
        </w:rPr>
        <w:t> </w:t>
      </w:r>
      <w:r>
        <w:rPr>
          <w:i/>
        </w:rPr>
        <w:t>durata</w:t>
      </w:r>
      <w:r>
        <w:rPr>
          <w:i/>
          <w:spacing w:val="-6"/>
        </w:rPr>
        <w:t> </w:t>
      </w:r>
      <w:r>
        <w:rPr>
          <w:i/>
        </w:rPr>
        <w:t>della</w:t>
      </w:r>
      <w:r>
        <w:rPr>
          <w:i/>
          <w:spacing w:val="-3"/>
        </w:rPr>
        <w:t> </w:t>
      </w:r>
      <w:r>
        <w:rPr>
          <w:i/>
        </w:rPr>
        <w:t>selezione</w:t>
      </w:r>
      <w:r>
        <w:rPr>
          <w:i/>
          <w:spacing w:val="-4"/>
        </w:rPr>
        <w:t> </w:t>
      </w:r>
      <w:r>
        <w:rPr>
          <w:i/>
        </w:rPr>
        <w:t>in</w:t>
      </w:r>
      <w:r>
        <w:rPr>
          <w:i/>
          <w:spacing w:val="-2"/>
        </w:rPr>
        <w:t> </w:t>
      </w:r>
      <w:r>
        <w:rPr>
          <w:i/>
        </w:rPr>
        <w:t>quanto</w:t>
      </w:r>
      <w:r>
        <w:rPr>
          <w:i/>
          <w:spacing w:val="-6"/>
        </w:rPr>
        <w:t> </w:t>
      </w:r>
      <w:r>
        <w:rPr>
          <w:i/>
        </w:rPr>
        <w:t>necessari</w:t>
      </w:r>
      <w:r>
        <w:rPr>
          <w:i/>
          <w:spacing w:val="-5"/>
        </w:rPr>
        <w:t> </w:t>
      </w:r>
      <w:r>
        <w:rPr>
          <w:i/>
        </w:rPr>
        <w:t>alla</w:t>
      </w:r>
      <w:r>
        <w:rPr>
          <w:i/>
          <w:spacing w:val="-4"/>
        </w:rPr>
        <w:t> </w:t>
      </w:r>
      <w:r>
        <w:rPr>
          <w:i/>
        </w:rPr>
        <w:t>gestione</w:t>
      </w:r>
      <w:r>
        <w:rPr>
          <w:i/>
          <w:spacing w:val="-4"/>
        </w:rPr>
        <w:t> </w:t>
      </w:r>
      <w:r>
        <w:rPr>
          <w:i/>
        </w:rPr>
        <w:t>e</w:t>
      </w:r>
      <w:r>
        <w:rPr>
          <w:i/>
          <w:spacing w:val="-3"/>
        </w:rPr>
        <w:t> </w:t>
      </w:r>
      <w:r>
        <w:rPr>
          <w:i/>
        </w:rPr>
        <w:t>all'esecuzione</w:t>
      </w:r>
      <w:r>
        <w:rPr>
          <w:i/>
          <w:spacing w:val="-4"/>
        </w:rPr>
        <w:t> </w:t>
      </w:r>
      <w:r>
        <w:rPr>
          <w:i/>
        </w:rPr>
        <w:t>della</w:t>
      </w:r>
      <w:r>
        <w:rPr>
          <w:i/>
          <w:spacing w:val="6"/>
        </w:rPr>
        <w:t> </w:t>
      </w:r>
      <w:r>
        <w:rPr>
          <w:i/>
          <w:spacing w:val="-2"/>
        </w:rPr>
        <w:t>stessa.</w:t>
      </w:r>
    </w:p>
    <w:p>
      <w:pPr>
        <w:pStyle w:val="BodyText"/>
        <w:tabs>
          <w:tab w:pos="3652" w:val="left" w:leader="none"/>
        </w:tabs>
        <w:ind w:left="106" w:right="4275"/>
      </w:pPr>
      <w:r>
        <w:rPr>
          <w:i/>
        </w:rPr>
        <w:t>Successivamente</w:t>
      </w:r>
      <w:r>
        <w:rPr>
          <w:i/>
          <w:spacing w:val="-4"/>
        </w:rPr>
        <w:t> </w:t>
      </w:r>
      <w:r>
        <w:rPr>
          <w:i/>
        </w:rPr>
        <w:t>dal</w:t>
      </w:r>
      <w:r>
        <w:rPr>
          <w:i/>
          <w:spacing w:val="-5"/>
        </w:rPr>
        <w:t> </w:t>
      </w:r>
      <w:r>
        <w:rPr>
          <w:i/>
        </w:rPr>
        <w:t>momento</w:t>
      </w:r>
      <w:r>
        <w:rPr>
          <w:i/>
          <w:spacing w:val="-6"/>
        </w:rPr>
        <w:t> </w:t>
      </w:r>
      <w:r>
        <w:rPr>
          <w:i/>
        </w:rPr>
        <w:t>della</w:t>
      </w:r>
      <w:r>
        <w:rPr>
          <w:i/>
          <w:spacing w:val="-3"/>
        </w:rPr>
        <w:t> </w:t>
      </w:r>
      <w:r>
        <w:rPr>
          <w:i/>
        </w:rPr>
        <w:t>conclusione</w:t>
      </w:r>
      <w:r>
        <w:rPr>
          <w:i/>
          <w:spacing w:val="-4"/>
        </w:rPr>
        <w:t> </w:t>
      </w:r>
      <w:r>
        <w:rPr>
          <w:i/>
        </w:rPr>
        <w:t>della</w:t>
      </w:r>
      <w:r>
        <w:rPr>
          <w:i/>
          <w:spacing w:val="-3"/>
        </w:rPr>
        <w:t> </w:t>
      </w:r>
      <w:r>
        <w:rPr>
          <w:i/>
        </w:rPr>
        <w:t>suddetta</w:t>
      </w:r>
      <w:r>
        <w:rPr>
          <w:i/>
          <w:spacing w:val="-4"/>
        </w:rPr>
        <w:t> </w:t>
      </w:r>
      <w:r>
        <w:rPr>
          <w:i/>
        </w:rPr>
        <w:t>procedura</w:t>
      </w:r>
      <w:r>
        <w:rPr>
          <w:i/>
          <w:spacing w:val="-3"/>
        </w:rPr>
        <w:t> </w:t>
      </w:r>
      <w:r>
        <w:rPr>
          <w:i/>
        </w:rPr>
        <w:t>i</w:t>
      </w:r>
      <w:r>
        <w:rPr>
          <w:i/>
          <w:spacing w:val="-5"/>
        </w:rPr>
        <w:t> </w:t>
      </w:r>
      <w:r>
        <w:rPr>
          <w:i/>
        </w:rPr>
        <w:t>dati</w:t>
      </w:r>
      <w:r>
        <w:rPr>
          <w:i/>
          <w:spacing w:val="-5"/>
        </w:rPr>
        <w:t> </w:t>
      </w:r>
      <w:r>
        <w:rPr>
          <w:i/>
        </w:rPr>
        <w:t>sono</w:t>
      </w:r>
      <w:r>
        <w:rPr/>
        <w:t> conservati per i successivi 10 anni</w:t>
      </w:r>
      <w:r>
        <w:rPr>
          <w:spacing w:val="40"/>
        </w:rPr>
        <w:t> </w:t>
      </w:r>
      <w:r>
        <w:rPr/>
        <w:t>'</w:t>
        <w:tab/>
      </w:r>
      <w:r>
        <w:rPr>
          <w:spacing w:val="-6"/>
        </w:rPr>
        <w:t>no</w:t>
      </w:r>
    </w:p>
    <w:p>
      <w:pPr>
        <w:pStyle w:val="Heading3"/>
        <w:spacing w:line="227" w:lineRule="exact" w:before="6"/>
        <w:rPr>
          <w:i/>
        </w:rPr>
      </w:pPr>
      <w:r>
        <w:rPr>
          <w:i/>
        </w:rPr>
        <w:t>Diritti</w:t>
      </w:r>
      <w:r>
        <w:rPr>
          <w:i/>
          <w:spacing w:val="-9"/>
        </w:rPr>
        <w:t> </w:t>
      </w:r>
      <w:r>
        <w:rPr>
          <w:i/>
          <w:spacing w:val="-2"/>
        </w:rPr>
        <w:t>dell'interessato</w:t>
      </w:r>
    </w:p>
    <w:p>
      <w:pPr>
        <w:pStyle w:val="BodyText"/>
        <w:spacing w:line="227" w:lineRule="exact"/>
        <w:ind w:left="106"/>
        <w:rPr>
          <w:i/>
        </w:rPr>
      </w:pPr>
      <w:r>
        <w:rPr>
          <w:i/>
        </w:rPr>
        <w:t>Tra</w:t>
      </w:r>
      <w:r>
        <w:rPr>
          <w:i/>
          <w:spacing w:val="-4"/>
        </w:rPr>
        <w:t> </w:t>
      </w:r>
      <w:r>
        <w:rPr>
          <w:i/>
        </w:rPr>
        <w:t>i</w:t>
      </w:r>
      <w:r>
        <w:rPr>
          <w:i/>
          <w:spacing w:val="-4"/>
        </w:rPr>
        <w:t> </w:t>
      </w:r>
      <w:r>
        <w:rPr>
          <w:i/>
        </w:rPr>
        <w:t>diritti</w:t>
      </w:r>
      <w:r>
        <w:rPr>
          <w:i/>
          <w:spacing w:val="-5"/>
        </w:rPr>
        <w:t> </w:t>
      </w:r>
      <w:r>
        <w:rPr>
          <w:i/>
        </w:rPr>
        <w:t>riconosciuti</w:t>
      </w:r>
      <w:r>
        <w:rPr>
          <w:i/>
          <w:spacing w:val="-5"/>
        </w:rPr>
        <w:t> </w:t>
      </w:r>
      <w:r>
        <w:rPr>
          <w:i/>
        </w:rPr>
        <w:t>dal</w:t>
      </w:r>
      <w:r>
        <w:rPr>
          <w:i/>
          <w:spacing w:val="-5"/>
        </w:rPr>
        <w:t> </w:t>
      </w:r>
      <w:r>
        <w:rPr>
          <w:i/>
        </w:rPr>
        <w:t>GDPR</w:t>
      </w:r>
      <w:r>
        <w:rPr>
          <w:i/>
          <w:spacing w:val="-4"/>
        </w:rPr>
        <w:t> </w:t>
      </w:r>
      <w:r>
        <w:rPr>
          <w:i/>
        </w:rPr>
        <w:t>rientrano</w:t>
      </w:r>
      <w:r>
        <w:rPr>
          <w:i/>
          <w:spacing w:val="-3"/>
        </w:rPr>
        <w:t> </w:t>
      </w:r>
      <w:r>
        <w:rPr>
          <w:i/>
        </w:rPr>
        <w:t>quelli</w:t>
      </w:r>
      <w:r>
        <w:rPr>
          <w:i/>
          <w:spacing w:val="-5"/>
        </w:rPr>
        <w:t> di:</w:t>
      </w:r>
    </w:p>
    <w:p>
      <w:pPr>
        <w:pStyle w:val="BodyText"/>
        <w:ind w:left="106" w:right="340"/>
        <w:jc w:val="both"/>
      </w:pPr>
      <w:r>
        <w:rPr>
          <w:i/>
        </w:rPr>
        <w:t>Chiedere alla Camera dì Commercio di Napoli l'accesso ai dati personali ed alle informazioni relative agli stessi; la rettifica dei dati</w:t>
      </w:r>
      <w:r>
        <w:rPr/>
        <w:t> inesatti o l'integrazione di quelli incompleti; la cancellazione dei dati personali; la limitazione del trattamento dei dati personali (secondo le norme del GDPR);</w:t>
      </w:r>
    </w:p>
    <w:p>
      <w:pPr>
        <w:pStyle w:val="ListParagraph"/>
        <w:numPr>
          <w:ilvl w:val="0"/>
          <w:numId w:val="1"/>
        </w:numPr>
        <w:tabs>
          <w:tab w:pos="814" w:val="left" w:leader="none"/>
          <w:tab w:pos="815" w:val="left" w:leader="none"/>
        </w:tabs>
        <w:spacing w:line="240" w:lineRule="auto" w:before="2" w:after="0"/>
        <w:ind w:left="814" w:right="0" w:hanging="709"/>
        <w:jc w:val="both"/>
        <w:rPr>
          <w:i/>
          <w:sz w:val="20"/>
        </w:rPr>
      </w:pPr>
      <w:r>
        <w:rPr>
          <w:i/>
          <w:sz w:val="20"/>
        </w:rPr>
        <w:t>Opporsi</w:t>
      </w:r>
      <w:r>
        <w:rPr>
          <w:i/>
          <w:spacing w:val="-6"/>
          <w:sz w:val="20"/>
        </w:rPr>
        <w:t> </w:t>
      </w:r>
      <w:r>
        <w:rPr>
          <w:i/>
          <w:sz w:val="20"/>
        </w:rPr>
        <w:t>in</w:t>
      </w:r>
      <w:r>
        <w:rPr>
          <w:i/>
          <w:spacing w:val="-3"/>
          <w:sz w:val="20"/>
        </w:rPr>
        <w:t> </w:t>
      </w:r>
      <w:r>
        <w:rPr>
          <w:i/>
          <w:sz w:val="20"/>
        </w:rPr>
        <w:t>qualsiasi</w:t>
      </w:r>
      <w:r>
        <w:rPr>
          <w:i/>
          <w:spacing w:val="-5"/>
          <w:sz w:val="20"/>
        </w:rPr>
        <w:t> </w:t>
      </w:r>
      <w:r>
        <w:rPr>
          <w:i/>
          <w:sz w:val="20"/>
        </w:rPr>
        <w:t>momento</w:t>
      </w:r>
      <w:r>
        <w:rPr>
          <w:i/>
          <w:spacing w:val="-6"/>
          <w:sz w:val="20"/>
        </w:rPr>
        <w:t> </w:t>
      </w:r>
      <w:r>
        <w:rPr>
          <w:i/>
          <w:sz w:val="20"/>
        </w:rPr>
        <w:t>al</w:t>
      </w:r>
      <w:r>
        <w:rPr>
          <w:i/>
          <w:spacing w:val="-6"/>
          <w:sz w:val="20"/>
        </w:rPr>
        <w:t> </w:t>
      </w:r>
      <w:r>
        <w:rPr>
          <w:i/>
          <w:sz w:val="20"/>
        </w:rPr>
        <w:t>trattamento</w:t>
      </w:r>
      <w:r>
        <w:rPr>
          <w:i/>
          <w:spacing w:val="-3"/>
          <w:sz w:val="20"/>
        </w:rPr>
        <w:t> </w:t>
      </w:r>
      <w:r>
        <w:rPr>
          <w:i/>
          <w:sz w:val="20"/>
        </w:rPr>
        <w:t>dei</w:t>
      </w:r>
      <w:r>
        <w:rPr>
          <w:i/>
          <w:spacing w:val="-4"/>
          <w:sz w:val="20"/>
        </w:rPr>
        <w:t> </w:t>
      </w:r>
      <w:r>
        <w:rPr>
          <w:i/>
          <w:sz w:val="20"/>
        </w:rPr>
        <w:t>dati</w:t>
      </w:r>
      <w:r>
        <w:rPr>
          <w:i/>
          <w:spacing w:val="-5"/>
          <w:sz w:val="20"/>
        </w:rPr>
        <w:t> </w:t>
      </w:r>
      <w:r>
        <w:rPr>
          <w:i/>
          <w:sz w:val="20"/>
        </w:rPr>
        <w:t>personali</w:t>
      </w:r>
      <w:r>
        <w:rPr>
          <w:i/>
          <w:spacing w:val="-6"/>
          <w:sz w:val="20"/>
        </w:rPr>
        <w:t> </w:t>
      </w:r>
      <w:r>
        <w:rPr>
          <w:i/>
          <w:sz w:val="20"/>
        </w:rPr>
        <w:t>al</w:t>
      </w:r>
      <w:r>
        <w:rPr>
          <w:i/>
          <w:spacing w:val="-5"/>
          <w:sz w:val="20"/>
        </w:rPr>
        <w:t> </w:t>
      </w:r>
      <w:r>
        <w:rPr>
          <w:i/>
          <w:sz w:val="20"/>
        </w:rPr>
        <w:t>ricorrere</w:t>
      </w:r>
      <w:r>
        <w:rPr>
          <w:i/>
          <w:spacing w:val="-4"/>
          <w:sz w:val="20"/>
        </w:rPr>
        <w:t> </w:t>
      </w:r>
      <w:r>
        <w:rPr>
          <w:i/>
          <w:sz w:val="20"/>
        </w:rPr>
        <w:t>di</w:t>
      </w:r>
      <w:r>
        <w:rPr>
          <w:i/>
          <w:spacing w:val="-5"/>
          <w:sz w:val="20"/>
        </w:rPr>
        <w:t> </w:t>
      </w:r>
      <w:r>
        <w:rPr>
          <w:i/>
          <w:sz w:val="20"/>
        </w:rPr>
        <w:t>situazioni</w:t>
      </w:r>
      <w:r>
        <w:rPr>
          <w:i/>
          <w:spacing w:val="-5"/>
          <w:sz w:val="20"/>
        </w:rPr>
        <w:t> </w:t>
      </w:r>
      <w:r>
        <w:rPr>
          <w:i/>
          <w:spacing w:val="-2"/>
          <w:sz w:val="20"/>
        </w:rPr>
        <w:t>particolari;</w:t>
      </w:r>
    </w:p>
    <w:p>
      <w:pPr>
        <w:pStyle w:val="ListParagraph"/>
        <w:numPr>
          <w:ilvl w:val="0"/>
          <w:numId w:val="1"/>
        </w:numPr>
        <w:tabs>
          <w:tab w:pos="814" w:val="left" w:leader="none"/>
          <w:tab w:pos="815" w:val="left" w:leader="none"/>
        </w:tabs>
        <w:spacing w:line="240" w:lineRule="auto" w:before="0" w:after="0"/>
        <w:ind w:left="106" w:right="351" w:firstLine="0"/>
        <w:jc w:val="both"/>
        <w:rPr>
          <w:i/>
          <w:sz w:val="20"/>
        </w:rPr>
      </w:pPr>
      <w:r>
        <w:rPr>
          <w:i/>
          <w:sz w:val="20"/>
        </w:rPr>
        <w:t>Revocare il consenso in qualsiasi momento, limitatamente alle ipotesi in cui il trattamento sia basato sul consenso per una o</w:t>
      </w:r>
      <w:r>
        <w:rPr>
          <w:i/>
          <w:sz w:val="20"/>
        </w:rPr>
        <w:t> più specifiche finalità e riguardi</w:t>
      </w:r>
      <w:r>
        <w:rPr>
          <w:i/>
          <w:spacing w:val="-1"/>
          <w:sz w:val="20"/>
        </w:rPr>
        <w:t> </w:t>
      </w:r>
      <w:r>
        <w:rPr>
          <w:i/>
          <w:sz w:val="20"/>
        </w:rPr>
        <w:t>dati</w:t>
      </w:r>
      <w:r>
        <w:rPr>
          <w:i/>
          <w:spacing w:val="-1"/>
          <w:sz w:val="20"/>
        </w:rPr>
        <w:t> </w:t>
      </w:r>
      <w:r>
        <w:rPr>
          <w:i/>
          <w:sz w:val="20"/>
        </w:rPr>
        <w:t>personali</w:t>
      </w:r>
      <w:r>
        <w:rPr>
          <w:i/>
          <w:spacing w:val="-1"/>
          <w:sz w:val="20"/>
        </w:rPr>
        <w:t> </w:t>
      </w:r>
      <w:r>
        <w:rPr>
          <w:i/>
          <w:sz w:val="20"/>
        </w:rPr>
        <w:t>comuni.</w:t>
      </w:r>
      <w:r>
        <w:rPr>
          <w:i/>
          <w:spacing w:val="-3"/>
          <w:sz w:val="20"/>
        </w:rPr>
        <w:t> </w:t>
      </w:r>
      <w:r>
        <w:rPr>
          <w:i/>
          <w:sz w:val="20"/>
        </w:rPr>
        <w:t>Il</w:t>
      </w:r>
      <w:r>
        <w:rPr>
          <w:i/>
          <w:spacing w:val="-1"/>
          <w:sz w:val="20"/>
        </w:rPr>
        <w:t> </w:t>
      </w:r>
      <w:r>
        <w:rPr>
          <w:i/>
          <w:sz w:val="20"/>
        </w:rPr>
        <w:t>trattamento basato sul</w:t>
      </w:r>
      <w:r>
        <w:rPr>
          <w:i/>
          <w:spacing w:val="-1"/>
          <w:sz w:val="20"/>
        </w:rPr>
        <w:t> </w:t>
      </w:r>
      <w:r>
        <w:rPr>
          <w:i/>
          <w:sz w:val="20"/>
        </w:rPr>
        <w:t>consenso ed effettuato</w:t>
      </w:r>
      <w:r>
        <w:rPr>
          <w:i/>
          <w:spacing w:val="-2"/>
          <w:sz w:val="20"/>
        </w:rPr>
        <w:t> </w:t>
      </w:r>
      <w:r>
        <w:rPr>
          <w:i/>
          <w:sz w:val="20"/>
        </w:rPr>
        <w:t>antecedentemente</w:t>
      </w:r>
      <w:r>
        <w:rPr>
          <w:i/>
          <w:spacing w:val="-1"/>
          <w:sz w:val="20"/>
        </w:rPr>
        <w:t> </w:t>
      </w:r>
      <w:r>
        <w:rPr>
          <w:i/>
          <w:sz w:val="20"/>
        </w:rPr>
        <w:t>alla revoca dello stesso conserva, comunque, la sua liceità;</w:t>
      </w:r>
    </w:p>
    <w:p>
      <w:pPr>
        <w:pStyle w:val="ListParagraph"/>
        <w:numPr>
          <w:ilvl w:val="0"/>
          <w:numId w:val="1"/>
        </w:numPr>
        <w:tabs>
          <w:tab w:pos="814" w:val="left" w:leader="none"/>
          <w:tab w:pos="815" w:val="left" w:leader="none"/>
        </w:tabs>
        <w:spacing w:line="240" w:lineRule="auto" w:before="0" w:after="0"/>
        <w:ind w:left="814" w:right="450" w:hanging="709"/>
        <w:jc w:val="left"/>
        <w:rPr>
          <w:i/>
          <w:sz w:val="20"/>
        </w:rPr>
      </w:pPr>
      <w:r>
        <w:rPr>
          <w:i/>
          <w:sz w:val="20"/>
        </w:rPr>
        <w:t>Proporre</w:t>
      </w:r>
      <w:r>
        <w:rPr>
          <w:i/>
          <w:spacing w:val="-3"/>
          <w:sz w:val="20"/>
        </w:rPr>
        <w:t> </w:t>
      </w:r>
      <w:r>
        <w:rPr>
          <w:i/>
          <w:sz w:val="20"/>
        </w:rPr>
        <w:t>reclamo</w:t>
      </w:r>
      <w:r>
        <w:rPr>
          <w:i/>
          <w:spacing w:val="-2"/>
          <w:sz w:val="20"/>
        </w:rPr>
        <w:t> </w:t>
      </w:r>
      <w:r>
        <w:rPr>
          <w:i/>
          <w:sz w:val="20"/>
        </w:rPr>
        <w:t>a</w:t>
      </w:r>
      <w:r>
        <w:rPr>
          <w:i/>
          <w:spacing w:val="-2"/>
          <w:sz w:val="20"/>
        </w:rPr>
        <w:t> </w:t>
      </w:r>
      <w:r>
        <w:rPr>
          <w:i/>
          <w:sz w:val="20"/>
        </w:rPr>
        <w:t>un'autorità</w:t>
      </w:r>
      <w:r>
        <w:rPr>
          <w:i/>
          <w:spacing w:val="-3"/>
          <w:sz w:val="20"/>
        </w:rPr>
        <w:t> </w:t>
      </w:r>
      <w:r>
        <w:rPr>
          <w:i/>
          <w:sz w:val="20"/>
        </w:rPr>
        <w:t>di</w:t>
      </w:r>
      <w:r>
        <w:rPr>
          <w:i/>
          <w:spacing w:val="-4"/>
          <w:sz w:val="20"/>
        </w:rPr>
        <w:t> </w:t>
      </w:r>
      <w:r>
        <w:rPr>
          <w:i/>
          <w:sz w:val="20"/>
        </w:rPr>
        <w:t>controllo:</w:t>
      </w:r>
      <w:r>
        <w:rPr>
          <w:i/>
          <w:spacing w:val="-3"/>
          <w:sz w:val="20"/>
        </w:rPr>
        <w:t> </w:t>
      </w:r>
      <w:r>
        <w:rPr>
          <w:i/>
          <w:sz w:val="20"/>
        </w:rPr>
        <w:t>Autorità</w:t>
      </w:r>
      <w:r>
        <w:rPr>
          <w:i/>
          <w:spacing w:val="-3"/>
          <w:sz w:val="20"/>
        </w:rPr>
        <w:t> </w:t>
      </w:r>
      <w:r>
        <w:rPr>
          <w:i/>
          <w:sz w:val="20"/>
        </w:rPr>
        <w:t>Garante</w:t>
      </w:r>
      <w:r>
        <w:rPr>
          <w:i/>
          <w:spacing w:val="-3"/>
          <w:sz w:val="20"/>
        </w:rPr>
        <w:t> </w:t>
      </w:r>
      <w:r>
        <w:rPr>
          <w:i/>
          <w:sz w:val="20"/>
        </w:rPr>
        <w:t>per</w:t>
      </w:r>
      <w:r>
        <w:rPr>
          <w:i/>
          <w:spacing w:val="-4"/>
          <w:sz w:val="20"/>
        </w:rPr>
        <w:t> </w:t>
      </w:r>
      <w:r>
        <w:rPr>
          <w:i/>
          <w:sz w:val="20"/>
        </w:rPr>
        <w:t>la</w:t>
      </w:r>
      <w:r>
        <w:rPr>
          <w:i/>
          <w:spacing w:val="-2"/>
          <w:sz w:val="20"/>
        </w:rPr>
        <w:t> </w:t>
      </w:r>
      <w:r>
        <w:rPr>
          <w:i/>
          <w:sz w:val="20"/>
        </w:rPr>
        <w:t>protezione</w:t>
      </w:r>
      <w:r>
        <w:rPr>
          <w:i/>
          <w:spacing w:val="-3"/>
          <w:sz w:val="20"/>
        </w:rPr>
        <w:t> </w:t>
      </w:r>
      <w:r>
        <w:rPr>
          <w:i/>
          <w:sz w:val="20"/>
        </w:rPr>
        <w:t>dei</w:t>
      </w:r>
      <w:r>
        <w:rPr>
          <w:i/>
          <w:spacing w:val="-3"/>
          <w:sz w:val="20"/>
        </w:rPr>
        <w:t> </w:t>
      </w:r>
      <w:r>
        <w:rPr>
          <w:i/>
          <w:sz w:val="20"/>
        </w:rPr>
        <w:t>dati</w:t>
      </w:r>
      <w:r>
        <w:rPr>
          <w:i/>
          <w:spacing w:val="-4"/>
          <w:sz w:val="20"/>
        </w:rPr>
        <w:t> </w:t>
      </w:r>
      <w:r>
        <w:rPr>
          <w:i/>
          <w:sz w:val="20"/>
        </w:rPr>
        <w:t>personali -</w:t>
      </w:r>
      <w:r>
        <w:rPr>
          <w:i/>
          <w:spacing w:val="-2"/>
          <w:sz w:val="20"/>
        </w:rPr>
        <w:t> </w:t>
      </w:r>
      <w:hyperlink r:id="rId13">
        <w:r>
          <w:rPr>
            <w:i/>
            <w:sz w:val="20"/>
          </w:rPr>
          <w:t>www.garanteprivacy.it.</w:t>
        </w:r>
      </w:hyperlink>
      <w:r>
        <w:rPr>
          <w:i/>
          <w:sz w:val="20"/>
        </w:rPr>
        <w:t> Inesistenza di un processo decisionale automatizzato</w:t>
      </w:r>
    </w:p>
    <w:p>
      <w:pPr>
        <w:pStyle w:val="BodyText"/>
        <w:ind w:left="106"/>
        <w:rPr>
          <w:i/>
        </w:rPr>
      </w:pPr>
      <w:r>
        <w:rPr>
          <w:i/>
        </w:rPr>
        <w:t>L'Ente</w:t>
      </w:r>
      <w:r>
        <w:rPr>
          <w:i/>
          <w:spacing w:val="-4"/>
        </w:rPr>
        <w:t> </w:t>
      </w:r>
      <w:r>
        <w:rPr>
          <w:i/>
        </w:rPr>
        <w:t>non</w:t>
      </w:r>
      <w:r>
        <w:rPr>
          <w:i/>
          <w:spacing w:val="-5"/>
        </w:rPr>
        <w:t> </w:t>
      </w:r>
      <w:r>
        <w:rPr>
          <w:i/>
        </w:rPr>
        <w:t>adotta</w:t>
      </w:r>
      <w:r>
        <w:rPr>
          <w:i/>
          <w:spacing w:val="-5"/>
        </w:rPr>
        <w:t> </w:t>
      </w:r>
      <w:r>
        <w:rPr>
          <w:i/>
        </w:rPr>
        <w:t>alcun</w:t>
      </w:r>
      <w:r>
        <w:rPr>
          <w:i/>
          <w:spacing w:val="-5"/>
        </w:rPr>
        <w:t> </w:t>
      </w:r>
      <w:r>
        <w:rPr>
          <w:i/>
        </w:rPr>
        <w:t>processo</w:t>
      </w:r>
      <w:r>
        <w:rPr>
          <w:i/>
          <w:spacing w:val="-3"/>
        </w:rPr>
        <w:t> </w:t>
      </w:r>
      <w:r>
        <w:rPr>
          <w:i/>
        </w:rPr>
        <w:t>automatizzato,</w:t>
      </w:r>
      <w:r>
        <w:rPr>
          <w:i/>
          <w:spacing w:val="-3"/>
        </w:rPr>
        <w:t> </w:t>
      </w:r>
      <w:r>
        <w:rPr>
          <w:i/>
        </w:rPr>
        <w:t>compresa</w:t>
      </w:r>
      <w:r>
        <w:rPr>
          <w:i/>
          <w:spacing w:val="-4"/>
        </w:rPr>
        <w:t> </w:t>
      </w:r>
      <w:r>
        <w:rPr>
          <w:i/>
        </w:rPr>
        <w:t>la</w:t>
      </w:r>
      <w:r>
        <w:rPr>
          <w:i/>
          <w:spacing w:val="-3"/>
        </w:rPr>
        <w:t> </w:t>
      </w:r>
      <w:r>
        <w:rPr>
          <w:i/>
        </w:rPr>
        <w:t>profilazione</w:t>
      </w:r>
      <w:r>
        <w:rPr>
          <w:i/>
          <w:spacing w:val="-4"/>
        </w:rPr>
        <w:t> </w:t>
      </w:r>
      <w:r>
        <w:rPr>
          <w:i/>
        </w:rPr>
        <w:t>di</w:t>
      </w:r>
      <w:r>
        <w:rPr>
          <w:i/>
          <w:spacing w:val="-4"/>
        </w:rPr>
        <w:t> </w:t>
      </w:r>
      <w:r>
        <w:rPr>
          <w:i/>
        </w:rPr>
        <w:t>cui</w:t>
      </w:r>
      <w:r>
        <w:rPr>
          <w:i/>
          <w:spacing w:val="-5"/>
        </w:rPr>
        <w:t> </w:t>
      </w:r>
      <w:r>
        <w:rPr>
          <w:i/>
        </w:rPr>
        <w:t>all'art</w:t>
      </w:r>
      <w:r>
        <w:rPr>
          <w:i/>
          <w:spacing w:val="-4"/>
        </w:rPr>
        <w:t> </w:t>
      </w:r>
      <w:r>
        <w:rPr>
          <w:i/>
        </w:rPr>
        <w:t>22,</w:t>
      </w:r>
      <w:r>
        <w:rPr>
          <w:i/>
          <w:spacing w:val="-6"/>
        </w:rPr>
        <w:t> </w:t>
      </w:r>
      <w:r>
        <w:rPr>
          <w:i/>
        </w:rPr>
        <w:t>paragrafi</w:t>
      </w:r>
      <w:r>
        <w:rPr>
          <w:i/>
          <w:spacing w:val="-5"/>
        </w:rPr>
        <w:t> </w:t>
      </w:r>
      <w:r>
        <w:rPr>
          <w:i/>
        </w:rPr>
        <w:t>1</w:t>
      </w:r>
      <w:r>
        <w:rPr>
          <w:i/>
          <w:spacing w:val="-2"/>
        </w:rPr>
        <w:t> </w:t>
      </w:r>
      <w:r>
        <w:rPr>
          <w:i/>
        </w:rPr>
        <w:t>e</w:t>
      </w:r>
      <w:r>
        <w:rPr>
          <w:i/>
          <w:spacing w:val="-6"/>
        </w:rPr>
        <w:t> </w:t>
      </w:r>
      <w:r>
        <w:rPr>
          <w:i/>
        </w:rPr>
        <w:t>4,</w:t>
      </w:r>
      <w:r>
        <w:rPr>
          <w:i/>
          <w:spacing w:val="-4"/>
        </w:rPr>
        <w:t> </w:t>
      </w:r>
      <w:r>
        <w:rPr>
          <w:i/>
          <w:spacing w:val="-2"/>
        </w:rPr>
        <w:t>R.G.P.D.</w:t>
      </w:r>
    </w:p>
    <w:p>
      <w:pPr>
        <w:spacing w:line="203" w:lineRule="exact" w:before="7"/>
        <w:ind w:left="106" w:right="0" w:firstLine="0"/>
        <w:jc w:val="left"/>
        <w:rPr>
          <w:b/>
          <w:i/>
          <w:sz w:val="18"/>
        </w:rPr>
      </w:pPr>
      <w:r>
        <w:rPr>
          <w:b/>
          <w:i/>
          <w:sz w:val="18"/>
        </w:rPr>
        <w:t>Responsabile</w:t>
      </w:r>
      <w:r>
        <w:rPr>
          <w:b/>
          <w:i/>
          <w:spacing w:val="-4"/>
          <w:sz w:val="18"/>
        </w:rPr>
        <w:t> </w:t>
      </w:r>
      <w:r>
        <w:rPr>
          <w:b/>
          <w:i/>
          <w:sz w:val="18"/>
        </w:rPr>
        <w:t>del</w:t>
      </w:r>
      <w:r>
        <w:rPr>
          <w:b/>
          <w:i/>
          <w:spacing w:val="-5"/>
          <w:sz w:val="18"/>
        </w:rPr>
        <w:t> </w:t>
      </w:r>
      <w:r>
        <w:rPr>
          <w:b/>
          <w:i/>
          <w:spacing w:val="-2"/>
          <w:sz w:val="18"/>
        </w:rPr>
        <w:t>procedimento</w:t>
      </w:r>
    </w:p>
    <w:p>
      <w:pPr>
        <w:pStyle w:val="BodyText"/>
        <w:spacing w:line="226" w:lineRule="exact"/>
        <w:ind w:left="106"/>
        <w:rPr>
          <w:i/>
        </w:rPr>
      </w:pPr>
      <w:r>
        <w:rPr>
          <w:i/>
        </w:rPr>
        <w:t>Responsabile</w:t>
      </w:r>
      <w:r>
        <w:rPr>
          <w:i/>
          <w:spacing w:val="-5"/>
        </w:rPr>
        <w:t> </w:t>
      </w:r>
      <w:r>
        <w:rPr>
          <w:i/>
        </w:rPr>
        <w:t>del</w:t>
      </w:r>
      <w:r>
        <w:rPr>
          <w:i/>
          <w:spacing w:val="-5"/>
        </w:rPr>
        <w:t> </w:t>
      </w:r>
      <w:r>
        <w:rPr>
          <w:i/>
        </w:rPr>
        <w:t>procedimento</w:t>
      </w:r>
      <w:r>
        <w:rPr>
          <w:i/>
          <w:spacing w:val="-3"/>
        </w:rPr>
        <w:t> </w:t>
      </w:r>
      <w:r>
        <w:rPr>
          <w:i/>
        </w:rPr>
        <w:t>è</w:t>
      </w:r>
      <w:r>
        <w:rPr>
          <w:i/>
          <w:spacing w:val="-5"/>
        </w:rPr>
        <w:t> </w:t>
      </w:r>
      <w:r>
        <w:rPr>
          <w:i/>
        </w:rPr>
        <w:t>il</w:t>
      </w:r>
      <w:r>
        <w:rPr>
          <w:i/>
          <w:spacing w:val="-5"/>
        </w:rPr>
        <w:t> </w:t>
      </w:r>
      <w:r>
        <w:rPr>
          <w:i/>
        </w:rPr>
        <w:t>funzionario</w:t>
      </w:r>
      <w:r>
        <w:rPr>
          <w:i/>
          <w:spacing w:val="-7"/>
        </w:rPr>
        <w:t> </w:t>
      </w:r>
      <w:r>
        <w:rPr>
          <w:i/>
        </w:rPr>
        <w:t>preposto</w:t>
      </w:r>
      <w:r>
        <w:rPr>
          <w:i/>
          <w:spacing w:val="-3"/>
        </w:rPr>
        <w:t> </w:t>
      </w:r>
      <w:r>
        <w:rPr>
          <w:i/>
        </w:rPr>
        <w:t>a</w:t>
      </w:r>
      <w:r>
        <w:rPr>
          <w:i/>
          <w:spacing w:val="-4"/>
        </w:rPr>
        <w:t> </w:t>
      </w:r>
      <w:r>
        <w:rPr>
          <w:i/>
        </w:rPr>
        <w:t>capo</w:t>
      </w:r>
      <w:r>
        <w:rPr>
          <w:i/>
          <w:spacing w:val="-4"/>
        </w:rPr>
        <w:t> </w:t>
      </w:r>
      <w:r>
        <w:rPr>
          <w:i/>
        </w:rPr>
        <w:t>dell’ufficio</w:t>
      </w:r>
      <w:r>
        <w:rPr>
          <w:i/>
          <w:spacing w:val="-4"/>
        </w:rPr>
        <w:t> </w:t>
      </w:r>
      <w:r>
        <w:rPr>
          <w:i/>
        </w:rPr>
        <w:t>incaricato</w:t>
      </w:r>
      <w:r>
        <w:rPr>
          <w:i/>
          <w:spacing w:val="40"/>
        </w:rPr>
        <w:t> </w:t>
      </w:r>
      <w:r>
        <w:rPr>
          <w:i/>
        </w:rPr>
        <w:t>a</w:t>
      </w:r>
      <w:r>
        <w:rPr>
          <w:i/>
          <w:spacing w:val="-4"/>
        </w:rPr>
        <w:t> </w:t>
      </w:r>
      <w:r>
        <w:rPr>
          <w:i/>
        </w:rPr>
        <w:t>cui</w:t>
      </w:r>
      <w:r>
        <w:rPr>
          <w:i/>
          <w:spacing w:val="-5"/>
        </w:rPr>
        <w:t> </w:t>
      </w:r>
      <w:r>
        <w:rPr>
          <w:i/>
        </w:rPr>
        <w:t>rivolgersi</w:t>
      </w:r>
      <w:r>
        <w:rPr>
          <w:i/>
          <w:spacing w:val="-6"/>
        </w:rPr>
        <w:t> </w:t>
      </w:r>
      <w:r>
        <w:rPr>
          <w:i/>
        </w:rPr>
        <w:t>per</w:t>
      </w:r>
      <w:r>
        <w:rPr>
          <w:i/>
          <w:spacing w:val="-5"/>
        </w:rPr>
        <w:t> </w:t>
      </w:r>
      <w:r>
        <w:rPr>
          <w:i/>
        </w:rPr>
        <w:t>eventuali</w:t>
      </w:r>
      <w:r>
        <w:rPr>
          <w:i/>
          <w:spacing w:val="-6"/>
        </w:rPr>
        <w:t> </w:t>
      </w:r>
      <w:r>
        <w:rPr>
          <w:i/>
          <w:spacing w:val="-2"/>
        </w:rPr>
        <w:t>informazioni.</w:t>
      </w:r>
    </w:p>
    <w:p>
      <w:pPr>
        <w:pStyle w:val="BodyText"/>
        <w:rPr>
          <w:i/>
        </w:rPr>
      </w:pPr>
    </w:p>
    <w:p>
      <w:pPr>
        <w:pStyle w:val="BodyText"/>
        <w:spacing w:before="3"/>
        <w:rPr>
          <w:i/>
        </w:rPr>
      </w:pPr>
    </w:p>
    <w:p>
      <w:pPr>
        <w:tabs>
          <w:tab w:pos="3319" w:val="left" w:leader="none"/>
          <w:tab w:pos="7197" w:val="left" w:leader="none"/>
          <w:tab w:pos="10034" w:val="left" w:leader="none"/>
        </w:tabs>
        <w:spacing w:before="0"/>
        <w:ind w:left="106" w:right="0" w:firstLine="0"/>
        <w:jc w:val="left"/>
        <w:rPr>
          <w:rFonts w:ascii="Arial"/>
          <w:sz w:val="20"/>
        </w:rPr>
      </w:pPr>
      <w:r>
        <w:rPr>
          <w:rFonts w:ascii="Arial"/>
          <w:sz w:val="20"/>
        </w:rPr>
        <w:t>Luogo</w:t>
      </w:r>
      <w:r>
        <w:rPr>
          <w:rFonts w:ascii="Arial"/>
          <w:spacing w:val="-5"/>
          <w:sz w:val="20"/>
        </w:rPr>
        <w:t> </w:t>
      </w:r>
      <w:r>
        <w:rPr>
          <w:rFonts w:ascii="Arial"/>
          <w:sz w:val="20"/>
        </w:rPr>
        <w:t>e</w:t>
      </w:r>
      <w:r>
        <w:rPr>
          <w:rFonts w:ascii="Arial"/>
          <w:spacing w:val="-4"/>
          <w:sz w:val="20"/>
        </w:rPr>
        <w:t> data</w:t>
      </w:r>
      <w:r>
        <w:rPr>
          <w:rFonts w:ascii="Arial"/>
          <w:sz w:val="20"/>
          <w:u w:val="single"/>
        </w:rPr>
        <w:tab/>
      </w:r>
      <w:r>
        <w:rPr>
          <w:rFonts w:ascii="Arial"/>
          <w:sz w:val="20"/>
        </w:rPr>
        <w:tab/>
        <w:t>Firma </w:t>
      </w:r>
      <w:r>
        <w:rPr>
          <w:rFonts w:ascii="Arial"/>
          <w:sz w:val="20"/>
          <w:u w:val="single"/>
        </w:rPr>
        <w:tab/>
      </w:r>
    </w:p>
    <w:sectPr>
      <w:pgSz w:w="11910" w:h="16840"/>
      <w:pgMar w:top="420" w:bottom="280" w:left="46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14" w:hanging="709"/>
      </w:pPr>
      <w:rPr>
        <w:rFonts w:hint="default" w:ascii="Times New Roman" w:hAnsi="Times New Roman" w:eastAsia="Times New Roman" w:cs="Times New Roman"/>
        <w:b w:val="0"/>
        <w:bCs w:val="0"/>
        <w:i/>
        <w:iCs/>
        <w:w w:val="99"/>
        <w:sz w:val="20"/>
        <w:szCs w:val="20"/>
        <w:lang w:val="it-IT" w:eastAsia="en-US" w:bidi="ar-SA"/>
      </w:rPr>
    </w:lvl>
    <w:lvl w:ilvl="1">
      <w:start w:val="0"/>
      <w:numFmt w:val="bullet"/>
      <w:lvlText w:val="•"/>
      <w:lvlJc w:val="left"/>
      <w:pPr>
        <w:ind w:left="1860" w:hanging="709"/>
      </w:pPr>
      <w:rPr>
        <w:rFonts w:hint="default"/>
        <w:lang w:val="it-IT" w:eastAsia="en-US" w:bidi="ar-SA"/>
      </w:rPr>
    </w:lvl>
    <w:lvl w:ilvl="2">
      <w:start w:val="0"/>
      <w:numFmt w:val="bullet"/>
      <w:lvlText w:val="•"/>
      <w:lvlJc w:val="left"/>
      <w:pPr>
        <w:ind w:left="2900" w:hanging="709"/>
      </w:pPr>
      <w:rPr>
        <w:rFonts w:hint="default"/>
        <w:lang w:val="it-IT" w:eastAsia="en-US" w:bidi="ar-SA"/>
      </w:rPr>
    </w:lvl>
    <w:lvl w:ilvl="3">
      <w:start w:val="0"/>
      <w:numFmt w:val="bullet"/>
      <w:lvlText w:val="•"/>
      <w:lvlJc w:val="left"/>
      <w:pPr>
        <w:ind w:left="3941" w:hanging="709"/>
      </w:pPr>
      <w:rPr>
        <w:rFonts w:hint="default"/>
        <w:lang w:val="it-IT" w:eastAsia="en-US" w:bidi="ar-SA"/>
      </w:rPr>
    </w:lvl>
    <w:lvl w:ilvl="4">
      <w:start w:val="0"/>
      <w:numFmt w:val="bullet"/>
      <w:lvlText w:val="•"/>
      <w:lvlJc w:val="left"/>
      <w:pPr>
        <w:ind w:left="4981" w:hanging="709"/>
      </w:pPr>
      <w:rPr>
        <w:rFonts w:hint="default"/>
        <w:lang w:val="it-IT" w:eastAsia="en-US" w:bidi="ar-SA"/>
      </w:rPr>
    </w:lvl>
    <w:lvl w:ilvl="5">
      <w:start w:val="0"/>
      <w:numFmt w:val="bullet"/>
      <w:lvlText w:val="•"/>
      <w:lvlJc w:val="left"/>
      <w:pPr>
        <w:ind w:left="6022" w:hanging="709"/>
      </w:pPr>
      <w:rPr>
        <w:rFonts w:hint="default"/>
        <w:lang w:val="it-IT" w:eastAsia="en-US" w:bidi="ar-SA"/>
      </w:rPr>
    </w:lvl>
    <w:lvl w:ilvl="6">
      <w:start w:val="0"/>
      <w:numFmt w:val="bullet"/>
      <w:lvlText w:val="•"/>
      <w:lvlJc w:val="left"/>
      <w:pPr>
        <w:ind w:left="7062" w:hanging="709"/>
      </w:pPr>
      <w:rPr>
        <w:rFonts w:hint="default"/>
        <w:lang w:val="it-IT" w:eastAsia="en-US" w:bidi="ar-SA"/>
      </w:rPr>
    </w:lvl>
    <w:lvl w:ilvl="7">
      <w:start w:val="0"/>
      <w:numFmt w:val="bullet"/>
      <w:lvlText w:val="•"/>
      <w:lvlJc w:val="left"/>
      <w:pPr>
        <w:ind w:left="8102" w:hanging="709"/>
      </w:pPr>
      <w:rPr>
        <w:rFonts w:hint="default"/>
        <w:lang w:val="it-IT" w:eastAsia="en-US" w:bidi="ar-SA"/>
      </w:rPr>
    </w:lvl>
    <w:lvl w:ilvl="8">
      <w:start w:val="0"/>
      <w:numFmt w:val="bullet"/>
      <w:lvlText w:val="•"/>
      <w:lvlJc w:val="left"/>
      <w:pPr>
        <w:ind w:left="9143" w:hanging="709"/>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i/>
      <w:iCs/>
      <w:sz w:val="20"/>
      <w:szCs w:val="20"/>
      <w:lang w:val="it-IT" w:eastAsia="en-US" w:bidi="ar-SA"/>
    </w:rPr>
  </w:style>
  <w:style w:styleId="Heading1" w:type="paragraph">
    <w:name w:val="Heading 1"/>
    <w:basedOn w:val="Normal"/>
    <w:uiPriority w:val="1"/>
    <w:qFormat/>
    <w:pPr>
      <w:ind w:left="106"/>
      <w:outlineLvl w:val="1"/>
    </w:pPr>
    <w:rPr>
      <w:rFonts w:ascii="Arial" w:hAnsi="Arial" w:eastAsia="Arial" w:cs="Arial"/>
      <w:b/>
      <w:bCs/>
      <w:sz w:val="24"/>
      <w:szCs w:val="24"/>
      <w:lang w:val="it-IT" w:eastAsia="en-US" w:bidi="ar-SA"/>
    </w:rPr>
  </w:style>
  <w:style w:styleId="Heading2" w:type="paragraph">
    <w:name w:val="Heading 2"/>
    <w:basedOn w:val="Normal"/>
    <w:uiPriority w:val="1"/>
    <w:qFormat/>
    <w:pPr>
      <w:ind w:left="106"/>
      <w:outlineLvl w:val="2"/>
    </w:pPr>
    <w:rPr>
      <w:rFonts w:ascii="Arial" w:hAnsi="Arial" w:eastAsia="Arial" w:cs="Arial"/>
      <w:b/>
      <w:bCs/>
      <w:sz w:val="20"/>
      <w:szCs w:val="20"/>
      <w:lang w:val="it-IT" w:eastAsia="en-US" w:bidi="ar-SA"/>
    </w:rPr>
  </w:style>
  <w:style w:styleId="Heading3" w:type="paragraph">
    <w:name w:val="Heading 3"/>
    <w:basedOn w:val="Normal"/>
    <w:uiPriority w:val="1"/>
    <w:qFormat/>
    <w:pPr>
      <w:spacing w:before="2" w:line="228" w:lineRule="exact"/>
      <w:ind w:left="106"/>
      <w:outlineLvl w:val="3"/>
    </w:pPr>
    <w:rPr>
      <w:rFonts w:ascii="Times New Roman" w:hAnsi="Times New Roman" w:eastAsia="Times New Roman" w:cs="Times New Roman"/>
      <w:b/>
      <w:bCs/>
      <w:i/>
      <w:iCs/>
      <w:sz w:val="20"/>
      <w:szCs w:val="20"/>
      <w:lang w:val="it-IT" w:eastAsia="en-US" w:bidi="ar-SA"/>
    </w:rPr>
  </w:style>
  <w:style w:styleId="Title" w:type="paragraph">
    <w:name w:val="Title"/>
    <w:basedOn w:val="Normal"/>
    <w:uiPriority w:val="1"/>
    <w:qFormat/>
    <w:pPr>
      <w:spacing w:line="314" w:lineRule="exact"/>
      <w:ind w:left="1793" w:right="5"/>
      <w:jc w:val="center"/>
    </w:pPr>
    <w:rPr>
      <w:rFonts w:ascii="Times New Roman" w:hAnsi="Times New Roman" w:eastAsia="Times New Roman" w:cs="Times New Roman"/>
      <w:b/>
      <w:bCs/>
      <w:sz w:val="28"/>
      <w:szCs w:val="28"/>
      <w:lang w:val="it-IT" w:eastAsia="en-US" w:bidi="ar-SA"/>
    </w:rPr>
  </w:style>
  <w:style w:styleId="ListParagraph" w:type="paragraph">
    <w:name w:val="List Paragraph"/>
    <w:basedOn w:val="Normal"/>
    <w:uiPriority w:val="1"/>
    <w:qFormat/>
    <w:pPr>
      <w:ind w:left="814" w:hanging="709"/>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mailto:cciaa.napoli@na.legalmail.camcom.it" TargetMode="External"/><Relationship Id="rId12" Type="http://schemas.openxmlformats.org/officeDocument/2006/relationships/hyperlink" Target="mailto:rpd@na.legalmail.camcom.it" TargetMode="External"/><Relationship Id="rId13" Type="http://schemas.openxmlformats.org/officeDocument/2006/relationships/hyperlink" Target="http://www.garanteprivacy.it/"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Camera Arbitrale</dc:creator>
  <dc:title>Alla segreteria dello Sportello di Conciliazione</dc:title>
  <dcterms:created xsi:type="dcterms:W3CDTF">2023-01-18T16:44:20Z</dcterms:created>
  <dcterms:modified xsi:type="dcterms:W3CDTF">2023-01-18T16:44:20Z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Creator">
    <vt:lpwstr>Microsoft® Word 2010</vt:lpwstr>
  </property>
  <property fmtid="{D5CDD505-2E9C-101B-9397-08002B2CF9AE}" pid="4" name="LastSaved">
    <vt:filetime>2023-01-18T00:00:00Z</vt:filetime>
  </property>
  <property fmtid="{D5CDD505-2E9C-101B-9397-08002B2CF9AE}" pid="5" name="Producer">
    <vt:lpwstr>Microsoft® Word 2010</vt:lpwstr>
  </property>
</Properties>
</file>