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3326"/>
        <w:rPr>
          <w:i w:val="0"/>
        </w:rPr>
      </w:pPr>
      <w:r>
        <w:rPr>
          <w:i w:val="0"/>
        </w:rPr>
        <w:pict>
          <v:group style="width:236.4pt;height:69.9pt;mso-position-horizontal-relative:char;mso-position-vertical-relative:line" id="docshapegroup1" coordorigin="0,0" coordsize="4728,1398">
            <v:shape style="position:absolute;left:0;top:360;width:1095;height:1037" type="#_x0000_t75" id="docshape2" stroked="false">
              <v:imagedata r:id="rId5" o:title=""/>
            </v:shape>
            <v:shape style="position:absolute;left:1110;top:0;width:3618;height:1392" type="#_x0000_t75" id="docshape3" stroked="false">
              <v:imagedata r:id="rId6" o:title=""/>
            </v:shape>
          </v:group>
        </w:pict>
      </w:r>
      <w:r>
        <w:rPr>
          <w:i w:val="0"/>
        </w:rPr>
      </w:r>
    </w:p>
    <w:p>
      <w:pPr>
        <w:spacing w:after="0"/>
        <w:sectPr>
          <w:type w:val="continuous"/>
          <w:pgSz w:w="11910" w:h="16840"/>
          <w:pgMar w:top="700" w:bottom="280" w:left="420" w:right="180"/>
        </w:sectPr>
      </w:pPr>
    </w:p>
    <w:p>
      <w:pPr>
        <w:pStyle w:val="Title"/>
      </w:pPr>
      <w:r>
        <w:rPr/>
        <w:t>Camera</w:t>
      </w:r>
      <w:r>
        <w:rPr>
          <w:spacing w:val="-4"/>
        </w:rPr>
        <w:t> </w:t>
      </w:r>
      <w:r>
        <w:rPr/>
        <w:t>di</w:t>
      </w:r>
      <w:r>
        <w:rPr>
          <w:spacing w:val="-5"/>
        </w:rPr>
        <w:t> </w:t>
      </w:r>
      <w:r>
        <w:rPr/>
        <w:t>Conciliazione</w:t>
      </w:r>
      <w:r>
        <w:rPr>
          <w:spacing w:val="-4"/>
        </w:rPr>
        <w:t> </w:t>
      </w:r>
      <w:r>
        <w:rPr/>
        <w:t>-</w:t>
      </w:r>
      <w:r>
        <w:rPr>
          <w:spacing w:val="-5"/>
        </w:rPr>
        <w:t> </w:t>
      </w:r>
      <w:r>
        <w:rPr>
          <w:spacing w:val="-2"/>
        </w:rPr>
        <w:t>Mediazione</w:t>
      </w:r>
    </w:p>
    <w:p>
      <w:pPr>
        <w:pStyle w:val="BodyText"/>
        <w:ind w:left="1847" w:right="4"/>
        <w:jc w:val="center"/>
      </w:pPr>
      <w:r>
        <w:rPr>
          <w:i/>
        </w:rPr>
        <w:t>Organismo</w:t>
      </w:r>
      <w:r>
        <w:rPr>
          <w:i/>
          <w:spacing w:val="-3"/>
        </w:rPr>
        <w:t> </w:t>
      </w:r>
      <w:r>
        <w:rPr>
          <w:i/>
        </w:rPr>
        <w:t>iscritto</w:t>
      </w:r>
      <w:r>
        <w:rPr>
          <w:i/>
          <w:spacing w:val="-3"/>
        </w:rPr>
        <w:t> </w:t>
      </w:r>
      <w:r>
        <w:rPr>
          <w:i/>
        </w:rPr>
        <w:t>al</w:t>
      </w:r>
      <w:r>
        <w:rPr>
          <w:i/>
          <w:spacing w:val="-5"/>
        </w:rPr>
        <w:t> </w:t>
      </w:r>
      <w:r>
        <w:rPr>
          <w:i/>
        </w:rPr>
        <w:t>n.</w:t>
      </w:r>
      <w:r>
        <w:rPr>
          <w:i/>
          <w:spacing w:val="-4"/>
        </w:rPr>
        <w:t> </w:t>
      </w:r>
      <w:r>
        <w:rPr>
          <w:i/>
        </w:rPr>
        <w:t>55</w:t>
      </w:r>
      <w:r>
        <w:rPr>
          <w:i/>
          <w:spacing w:val="-3"/>
        </w:rPr>
        <w:t> </w:t>
      </w:r>
      <w:r>
        <w:rPr>
          <w:i/>
        </w:rPr>
        <w:t>del</w:t>
      </w:r>
      <w:r>
        <w:rPr>
          <w:i/>
          <w:spacing w:val="-5"/>
        </w:rPr>
        <w:t> </w:t>
      </w:r>
      <w:r>
        <w:rPr>
          <w:i/>
        </w:rPr>
        <w:t>Registro</w:t>
      </w:r>
      <w:r>
        <w:rPr>
          <w:i/>
          <w:spacing w:val="-3"/>
        </w:rPr>
        <w:t> </w:t>
      </w:r>
      <w:r>
        <w:rPr>
          <w:i/>
        </w:rPr>
        <w:t>degli</w:t>
      </w:r>
      <w:r>
        <w:rPr>
          <w:i/>
          <w:spacing w:val="-5"/>
        </w:rPr>
        <w:t> </w:t>
      </w:r>
      <w:r>
        <w:rPr>
          <w:i/>
        </w:rPr>
        <w:t>organismi</w:t>
      </w:r>
      <w:r>
        <w:rPr>
          <w:i/>
          <w:spacing w:val="-4"/>
        </w:rPr>
        <w:t> </w:t>
      </w:r>
      <w:r>
        <w:rPr>
          <w:i/>
        </w:rPr>
        <w:t>deputati</w:t>
      </w:r>
      <w:r>
        <w:rPr>
          <w:i/>
          <w:spacing w:val="-5"/>
        </w:rPr>
        <w:t> </w:t>
      </w:r>
      <w:r>
        <w:rPr>
          <w:i/>
        </w:rPr>
        <w:t>alla</w:t>
      </w:r>
      <w:r>
        <w:rPr>
          <w:i/>
          <w:spacing w:val="-4"/>
        </w:rPr>
        <w:t> </w:t>
      </w:r>
      <w:r>
        <w:rPr>
          <w:i/>
        </w:rPr>
        <w:t>gestione</w:t>
      </w:r>
      <w:r>
        <w:rPr>
          <w:i/>
          <w:spacing w:val="-6"/>
        </w:rPr>
        <w:t> </w:t>
      </w:r>
      <w:r>
        <w:rPr>
          <w:i/>
        </w:rPr>
        <w:t>delle</w:t>
      </w:r>
      <w:r>
        <w:rPr>
          <w:i/>
          <w:spacing w:val="-4"/>
        </w:rPr>
        <w:t> </w:t>
      </w:r>
      <w:r>
        <w:rPr>
          <w:i/>
        </w:rPr>
        <w:t>mediazioni</w:t>
      </w:r>
      <w:r>
        <w:rPr/>
        <w:t> istituito presso il Ministero della Giustizia</w:t>
      </w:r>
    </w:p>
    <w:p>
      <w:pPr>
        <w:spacing w:line="240" w:lineRule="auto" w:before="0"/>
        <w:rPr>
          <w:rFonts w:ascii="Times New Roman"/>
          <w:i/>
          <w:sz w:val="22"/>
        </w:rPr>
      </w:pPr>
      <w:r>
        <w:rPr/>
        <w:br w:type="column"/>
      </w:r>
      <w:r>
        <w:rPr>
          <w:rFonts w:ascii="Times New Roman"/>
          <w:i/>
          <w:sz w:val="22"/>
        </w:rPr>
      </w:r>
    </w:p>
    <w:p>
      <w:pPr>
        <w:pStyle w:val="BodyText"/>
        <w:rPr>
          <w:i/>
          <w:sz w:val="22"/>
        </w:rPr>
      </w:pPr>
    </w:p>
    <w:p>
      <w:pPr>
        <w:pStyle w:val="BodyText"/>
        <w:spacing w:before="4"/>
        <w:rPr>
          <w:i/>
          <w:sz w:val="23"/>
        </w:rPr>
      </w:pPr>
    </w:p>
    <w:p>
      <w:pPr>
        <w:spacing w:before="0"/>
        <w:ind w:left="775" w:right="0" w:firstLine="0"/>
        <w:jc w:val="left"/>
        <w:rPr>
          <w:sz w:val="20"/>
        </w:rPr>
      </w:pPr>
      <w:r>
        <w:rPr>
          <w:sz w:val="20"/>
        </w:rPr>
        <w:t>Allegato</w:t>
      </w:r>
      <w:r>
        <w:rPr>
          <w:spacing w:val="-12"/>
          <w:sz w:val="20"/>
        </w:rPr>
        <w:t> </w:t>
      </w:r>
      <w:r>
        <w:rPr>
          <w:spacing w:val="-10"/>
          <w:sz w:val="20"/>
        </w:rPr>
        <w:t>3</w:t>
      </w:r>
    </w:p>
    <w:p>
      <w:pPr>
        <w:spacing w:after="0"/>
        <w:jc w:val="left"/>
        <w:rPr>
          <w:sz w:val="20"/>
        </w:rPr>
        <w:sectPr>
          <w:type w:val="continuous"/>
          <w:pgSz w:w="11910" w:h="16840"/>
          <w:pgMar w:top="700" w:bottom="280" w:left="420" w:right="180"/>
          <w:cols w:num="2" w:equalWidth="0">
            <w:col w:w="9493" w:space="40"/>
            <w:col w:w="1777"/>
          </w:cols>
        </w:sectPr>
      </w:pPr>
    </w:p>
    <w:p>
      <w:pPr>
        <w:spacing w:line="240" w:lineRule="auto" w:before="0"/>
        <w:rPr>
          <w:sz w:val="16"/>
        </w:rPr>
      </w:pPr>
    </w:p>
    <w:p>
      <w:pPr>
        <w:spacing w:after="0" w:line="240" w:lineRule="auto"/>
        <w:rPr>
          <w:sz w:val="16"/>
        </w:rPr>
        <w:sectPr>
          <w:type w:val="continuous"/>
          <w:pgSz w:w="11910" w:h="16840"/>
          <w:pgMar w:top="700" w:bottom="280" w:left="420" w:right="180"/>
        </w:sect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6"/>
        </w:rPr>
      </w:pPr>
    </w:p>
    <w:p>
      <w:pPr>
        <w:spacing w:line="240" w:lineRule="auto" w:before="0"/>
        <w:rPr>
          <w:sz w:val="28"/>
        </w:rPr>
      </w:pPr>
    </w:p>
    <w:p>
      <w:pPr>
        <w:pStyle w:val="Heading1"/>
        <w:spacing w:line="276" w:lineRule="exact"/>
      </w:pPr>
      <w:r>
        <w:rPr/>
        <w:t>Sezione</w:t>
      </w:r>
      <w:r>
        <w:rPr>
          <w:spacing w:val="-8"/>
        </w:rPr>
        <w:t> </w:t>
      </w:r>
      <w:r>
        <w:rPr/>
        <w:t>1-</w:t>
      </w:r>
      <w:r>
        <w:rPr>
          <w:spacing w:val="-7"/>
        </w:rPr>
        <w:t> </w:t>
      </w:r>
      <w:r>
        <w:rPr/>
        <w:t>Parti</w:t>
      </w:r>
      <w:r>
        <w:rPr>
          <w:spacing w:val="-5"/>
        </w:rPr>
        <w:t> </w:t>
      </w:r>
      <w:r>
        <w:rPr/>
        <w:t>della</w:t>
      </w:r>
      <w:r>
        <w:rPr>
          <w:spacing w:val="-7"/>
        </w:rPr>
        <w:t> </w:t>
      </w:r>
      <w:r>
        <w:rPr>
          <w:spacing w:val="-2"/>
        </w:rPr>
        <w:t>controversia</w:t>
      </w:r>
    </w:p>
    <w:p>
      <w:pPr>
        <w:pStyle w:val="Heading2"/>
        <w:spacing w:line="230" w:lineRule="exact"/>
      </w:pPr>
      <w:r>
        <w:rPr/>
        <w:t>Parte</w:t>
      </w:r>
      <w:r>
        <w:rPr>
          <w:spacing w:val="-8"/>
        </w:rPr>
        <w:t> </w:t>
      </w:r>
      <w:r>
        <w:rPr>
          <w:spacing w:val="-2"/>
        </w:rPr>
        <w:t>istante</w:t>
      </w:r>
    </w:p>
    <w:p>
      <w:pPr>
        <w:spacing w:line="240" w:lineRule="auto" w:before="0"/>
        <w:rPr>
          <w:b/>
          <w:sz w:val="26"/>
        </w:rPr>
      </w:pPr>
      <w:r>
        <w:rPr/>
        <w:br w:type="column"/>
      </w:r>
      <w:r>
        <w:rPr>
          <w:b/>
          <w:sz w:val="26"/>
        </w:rPr>
      </w:r>
    </w:p>
    <w:p>
      <w:pPr>
        <w:spacing w:line="240" w:lineRule="auto" w:before="0"/>
        <w:rPr>
          <w:b/>
          <w:sz w:val="26"/>
        </w:rPr>
      </w:pPr>
    </w:p>
    <w:p>
      <w:pPr>
        <w:spacing w:line="240" w:lineRule="auto" w:before="0"/>
        <w:rPr>
          <w:b/>
          <w:sz w:val="26"/>
        </w:rPr>
      </w:pPr>
    </w:p>
    <w:p>
      <w:pPr>
        <w:spacing w:line="240" w:lineRule="auto" w:before="11"/>
        <w:rPr>
          <w:b/>
          <w:sz w:val="29"/>
        </w:rPr>
      </w:pPr>
    </w:p>
    <w:p>
      <w:pPr>
        <w:pStyle w:val="Heading1"/>
        <w:ind w:left="64"/>
      </w:pPr>
      <w:r>
        <w:rPr/>
        <w:t>Domanda</w:t>
      </w:r>
      <w:r>
        <w:rPr>
          <w:spacing w:val="-6"/>
        </w:rPr>
        <w:t> </w:t>
      </w:r>
      <w:r>
        <w:rPr/>
        <w:t>di</w:t>
      </w:r>
      <w:r>
        <w:rPr>
          <w:spacing w:val="-6"/>
        </w:rPr>
        <w:t> </w:t>
      </w:r>
      <w:r>
        <w:rPr>
          <w:spacing w:val="-2"/>
        </w:rPr>
        <w:t>mediazione</w:t>
      </w:r>
    </w:p>
    <w:p>
      <w:pPr>
        <w:spacing w:before="93"/>
        <w:ind w:left="146" w:right="0" w:firstLine="0"/>
        <w:jc w:val="left"/>
        <w:rPr>
          <w:sz w:val="20"/>
        </w:rPr>
      </w:pPr>
      <w:r>
        <w:rPr/>
        <w:br w:type="column"/>
      </w:r>
      <w:r>
        <w:rPr>
          <w:sz w:val="20"/>
        </w:rPr>
        <w:t>Alla</w:t>
      </w:r>
      <w:r>
        <w:rPr>
          <w:spacing w:val="-8"/>
          <w:sz w:val="20"/>
        </w:rPr>
        <w:t> </w:t>
      </w:r>
      <w:r>
        <w:rPr>
          <w:sz w:val="20"/>
        </w:rPr>
        <w:t>Camera</w:t>
      </w:r>
      <w:r>
        <w:rPr>
          <w:spacing w:val="-6"/>
          <w:sz w:val="20"/>
        </w:rPr>
        <w:t> </w:t>
      </w:r>
      <w:r>
        <w:rPr>
          <w:sz w:val="20"/>
        </w:rPr>
        <w:t>di</w:t>
      </w:r>
      <w:r>
        <w:rPr>
          <w:spacing w:val="-6"/>
          <w:sz w:val="20"/>
        </w:rPr>
        <w:t> </w:t>
      </w:r>
      <w:r>
        <w:rPr>
          <w:spacing w:val="-2"/>
          <w:sz w:val="20"/>
        </w:rPr>
        <w:t>Conciliazione</w:t>
      </w:r>
    </w:p>
    <w:p>
      <w:pPr>
        <w:spacing w:before="0"/>
        <w:ind w:left="1034" w:right="180" w:firstLine="300"/>
        <w:jc w:val="right"/>
        <w:rPr>
          <w:sz w:val="20"/>
        </w:rPr>
      </w:pPr>
      <w:r>
        <w:rPr>
          <w:sz w:val="20"/>
        </w:rPr>
        <w:t>della</w:t>
      </w:r>
      <w:r>
        <w:rPr>
          <w:spacing w:val="-14"/>
          <w:sz w:val="20"/>
        </w:rPr>
        <w:t> </w:t>
      </w:r>
      <w:r>
        <w:rPr>
          <w:sz w:val="20"/>
        </w:rPr>
        <w:t>C.C.I.A.A. Via</w:t>
      </w:r>
      <w:r>
        <w:rPr>
          <w:spacing w:val="-11"/>
          <w:sz w:val="20"/>
        </w:rPr>
        <w:t> </w:t>
      </w:r>
      <w:r>
        <w:rPr>
          <w:sz w:val="20"/>
        </w:rPr>
        <w:t>S.</w:t>
      </w:r>
      <w:r>
        <w:rPr>
          <w:spacing w:val="-11"/>
          <w:sz w:val="20"/>
        </w:rPr>
        <w:t> </w:t>
      </w:r>
      <w:r>
        <w:rPr>
          <w:sz w:val="20"/>
        </w:rPr>
        <w:t>Aspreno</w:t>
      </w:r>
      <w:r>
        <w:rPr>
          <w:spacing w:val="-13"/>
          <w:sz w:val="20"/>
        </w:rPr>
        <w:t> </w:t>
      </w:r>
      <w:r>
        <w:rPr>
          <w:sz w:val="20"/>
        </w:rPr>
        <w:t>n.2 80133 Napoli</w:t>
      </w:r>
    </w:p>
    <w:p>
      <w:pPr>
        <w:spacing w:after="0"/>
        <w:jc w:val="right"/>
        <w:rPr>
          <w:sz w:val="20"/>
        </w:rPr>
        <w:sectPr>
          <w:type w:val="continuous"/>
          <w:pgSz w:w="11910" w:h="16840"/>
          <w:pgMar w:top="700" w:bottom="280" w:left="420" w:right="180"/>
          <w:cols w:num="3" w:equalWidth="0">
            <w:col w:w="4054" w:space="40"/>
            <w:col w:w="2851" w:space="1476"/>
            <w:col w:w="2889"/>
          </w:cols>
        </w:sectPr>
      </w:pPr>
    </w:p>
    <w:p>
      <w:pPr>
        <w:tabs>
          <w:tab w:pos="5428" w:val="left" w:leader="none"/>
          <w:tab w:pos="7307" w:val="left" w:leader="none"/>
          <w:tab w:pos="8768" w:val="left" w:leader="none"/>
          <w:tab w:pos="10019" w:val="left" w:leader="none"/>
          <w:tab w:pos="10806" w:val="left" w:leader="none"/>
          <w:tab w:pos="10954" w:val="left" w:leader="none"/>
        </w:tabs>
        <w:spacing w:before="3"/>
        <w:ind w:left="146" w:right="347" w:firstLine="0"/>
        <w:jc w:val="left"/>
        <w:rPr>
          <w:sz w:val="20"/>
        </w:rPr>
      </w:pPr>
      <w:r>
        <w:rPr>
          <w:sz w:val="20"/>
        </w:rPr>
        <w:t>Il/La sottoscritto/a</w:t>
      </w:r>
      <w:r>
        <w:rPr>
          <w:sz w:val="20"/>
          <w:u w:val="single"/>
        </w:rPr>
        <w:tab/>
      </w:r>
      <w:r>
        <w:rPr>
          <w:sz w:val="20"/>
        </w:rPr>
        <w:t>nato/a a </w:t>
      </w:r>
      <w:r>
        <w:rPr>
          <w:sz w:val="20"/>
          <w:u w:val="single"/>
        </w:rPr>
        <w:tab/>
        <w:tab/>
      </w:r>
      <w:r>
        <w:rPr>
          <w:spacing w:val="-6"/>
          <w:sz w:val="20"/>
        </w:rPr>
        <w:t>il</w:t>
      </w:r>
      <w:r>
        <w:rPr>
          <w:sz w:val="20"/>
          <w:u w:val="single"/>
        </w:rPr>
        <w:tab/>
        <w:tab/>
      </w:r>
      <w:r>
        <w:rPr>
          <w:spacing w:val="40"/>
          <w:sz w:val="20"/>
        </w:rPr>
        <w:t> </w:t>
      </w:r>
      <w:r>
        <w:rPr>
          <w:sz w:val="20"/>
        </w:rPr>
        <w:t>e</w:t>
      </w:r>
      <w:r>
        <w:rPr>
          <w:spacing w:val="28"/>
          <w:sz w:val="20"/>
        </w:rPr>
        <w:t> </w:t>
      </w:r>
      <w:r>
        <w:rPr>
          <w:sz w:val="20"/>
        </w:rPr>
        <w:t>residente</w:t>
      </w:r>
      <w:r>
        <w:rPr>
          <w:spacing w:val="28"/>
          <w:sz w:val="20"/>
        </w:rPr>
        <w:t> </w:t>
      </w:r>
      <w:r>
        <w:rPr>
          <w:sz w:val="20"/>
        </w:rPr>
        <w:t>(o</w:t>
      </w:r>
      <w:r>
        <w:rPr>
          <w:spacing w:val="30"/>
          <w:sz w:val="20"/>
        </w:rPr>
        <w:t> </w:t>
      </w:r>
      <w:r>
        <w:rPr>
          <w:sz w:val="20"/>
        </w:rPr>
        <w:t>con</w:t>
      </w:r>
      <w:r>
        <w:rPr>
          <w:spacing w:val="28"/>
          <w:sz w:val="20"/>
        </w:rPr>
        <w:t> </w:t>
      </w:r>
      <w:r>
        <w:rPr>
          <w:sz w:val="20"/>
        </w:rPr>
        <w:t>studio)</w:t>
      </w:r>
      <w:r>
        <w:rPr>
          <w:spacing w:val="31"/>
          <w:sz w:val="20"/>
        </w:rPr>
        <w:t> </w:t>
      </w:r>
      <w:r>
        <w:rPr>
          <w:sz w:val="20"/>
        </w:rPr>
        <w:t>in</w:t>
      </w:r>
      <w:r>
        <w:rPr>
          <w:spacing w:val="30"/>
          <w:sz w:val="20"/>
        </w:rPr>
        <w:t> </w:t>
      </w:r>
      <w:r>
        <w:rPr>
          <w:sz w:val="20"/>
        </w:rPr>
        <w:t>Via/Piazza</w:t>
      </w:r>
      <w:r>
        <w:rPr>
          <w:spacing w:val="29"/>
          <w:sz w:val="20"/>
        </w:rPr>
        <w:t> </w:t>
      </w:r>
      <w:r>
        <w:rPr>
          <w:sz w:val="20"/>
          <w:u w:val="single"/>
        </w:rPr>
        <w:tab/>
        <w:tab/>
      </w:r>
      <w:r>
        <w:rPr>
          <w:spacing w:val="-2"/>
          <w:sz w:val="20"/>
        </w:rPr>
        <w:t>comune</w:t>
      </w:r>
      <w:r>
        <w:rPr>
          <w:sz w:val="20"/>
          <w:u w:val="single"/>
        </w:rPr>
        <w:tab/>
        <w:tab/>
      </w:r>
      <w:r>
        <w:rPr>
          <w:sz w:val="20"/>
        </w:rPr>
        <w:t>Prov. </w:t>
      </w:r>
      <w:r>
        <w:rPr>
          <w:sz w:val="20"/>
          <w:u w:val="single"/>
        </w:rPr>
        <w:tab/>
        <w:tab/>
      </w:r>
    </w:p>
    <w:p>
      <w:pPr>
        <w:tabs>
          <w:tab w:pos="2444" w:val="left" w:leader="none"/>
          <w:tab w:pos="7499" w:val="left" w:leader="none"/>
          <w:tab w:pos="10954" w:val="left" w:leader="none"/>
        </w:tabs>
        <w:spacing w:before="0"/>
        <w:ind w:left="146" w:right="0" w:firstLine="0"/>
        <w:jc w:val="left"/>
        <w:rPr>
          <w:sz w:val="20"/>
        </w:rPr>
      </w:pPr>
      <w:r>
        <w:rPr>
          <w:spacing w:val="-5"/>
          <w:sz w:val="20"/>
        </w:rPr>
        <w:t>CAP</w:t>
      </w:r>
      <w:r>
        <w:rPr>
          <w:sz w:val="20"/>
          <w:u w:val="single"/>
        </w:rPr>
        <w:tab/>
      </w:r>
      <w:r>
        <w:rPr>
          <w:sz w:val="20"/>
        </w:rPr>
        <w:t>Codice</w:t>
      </w:r>
      <w:r>
        <w:rPr>
          <w:spacing w:val="19"/>
          <w:sz w:val="20"/>
        </w:rPr>
        <w:t> </w:t>
      </w:r>
      <w:r>
        <w:rPr>
          <w:spacing w:val="-2"/>
          <w:sz w:val="20"/>
        </w:rPr>
        <w:t>Fiscale</w:t>
      </w:r>
      <w:r>
        <w:rPr>
          <w:sz w:val="20"/>
          <w:u w:val="single"/>
        </w:rPr>
        <w:tab/>
      </w:r>
      <w:r>
        <w:rPr>
          <w:spacing w:val="40"/>
          <w:sz w:val="20"/>
        </w:rPr>
        <w:t> </w:t>
      </w:r>
      <w:r>
        <w:rPr>
          <w:sz w:val="20"/>
        </w:rPr>
        <w:t>P.IVA</w:t>
      </w:r>
      <w:r>
        <w:rPr>
          <w:sz w:val="20"/>
          <w:u w:val="single"/>
        </w:rPr>
        <w:tab/>
      </w:r>
    </w:p>
    <w:p>
      <w:pPr>
        <w:tabs>
          <w:tab w:pos="4301" w:val="left" w:leader="none"/>
          <w:tab w:pos="6073" w:val="left" w:leader="none"/>
          <w:tab w:pos="6707" w:val="left" w:leader="none"/>
          <w:tab w:pos="8243" w:val="left" w:leader="none"/>
          <w:tab w:pos="8888" w:val="left" w:leader="none"/>
          <w:tab w:pos="10870" w:val="left" w:leader="none"/>
        </w:tabs>
        <w:spacing w:before="0"/>
        <w:ind w:left="146" w:right="431" w:firstLine="0"/>
        <w:jc w:val="left"/>
        <w:rPr>
          <w:sz w:val="20"/>
        </w:rPr>
      </w:pPr>
      <w:r>
        <w:rPr>
          <w:spacing w:val="-2"/>
          <w:sz w:val="20"/>
        </w:rPr>
        <w:t>telefono</w:t>
      </w:r>
      <w:r>
        <w:rPr>
          <w:sz w:val="20"/>
          <w:u w:val="single"/>
        </w:rPr>
        <w:tab/>
      </w:r>
      <w:r>
        <w:rPr>
          <w:spacing w:val="-2"/>
          <w:sz w:val="20"/>
        </w:rPr>
        <w:t>tel.cell.</w:t>
      </w:r>
      <w:r>
        <w:rPr>
          <w:sz w:val="20"/>
          <w:u w:val="single"/>
        </w:rPr>
        <w:tab/>
        <w:tab/>
      </w:r>
      <w:r>
        <w:rPr>
          <w:spacing w:val="-4"/>
          <w:sz w:val="20"/>
        </w:rPr>
        <w:t>Fax</w:t>
      </w:r>
      <w:r>
        <w:rPr>
          <w:sz w:val="20"/>
          <w:u w:val="single"/>
        </w:rPr>
        <w:tab/>
        <w:tab/>
        <w:tab/>
      </w:r>
      <w:r>
        <w:rPr>
          <w:sz w:val="20"/>
        </w:rPr>
        <w:t> </w:t>
      </w:r>
      <w:r>
        <w:rPr>
          <w:spacing w:val="-2"/>
          <w:sz w:val="20"/>
        </w:rPr>
        <w:t>e-mail</w:t>
      </w:r>
      <w:r>
        <w:rPr>
          <w:sz w:val="20"/>
          <w:u w:val="single"/>
        </w:rPr>
        <w:tab/>
        <w:tab/>
      </w:r>
      <w:r>
        <w:rPr>
          <w:sz w:val="20"/>
        </w:rPr>
        <w:t>segnalare se è P.E.C.</w:t>
        <w:tab/>
      </w:r>
      <w:r>
        <w:rPr>
          <w:spacing w:val="-6"/>
          <w:sz w:val="20"/>
        </w:rPr>
        <w:t>si</w:t>
      </w:r>
      <w:r>
        <w:rPr>
          <w:sz w:val="20"/>
        </w:rPr>
        <w:tab/>
      </w:r>
      <w:r>
        <w:rPr>
          <w:spacing w:val="-6"/>
          <w:sz w:val="20"/>
        </w:rPr>
        <w:t>no</w:t>
      </w:r>
    </w:p>
    <w:p>
      <w:pPr>
        <w:spacing w:line="240" w:lineRule="auto" w:before="10"/>
        <w:rPr>
          <w:sz w:val="17"/>
        </w:rPr>
      </w:pPr>
      <w:r>
        <w:rPr/>
        <w:pict>
          <v:group style="position:absolute;margin-left:28.32pt;margin-top:11.516353pt;width:537.65pt;height:11.25pt;mso-position-horizontal-relative:page;mso-position-vertical-relative:paragraph;z-index:-15728128;mso-wrap-distance-left:0;mso-wrap-distance-right:0" id="docshapegroup4" coordorigin="566,230" coordsize="10753,225">
            <v:shape style="position:absolute;left:566;top:230;width:1233;height:224" type="#_x0000_t75" id="docshape5" stroked="false">
              <v:imagedata r:id="rId7" o:title=""/>
            </v:shape>
            <v:line style="position:absolute" from="1760,448" to="11319,448" stroked="true" strokeweight=".627480pt" strokecolor="#000000">
              <v:stroke dashstyle="solid"/>
            </v:line>
            <w10:wrap type="topAndBottom"/>
          </v:group>
        </w:pict>
      </w:r>
    </w:p>
    <w:p>
      <w:pPr>
        <w:pStyle w:val="Heading2"/>
        <w:spacing w:line="244" w:lineRule="exact" w:before="121"/>
      </w:pPr>
      <w:r>
        <w:rPr>
          <w:rFonts w:ascii="Symbol" w:hAnsi="Symbol"/>
        </w:rPr>
        <w:t></w:t>
      </w:r>
      <w:r>
        <w:rPr>
          <w:rFonts w:ascii="Times New Roman" w:hAnsi="Times New Roman"/>
          <w:b w:val="0"/>
          <w:spacing w:val="-2"/>
        </w:rPr>
        <w:t> </w:t>
      </w:r>
      <w:r>
        <w:rPr/>
        <w:t>titolare</w:t>
      </w:r>
      <w:r>
        <w:rPr>
          <w:spacing w:val="-8"/>
        </w:rPr>
        <w:t> </w:t>
      </w:r>
      <w:r>
        <w:rPr/>
        <w:t>o</w:t>
      </w:r>
      <w:r>
        <w:rPr>
          <w:spacing w:val="-8"/>
        </w:rPr>
        <w:t> </w:t>
      </w:r>
      <w:r>
        <w:rPr/>
        <w:t>legale</w:t>
      </w:r>
      <w:r>
        <w:rPr>
          <w:spacing w:val="-8"/>
        </w:rPr>
        <w:t> </w:t>
      </w:r>
      <w:r>
        <w:rPr/>
        <w:t>rappresentante</w:t>
      </w:r>
      <w:r>
        <w:rPr>
          <w:spacing w:val="-8"/>
        </w:rPr>
        <w:t> </w:t>
      </w:r>
      <w:r>
        <w:rPr>
          <w:spacing w:val="-2"/>
        </w:rPr>
        <w:t>dell’impresa</w:t>
      </w:r>
    </w:p>
    <w:p>
      <w:pPr>
        <w:tabs>
          <w:tab w:pos="10766" w:val="left" w:leader="none"/>
        </w:tabs>
        <w:spacing w:line="229" w:lineRule="exact" w:before="0"/>
        <w:ind w:left="146" w:right="0" w:firstLine="0"/>
        <w:jc w:val="left"/>
        <w:rPr>
          <w:sz w:val="20"/>
        </w:rPr>
      </w:pPr>
      <w:r>
        <w:rPr>
          <w:sz w:val="20"/>
        </w:rPr>
        <w:t>ragione</w:t>
      </w:r>
      <w:r>
        <w:rPr>
          <w:spacing w:val="-12"/>
          <w:sz w:val="20"/>
        </w:rPr>
        <w:t> </w:t>
      </w:r>
      <w:r>
        <w:rPr>
          <w:spacing w:val="-2"/>
          <w:sz w:val="20"/>
        </w:rPr>
        <w:t>sociale</w:t>
      </w:r>
      <w:r>
        <w:rPr>
          <w:sz w:val="20"/>
          <w:u w:val="single"/>
        </w:rPr>
        <w:tab/>
      </w:r>
    </w:p>
    <w:p>
      <w:pPr>
        <w:tabs>
          <w:tab w:pos="2595" w:val="left" w:leader="none"/>
          <w:tab w:pos="5846" w:val="left" w:leader="none"/>
          <w:tab w:pos="9894" w:val="left" w:leader="none"/>
          <w:tab w:pos="10873" w:val="left" w:leader="none"/>
        </w:tabs>
        <w:spacing w:before="1"/>
        <w:ind w:left="146" w:right="0" w:firstLine="0"/>
        <w:jc w:val="left"/>
        <w:rPr>
          <w:sz w:val="20"/>
        </w:rPr>
      </w:pPr>
      <w:r>
        <w:rPr>
          <w:sz w:val="20"/>
        </w:rPr>
        <w:t>P. IVA </w:t>
      </w:r>
      <w:r>
        <w:rPr>
          <w:sz w:val="20"/>
          <w:u w:val="single"/>
        </w:rPr>
        <w:tab/>
      </w:r>
      <w:r>
        <w:rPr>
          <w:sz w:val="20"/>
        </w:rPr>
        <w:t>Codice fiscale</w:t>
      </w:r>
      <w:r>
        <w:rPr>
          <w:spacing w:val="40"/>
          <w:sz w:val="20"/>
        </w:rPr>
        <w:t> </w:t>
      </w:r>
      <w:r>
        <w:rPr>
          <w:sz w:val="20"/>
          <w:u w:val="single"/>
        </w:rPr>
        <w:tab/>
      </w:r>
      <w:r>
        <w:rPr>
          <w:sz w:val="20"/>
        </w:rPr>
        <w:t>con</w:t>
      </w:r>
      <w:r>
        <w:rPr>
          <w:spacing w:val="-6"/>
          <w:sz w:val="20"/>
        </w:rPr>
        <w:t> </w:t>
      </w:r>
      <w:r>
        <w:rPr>
          <w:sz w:val="20"/>
        </w:rPr>
        <w:t>sede</w:t>
      </w:r>
      <w:r>
        <w:rPr>
          <w:spacing w:val="-4"/>
          <w:sz w:val="20"/>
        </w:rPr>
        <w:t> </w:t>
      </w:r>
      <w:r>
        <w:rPr>
          <w:sz w:val="20"/>
        </w:rPr>
        <w:t>in</w:t>
      </w:r>
      <w:r>
        <w:rPr>
          <w:spacing w:val="-4"/>
          <w:sz w:val="20"/>
        </w:rPr>
        <w:t> </w:t>
      </w:r>
      <w:r>
        <w:rPr>
          <w:spacing w:val="-5"/>
          <w:sz w:val="20"/>
        </w:rPr>
        <w:t>via</w:t>
      </w:r>
      <w:r>
        <w:rPr>
          <w:sz w:val="20"/>
          <w:u w:val="single"/>
        </w:rPr>
        <w:tab/>
      </w:r>
      <w:r>
        <w:rPr>
          <w:sz w:val="20"/>
        </w:rPr>
        <w:t>n° </w:t>
      </w:r>
      <w:r>
        <w:rPr>
          <w:sz w:val="20"/>
          <w:u w:val="single"/>
        </w:rPr>
        <w:tab/>
      </w:r>
    </w:p>
    <w:p>
      <w:pPr>
        <w:tabs>
          <w:tab w:pos="6407" w:val="left" w:leader="none"/>
          <w:tab w:pos="9042" w:val="left" w:leader="none"/>
          <w:tab w:pos="10932" w:val="left" w:leader="none"/>
        </w:tabs>
        <w:spacing w:line="229" w:lineRule="exact" w:before="0"/>
        <w:ind w:left="146" w:right="0" w:firstLine="0"/>
        <w:jc w:val="left"/>
        <w:rPr>
          <w:sz w:val="20"/>
        </w:rPr>
      </w:pPr>
      <w:r>
        <w:rPr>
          <w:sz w:val="20"/>
        </w:rPr>
        <w:t>comune </w:t>
      </w:r>
      <w:r>
        <w:rPr>
          <w:sz w:val="20"/>
          <w:u w:val="single"/>
        </w:rPr>
        <w:tab/>
      </w:r>
      <w:r>
        <w:rPr>
          <w:spacing w:val="80"/>
          <w:sz w:val="20"/>
        </w:rPr>
        <w:t> </w:t>
      </w:r>
      <w:r>
        <w:rPr>
          <w:sz w:val="20"/>
        </w:rPr>
        <w:t>CAP</w:t>
      </w:r>
      <w:r>
        <w:rPr>
          <w:sz w:val="20"/>
          <w:u w:val="single"/>
        </w:rPr>
        <w:tab/>
      </w:r>
      <w:r>
        <w:rPr>
          <w:sz w:val="20"/>
        </w:rPr>
        <w:t>prov. </w:t>
      </w:r>
      <w:r>
        <w:rPr>
          <w:sz w:val="20"/>
          <w:u w:val="single"/>
        </w:rPr>
        <w:tab/>
      </w:r>
    </w:p>
    <w:p>
      <w:pPr>
        <w:tabs>
          <w:tab w:pos="3023" w:val="left" w:leader="none"/>
          <w:tab w:pos="5629" w:val="left" w:leader="none"/>
          <w:tab w:pos="7035" w:val="left" w:leader="none"/>
          <w:tab w:pos="7807" w:val="left" w:leader="none"/>
          <w:tab w:pos="8452" w:val="left" w:leader="none"/>
          <w:tab w:pos="10796" w:val="left" w:leader="none"/>
        </w:tabs>
        <w:spacing w:before="0"/>
        <w:ind w:left="146" w:right="505" w:firstLine="0"/>
        <w:jc w:val="left"/>
        <w:rPr>
          <w:sz w:val="20"/>
        </w:rPr>
      </w:pPr>
      <w:r>
        <w:rPr>
          <w:sz w:val="20"/>
        </w:rPr>
        <w:t>telefono </w:t>
      </w:r>
      <w:r>
        <w:rPr>
          <w:sz w:val="20"/>
          <w:u w:val="single"/>
        </w:rPr>
        <w:tab/>
      </w:r>
      <w:r>
        <w:rPr>
          <w:spacing w:val="-2"/>
          <w:sz w:val="20"/>
        </w:rPr>
        <w:t>tel.cell</w:t>
      </w:r>
      <w:r>
        <w:rPr>
          <w:sz w:val="20"/>
          <w:u w:val="single"/>
        </w:rPr>
        <w:tab/>
        <w:tab/>
      </w:r>
      <w:r>
        <w:rPr>
          <w:spacing w:val="-4"/>
          <w:sz w:val="20"/>
        </w:rPr>
        <w:t>fax</w:t>
      </w:r>
      <w:r>
        <w:rPr>
          <w:sz w:val="20"/>
          <w:u w:val="single"/>
        </w:rPr>
        <w:tab/>
        <w:tab/>
        <w:tab/>
      </w:r>
      <w:r>
        <w:rPr>
          <w:sz w:val="20"/>
        </w:rPr>
        <w:t> e-mail</w:t>
      </w:r>
      <w:r>
        <w:rPr>
          <w:spacing w:val="53"/>
          <w:sz w:val="20"/>
        </w:rPr>
        <w:t> </w:t>
      </w:r>
      <w:r>
        <w:rPr>
          <w:sz w:val="20"/>
          <w:u w:val="single"/>
        </w:rPr>
        <w:tab/>
        <w:tab/>
      </w:r>
      <w:r>
        <w:rPr>
          <w:sz w:val="20"/>
        </w:rPr>
        <w:t>segnalare se è P.E.C.</w:t>
        <w:tab/>
      </w:r>
      <w:r>
        <w:rPr>
          <w:spacing w:val="-6"/>
          <w:sz w:val="20"/>
        </w:rPr>
        <w:t>si</w:t>
      </w:r>
      <w:r>
        <w:rPr>
          <w:sz w:val="20"/>
        </w:rPr>
        <w:tab/>
      </w:r>
      <w:r>
        <w:rPr>
          <w:spacing w:val="-6"/>
          <w:sz w:val="20"/>
        </w:rPr>
        <w:t>no</w:t>
      </w:r>
    </w:p>
    <w:p>
      <w:pPr>
        <w:spacing w:line="240" w:lineRule="auto" w:before="7"/>
        <w:rPr>
          <w:sz w:val="29"/>
        </w:rPr>
      </w:pPr>
    </w:p>
    <w:p>
      <w:pPr>
        <w:spacing w:before="0"/>
        <w:ind w:left="146" w:right="0" w:firstLine="0"/>
        <w:jc w:val="left"/>
        <w:rPr>
          <w:sz w:val="20"/>
        </w:rPr>
      </w:pPr>
      <w:r>
        <w:rPr>
          <w:rFonts w:ascii="Symbol" w:hAnsi="Symbol"/>
          <w:b/>
          <w:sz w:val="20"/>
        </w:rPr>
        <w:t></w:t>
      </w:r>
      <w:r>
        <w:rPr>
          <w:rFonts w:ascii="Times New Roman" w:hAnsi="Times New Roman"/>
          <w:spacing w:val="2"/>
          <w:sz w:val="20"/>
        </w:rPr>
        <w:t> </w:t>
      </w:r>
      <w:r>
        <w:rPr>
          <w:b/>
          <w:sz w:val="20"/>
        </w:rPr>
        <w:t>rappresentante</w:t>
      </w:r>
      <w:r>
        <w:rPr>
          <w:b/>
          <w:spacing w:val="-4"/>
          <w:sz w:val="20"/>
        </w:rPr>
        <w:t> </w:t>
      </w:r>
      <w:r>
        <w:rPr>
          <w:b/>
          <w:sz w:val="20"/>
        </w:rPr>
        <w:t>con</w:t>
      </w:r>
      <w:r>
        <w:rPr>
          <w:b/>
          <w:spacing w:val="-6"/>
          <w:sz w:val="20"/>
        </w:rPr>
        <w:t> </w:t>
      </w:r>
      <w:r>
        <w:rPr>
          <w:b/>
          <w:sz w:val="20"/>
        </w:rPr>
        <w:t>mandato</w:t>
      </w:r>
      <w:r>
        <w:rPr>
          <w:b/>
          <w:spacing w:val="-5"/>
          <w:sz w:val="20"/>
        </w:rPr>
        <w:t> </w:t>
      </w:r>
      <w:r>
        <w:rPr>
          <w:b/>
          <w:sz w:val="20"/>
        </w:rPr>
        <w:t>a</w:t>
      </w:r>
      <w:r>
        <w:rPr>
          <w:b/>
          <w:spacing w:val="-6"/>
          <w:sz w:val="20"/>
        </w:rPr>
        <w:t> </w:t>
      </w:r>
      <w:r>
        <w:rPr>
          <w:b/>
          <w:sz w:val="20"/>
        </w:rPr>
        <w:t>conciliare</w:t>
      </w:r>
      <w:r>
        <w:rPr>
          <w:b/>
          <w:spacing w:val="-3"/>
          <w:sz w:val="20"/>
        </w:rPr>
        <w:t> </w:t>
      </w:r>
      <w:r>
        <w:rPr>
          <w:sz w:val="20"/>
        </w:rPr>
        <w:t>(come</w:t>
      </w:r>
      <w:r>
        <w:rPr>
          <w:spacing w:val="-9"/>
          <w:sz w:val="20"/>
        </w:rPr>
        <w:t> </w:t>
      </w:r>
      <w:r>
        <w:rPr>
          <w:sz w:val="20"/>
        </w:rPr>
        <w:t>da</w:t>
      </w:r>
      <w:r>
        <w:rPr>
          <w:spacing w:val="-7"/>
          <w:sz w:val="20"/>
        </w:rPr>
        <w:t> </w:t>
      </w:r>
      <w:r>
        <w:rPr>
          <w:sz w:val="20"/>
        </w:rPr>
        <w:t>delega</w:t>
      </w:r>
      <w:r>
        <w:rPr>
          <w:spacing w:val="-5"/>
          <w:sz w:val="20"/>
        </w:rPr>
        <w:t> </w:t>
      </w:r>
      <w:r>
        <w:rPr>
          <w:sz w:val="20"/>
        </w:rPr>
        <w:t>in</w:t>
      </w:r>
      <w:r>
        <w:rPr>
          <w:spacing w:val="-5"/>
          <w:sz w:val="20"/>
        </w:rPr>
        <w:t> </w:t>
      </w:r>
      <w:r>
        <w:rPr>
          <w:spacing w:val="-2"/>
          <w:sz w:val="20"/>
        </w:rPr>
        <w:t>allegato):</w:t>
      </w:r>
    </w:p>
    <w:p>
      <w:pPr>
        <w:tabs>
          <w:tab w:pos="2106" w:val="left" w:leader="none"/>
          <w:tab w:pos="3282" w:val="left" w:leader="none"/>
          <w:tab w:pos="3578" w:val="left" w:leader="none"/>
          <w:tab w:pos="5406" w:val="left" w:leader="none"/>
          <w:tab w:pos="7196" w:val="left" w:leader="none"/>
          <w:tab w:pos="7322" w:val="left" w:leader="none"/>
          <w:tab w:pos="7507" w:val="left" w:leader="none"/>
          <w:tab w:pos="7579" w:val="left" w:leader="none"/>
          <w:tab w:pos="8222" w:val="left" w:leader="none"/>
          <w:tab w:pos="8750" w:val="left" w:leader="none"/>
          <w:tab w:pos="8818" w:val="left" w:leader="none"/>
          <w:tab w:pos="10595" w:val="left" w:leader="none"/>
          <w:tab w:pos="10822" w:val="left" w:leader="none"/>
          <w:tab w:pos="10852" w:val="left" w:leader="none"/>
          <w:tab w:pos="10885" w:val="left" w:leader="none"/>
          <w:tab w:pos="10957" w:val="left" w:leader="none"/>
        </w:tabs>
        <w:spacing w:before="1"/>
        <w:ind w:left="146" w:right="344" w:firstLine="0"/>
        <w:jc w:val="left"/>
        <w:rPr>
          <w:sz w:val="20"/>
        </w:rPr>
      </w:pPr>
      <w:r>
        <w:rPr>
          <w:sz w:val="20"/>
        </w:rPr>
        <w:t>nome</w:t>
      </w:r>
      <w:r>
        <w:rPr>
          <w:spacing w:val="40"/>
          <w:sz w:val="20"/>
        </w:rPr>
        <w:t> </w:t>
      </w:r>
      <w:r>
        <w:rPr>
          <w:sz w:val="20"/>
        </w:rPr>
        <w:t>e</w:t>
      </w:r>
      <w:r>
        <w:rPr>
          <w:spacing w:val="40"/>
          <w:sz w:val="20"/>
        </w:rPr>
        <w:t> </w:t>
      </w:r>
      <w:r>
        <w:rPr>
          <w:sz w:val="20"/>
        </w:rPr>
        <w:t>cognome/denominazione</w:t>
      </w:r>
      <w:r>
        <w:rPr>
          <w:spacing w:val="60"/>
          <w:sz w:val="20"/>
        </w:rPr>
        <w:t> </w:t>
      </w:r>
      <w:r>
        <w:rPr>
          <w:sz w:val="20"/>
          <w:u w:val="single"/>
        </w:rPr>
        <w:tab/>
        <w:tab/>
        <w:tab/>
        <w:tab/>
        <w:tab/>
      </w:r>
      <w:r>
        <w:rPr>
          <w:sz w:val="20"/>
        </w:rPr>
        <w:t> </w:t>
      </w:r>
      <w:r>
        <w:rPr>
          <w:sz w:val="20"/>
          <w:u w:val="single"/>
        </w:rPr>
        <w:tab/>
        <w:tab/>
        <w:tab/>
        <w:tab/>
        <w:tab/>
        <w:tab/>
        <w:tab/>
        <w:tab/>
        <w:tab/>
      </w:r>
      <w:r>
        <w:rPr>
          <w:sz w:val="20"/>
        </w:rPr>
        <w:t> </w:t>
      </w:r>
      <w:r>
        <w:rPr>
          <w:spacing w:val="-2"/>
          <w:sz w:val="20"/>
        </w:rPr>
        <w:t>titolo</w:t>
      </w:r>
      <w:r>
        <w:rPr>
          <w:sz w:val="20"/>
          <w:u w:val="single"/>
        </w:rPr>
        <w:tab/>
        <w:tab/>
      </w:r>
      <w:r>
        <w:rPr>
          <w:sz w:val="20"/>
        </w:rPr>
        <w:t>nato il</w:t>
      </w:r>
      <w:r>
        <w:rPr>
          <w:sz w:val="20"/>
          <w:u w:val="single"/>
        </w:rPr>
        <w:tab/>
        <w:tab/>
        <w:tab/>
      </w:r>
      <w:r>
        <w:rPr>
          <w:spacing w:val="-10"/>
          <w:sz w:val="20"/>
        </w:rPr>
        <w:t>a</w:t>
      </w:r>
      <w:r>
        <w:rPr>
          <w:sz w:val="20"/>
          <w:u w:val="single"/>
        </w:rPr>
        <w:tab/>
        <w:tab/>
        <w:tab/>
        <w:tab/>
        <w:tab/>
        <w:tab/>
        <w:tab/>
      </w:r>
      <w:r>
        <w:rPr>
          <w:sz w:val="20"/>
        </w:rPr>
        <w:t> residente/sede in via </w:t>
      </w:r>
      <w:r>
        <w:rPr>
          <w:sz w:val="20"/>
          <w:u w:val="single"/>
        </w:rPr>
        <w:tab/>
        <w:tab/>
        <w:tab/>
        <w:tab/>
        <w:tab/>
        <w:tab/>
        <w:tab/>
        <w:tab/>
        <w:tab/>
        <w:tab/>
      </w:r>
      <w:r>
        <w:rPr>
          <w:sz w:val="20"/>
        </w:rPr>
        <w:t>n°</w:t>
      </w:r>
      <w:r>
        <w:rPr>
          <w:spacing w:val="54"/>
          <w:sz w:val="20"/>
        </w:rPr>
        <w:t> </w:t>
      </w:r>
      <w:r>
        <w:rPr>
          <w:sz w:val="20"/>
          <w:u w:val="single"/>
        </w:rPr>
        <w:tab/>
        <w:tab/>
        <w:tab/>
        <w:tab/>
      </w:r>
      <w:r>
        <w:rPr>
          <w:sz w:val="20"/>
        </w:rPr>
        <w:t> CAP </w:t>
      </w:r>
      <w:r>
        <w:rPr>
          <w:sz w:val="20"/>
          <w:u w:val="single"/>
        </w:rPr>
        <w:tab/>
      </w:r>
      <w:r>
        <w:rPr>
          <w:sz w:val="20"/>
        </w:rPr>
        <w:t>comune </w:t>
      </w:r>
      <w:r>
        <w:rPr>
          <w:sz w:val="20"/>
          <w:u w:val="single"/>
        </w:rPr>
        <w:tab/>
        <w:tab/>
        <w:tab/>
        <w:tab/>
        <w:tab/>
        <w:tab/>
        <w:tab/>
        <w:tab/>
        <w:tab/>
        <w:tab/>
      </w:r>
      <w:r>
        <w:rPr>
          <w:sz w:val="20"/>
        </w:rPr>
        <w:t>prov. </w:t>
      </w:r>
      <w:r>
        <w:rPr>
          <w:sz w:val="20"/>
          <w:u w:val="single"/>
        </w:rPr>
        <w:tab/>
      </w:r>
      <w:r>
        <w:rPr>
          <w:sz w:val="20"/>
        </w:rPr>
        <w:t> telefono </w:t>
      </w:r>
      <w:r>
        <w:rPr>
          <w:sz w:val="20"/>
          <w:u w:val="single"/>
        </w:rPr>
        <w:tab/>
        <w:tab/>
        <w:tab/>
      </w:r>
      <w:r>
        <w:rPr>
          <w:sz w:val="20"/>
        </w:rPr>
        <w:t>tel. cellulare </w:t>
      </w:r>
      <w:r>
        <w:rPr>
          <w:sz w:val="20"/>
          <w:u w:val="single"/>
        </w:rPr>
        <w:tab/>
        <w:tab/>
      </w:r>
      <w:r>
        <w:rPr>
          <w:spacing w:val="-4"/>
          <w:sz w:val="20"/>
        </w:rPr>
        <w:t>fax</w:t>
      </w:r>
      <w:r>
        <w:rPr>
          <w:sz w:val="20"/>
          <w:u w:val="single"/>
        </w:rPr>
        <w:tab/>
        <w:tab/>
        <w:tab/>
        <w:tab/>
        <w:tab/>
        <w:tab/>
        <w:tab/>
        <w:tab/>
      </w:r>
      <w:r>
        <w:rPr>
          <w:sz w:val="20"/>
        </w:rPr>
        <w:t> </w:t>
      </w:r>
      <w:r>
        <w:rPr>
          <w:spacing w:val="-2"/>
          <w:sz w:val="20"/>
        </w:rPr>
        <w:t>e-mail</w:t>
      </w:r>
      <w:r>
        <w:rPr>
          <w:sz w:val="20"/>
          <w:u w:val="single"/>
        </w:rPr>
        <w:tab/>
        <w:tab/>
        <w:tab/>
        <w:tab/>
      </w:r>
      <w:r>
        <w:rPr>
          <w:sz w:val="20"/>
        </w:rPr>
        <w:t>segnalare se è P.E.C.</w:t>
        <w:tab/>
        <w:tab/>
      </w:r>
      <w:r>
        <w:rPr>
          <w:spacing w:val="-6"/>
          <w:sz w:val="20"/>
        </w:rPr>
        <w:t>si</w:t>
      </w:r>
      <w:r>
        <w:rPr>
          <w:sz w:val="20"/>
        </w:rPr>
        <w:tab/>
      </w:r>
      <w:r>
        <w:rPr>
          <w:spacing w:val="-6"/>
          <w:sz w:val="20"/>
        </w:rPr>
        <w:t>no</w:t>
      </w:r>
    </w:p>
    <w:p>
      <w:pPr>
        <w:spacing w:line="240" w:lineRule="auto" w:before="4"/>
        <w:rPr>
          <w:sz w:val="20"/>
        </w:rPr>
      </w:pPr>
    </w:p>
    <w:p>
      <w:pPr>
        <w:pStyle w:val="Heading2"/>
        <w:spacing w:line="244" w:lineRule="exact" w:before="1"/>
      </w:pPr>
      <w:r>
        <w:rPr>
          <w:rFonts w:ascii="Symbol" w:hAnsi="Symbol"/>
        </w:rPr>
        <w:t></w:t>
      </w:r>
      <w:r>
        <w:rPr>
          <w:rFonts w:ascii="Times New Roman" w:hAnsi="Times New Roman"/>
          <w:b w:val="0"/>
          <w:spacing w:val="1"/>
        </w:rPr>
        <w:t> </w:t>
      </w:r>
      <w:r>
        <w:rPr/>
        <w:t>difensore</w:t>
      </w:r>
      <w:r>
        <w:rPr>
          <w:spacing w:val="-6"/>
        </w:rPr>
        <w:t> </w:t>
      </w:r>
      <w:r>
        <w:rPr/>
        <w:t>(obbligatorio</w:t>
      </w:r>
      <w:r>
        <w:rPr>
          <w:spacing w:val="-2"/>
        </w:rPr>
        <w:t> </w:t>
      </w:r>
      <w:r>
        <w:rPr/>
        <w:t>in</w:t>
      </w:r>
      <w:r>
        <w:rPr>
          <w:spacing w:val="-7"/>
        </w:rPr>
        <w:t> </w:t>
      </w:r>
      <w:r>
        <w:rPr/>
        <w:t>caso</w:t>
      </w:r>
      <w:r>
        <w:rPr>
          <w:spacing w:val="-6"/>
        </w:rPr>
        <w:t> </w:t>
      </w:r>
      <w:r>
        <w:rPr/>
        <w:t>di</w:t>
      </w:r>
      <w:r>
        <w:rPr>
          <w:spacing w:val="-4"/>
        </w:rPr>
        <w:t> </w:t>
      </w:r>
      <w:r>
        <w:rPr/>
        <w:t>materia</w:t>
      </w:r>
      <w:r>
        <w:rPr>
          <w:spacing w:val="-7"/>
        </w:rPr>
        <w:t> </w:t>
      </w:r>
      <w:r>
        <w:rPr/>
        <w:t>disciplinata</w:t>
      </w:r>
      <w:r>
        <w:rPr>
          <w:spacing w:val="-4"/>
        </w:rPr>
        <w:t> </w:t>
      </w:r>
      <w:r>
        <w:rPr/>
        <w:t>d.lgs.</w:t>
      </w:r>
      <w:r>
        <w:rPr>
          <w:spacing w:val="-4"/>
        </w:rPr>
        <w:t> </w:t>
      </w:r>
      <w:r>
        <w:rPr>
          <w:spacing w:val="-2"/>
        </w:rPr>
        <w:t>28/2010)</w:t>
      </w:r>
    </w:p>
    <w:p>
      <w:pPr>
        <w:tabs>
          <w:tab w:pos="4862" w:val="left" w:leader="none"/>
          <w:tab w:pos="8303" w:val="left" w:leader="none"/>
        </w:tabs>
        <w:spacing w:line="229" w:lineRule="exact" w:before="0"/>
        <w:ind w:left="146" w:right="0" w:firstLine="0"/>
        <w:jc w:val="left"/>
        <w:rPr>
          <w:b/>
          <w:sz w:val="20"/>
        </w:rPr>
      </w:pPr>
      <w:r>
        <w:rPr>
          <w:sz w:val="20"/>
        </w:rPr>
        <w:t>nome </w:t>
      </w:r>
      <w:r>
        <w:rPr>
          <w:sz w:val="20"/>
          <w:u w:val="single"/>
        </w:rPr>
        <w:tab/>
      </w:r>
      <w:r>
        <w:rPr>
          <w:sz w:val="20"/>
        </w:rPr>
        <w:t>cognome </w:t>
      </w:r>
      <w:r>
        <w:rPr>
          <w:sz w:val="20"/>
          <w:u w:val="single"/>
        </w:rPr>
        <w:tab/>
      </w:r>
      <w:r>
        <w:rPr>
          <w:sz w:val="20"/>
        </w:rPr>
        <w:t>titolo</w:t>
      </w:r>
      <w:r>
        <w:rPr>
          <w:spacing w:val="8"/>
          <w:sz w:val="20"/>
        </w:rPr>
        <w:t> </w:t>
      </w:r>
      <w:r>
        <w:rPr>
          <w:b/>
          <w:spacing w:val="-2"/>
          <w:sz w:val="20"/>
        </w:rPr>
        <w:t>Avvocato</w:t>
      </w:r>
    </w:p>
    <w:p>
      <w:pPr>
        <w:tabs>
          <w:tab w:pos="3577" w:val="left" w:leader="none"/>
          <w:tab w:pos="5406" w:val="left" w:leader="none"/>
          <w:tab w:pos="6457" w:val="left" w:leader="none"/>
          <w:tab w:pos="7201" w:val="left" w:leader="none"/>
          <w:tab w:pos="7484" w:val="left" w:leader="none"/>
          <w:tab w:pos="7518" w:val="left" w:leader="none"/>
          <w:tab w:pos="7579" w:val="left" w:leader="none"/>
          <w:tab w:pos="8222" w:val="left" w:leader="none"/>
          <w:tab w:pos="8801" w:val="left" w:leader="none"/>
          <w:tab w:pos="10841" w:val="left" w:leader="none"/>
          <w:tab w:pos="10929" w:val="left" w:leader="none"/>
        </w:tabs>
        <w:spacing w:before="0"/>
        <w:ind w:left="146" w:right="372" w:firstLine="0"/>
        <w:jc w:val="left"/>
        <w:rPr>
          <w:sz w:val="20"/>
        </w:rPr>
      </w:pPr>
      <w:r>
        <w:rPr>
          <w:sz w:val="20"/>
        </w:rPr>
        <w:t>nato il</w:t>
      </w:r>
      <w:r>
        <w:rPr>
          <w:sz w:val="20"/>
          <w:u w:val="single"/>
        </w:rPr>
        <w:tab/>
        <w:tab/>
        <w:tab/>
      </w:r>
      <w:r>
        <w:rPr>
          <w:spacing w:val="-10"/>
          <w:sz w:val="20"/>
        </w:rPr>
        <w:t>a</w:t>
      </w:r>
      <w:r>
        <w:rPr>
          <w:sz w:val="20"/>
          <w:u w:val="single"/>
        </w:rPr>
        <w:tab/>
        <w:tab/>
        <w:tab/>
        <w:tab/>
        <w:tab/>
        <w:tab/>
        <w:tab/>
      </w:r>
      <w:r>
        <w:rPr>
          <w:spacing w:val="-43"/>
          <w:sz w:val="20"/>
          <w:u w:val="single"/>
        </w:rPr>
        <w:t> </w:t>
      </w:r>
      <w:r>
        <w:rPr>
          <w:sz w:val="20"/>
        </w:rPr>
        <w:t> residente in via </w:t>
      </w:r>
      <w:r>
        <w:rPr>
          <w:sz w:val="20"/>
          <w:u w:val="single"/>
        </w:rPr>
        <w:tab/>
        <w:tab/>
        <w:tab/>
        <w:tab/>
        <w:tab/>
      </w:r>
      <w:r>
        <w:rPr>
          <w:sz w:val="20"/>
        </w:rPr>
        <w:t>n°</w:t>
      </w:r>
      <w:r>
        <w:rPr>
          <w:spacing w:val="53"/>
          <w:sz w:val="20"/>
        </w:rPr>
        <w:t> </w:t>
      </w:r>
      <w:r>
        <w:rPr>
          <w:sz w:val="20"/>
          <w:u w:val="single"/>
        </w:rPr>
        <w:tab/>
        <w:tab/>
        <w:tab/>
      </w:r>
      <w:r>
        <w:rPr>
          <w:sz w:val="20"/>
        </w:rPr>
        <w:t> comune </w:t>
      </w:r>
      <w:r>
        <w:rPr>
          <w:sz w:val="20"/>
          <w:u w:val="single"/>
        </w:rPr>
        <w:tab/>
        <w:tab/>
        <w:tab/>
        <w:tab/>
        <w:tab/>
        <w:tab/>
      </w:r>
      <w:r>
        <w:rPr>
          <w:sz w:val="20"/>
        </w:rPr>
        <w:t>prov. </w:t>
      </w:r>
      <w:r>
        <w:rPr>
          <w:sz w:val="20"/>
          <w:u w:val="single"/>
        </w:rPr>
        <w:tab/>
        <w:tab/>
      </w:r>
      <w:r>
        <w:rPr>
          <w:spacing w:val="-4"/>
          <w:sz w:val="20"/>
        </w:rPr>
        <w:t>CAP</w:t>
      </w:r>
      <w:r>
        <w:rPr>
          <w:sz w:val="20"/>
          <w:u w:val="single"/>
        </w:rPr>
        <w:tab/>
        <w:tab/>
      </w:r>
      <w:r>
        <w:rPr>
          <w:sz w:val="20"/>
        </w:rPr>
        <w:t> telefono </w:t>
      </w:r>
      <w:r>
        <w:rPr>
          <w:sz w:val="20"/>
          <w:u w:val="single"/>
        </w:rPr>
        <w:tab/>
      </w:r>
      <w:r>
        <w:rPr>
          <w:sz w:val="20"/>
        </w:rPr>
        <w:t>tel. cellulare </w:t>
      </w:r>
      <w:r>
        <w:rPr>
          <w:sz w:val="20"/>
          <w:u w:val="single"/>
        </w:rPr>
        <w:tab/>
        <w:tab/>
        <w:tab/>
      </w:r>
      <w:r>
        <w:rPr>
          <w:spacing w:val="-4"/>
          <w:sz w:val="20"/>
        </w:rPr>
        <w:t>fax</w:t>
      </w:r>
      <w:r>
        <w:rPr>
          <w:sz w:val="20"/>
          <w:u w:val="single"/>
        </w:rPr>
        <w:tab/>
        <w:tab/>
        <w:tab/>
        <w:tab/>
        <w:tab/>
        <w:tab/>
      </w:r>
      <w:r>
        <w:rPr>
          <w:spacing w:val="-42"/>
          <w:sz w:val="20"/>
          <w:u w:val="single"/>
        </w:rPr>
        <w:t> </w:t>
      </w:r>
      <w:r>
        <w:rPr>
          <w:spacing w:val="-2"/>
          <w:sz w:val="20"/>
        </w:rPr>
        <w:t> e-mail</w:t>
      </w:r>
      <w:r>
        <w:rPr>
          <w:sz w:val="20"/>
          <w:u w:val="single"/>
        </w:rPr>
        <w:tab/>
        <w:tab/>
      </w:r>
      <w:r>
        <w:rPr>
          <w:sz w:val="20"/>
        </w:rPr>
        <w:t>segnalare se è P.E.C.</w:t>
        <w:tab/>
        <w:tab/>
        <w:tab/>
      </w:r>
      <w:r>
        <w:rPr>
          <w:spacing w:val="-6"/>
          <w:sz w:val="20"/>
        </w:rPr>
        <w:t>si</w:t>
      </w:r>
      <w:r>
        <w:rPr>
          <w:sz w:val="20"/>
        </w:rPr>
        <w:tab/>
      </w:r>
      <w:r>
        <w:rPr>
          <w:spacing w:val="-6"/>
          <w:sz w:val="20"/>
        </w:rPr>
        <w:t>no</w:t>
      </w:r>
    </w:p>
    <w:p>
      <w:pPr>
        <w:tabs>
          <w:tab w:pos="3906" w:val="left" w:leader="none"/>
          <w:tab w:pos="8499" w:val="left" w:leader="none"/>
        </w:tabs>
        <w:spacing w:before="115"/>
        <w:ind w:left="146" w:right="0" w:firstLine="0"/>
        <w:jc w:val="left"/>
        <w:rPr>
          <w:sz w:val="20"/>
        </w:rPr>
      </w:pPr>
      <w:r>
        <w:rPr>
          <w:spacing w:val="-5"/>
          <w:sz w:val="20"/>
        </w:rPr>
        <w:t>cf</w:t>
      </w:r>
      <w:r>
        <w:rPr>
          <w:sz w:val="20"/>
          <w:u w:val="single"/>
        </w:rPr>
        <w:tab/>
      </w:r>
      <w:r>
        <w:rPr>
          <w:sz w:val="20"/>
        </w:rPr>
        <w:t>partita</w:t>
      </w:r>
      <w:r>
        <w:rPr>
          <w:spacing w:val="-6"/>
          <w:sz w:val="20"/>
        </w:rPr>
        <w:t> </w:t>
      </w:r>
      <w:r>
        <w:rPr>
          <w:spacing w:val="-5"/>
          <w:sz w:val="20"/>
        </w:rPr>
        <w:t>iva</w:t>
      </w:r>
      <w:r>
        <w:rPr>
          <w:sz w:val="20"/>
          <w:u w:val="single"/>
        </w:rPr>
        <w:tab/>
      </w:r>
    </w:p>
    <w:p>
      <w:pPr>
        <w:spacing w:line="240" w:lineRule="auto" w:before="11"/>
        <w:rPr>
          <w:sz w:val="21"/>
        </w:rPr>
      </w:pPr>
    </w:p>
    <w:p>
      <w:pPr>
        <w:spacing w:after="0" w:line="240" w:lineRule="auto"/>
        <w:rPr>
          <w:sz w:val="21"/>
        </w:rPr>
        <w:sectPr>
          <w:type w:val="continuous"/>
          <w:pgSz w:w="11910" w:h="16840"/>
          <w:pgMar w:top="700" w:bottom="280" w:left="420" w:right="180"/>
        </w:sectPr>
      </w:pPr>
    </w:p>
    <w:p>
      <w:pPr>
        <w:spacing w:line="240" w:lineRule="auto" w:before="10"/>
        <w:rPr>
          <w:sz w:val="31"/>
        </w:rPr>
      </w:pPr>
    </w:p>
    <w:p>
      <w:pPr>
        <w:spacing w:before="1"/>
        <w:ind w:left="146" w:right="0" w:firstLine="0"/>
        <w:jc w:val="left"/>
        <w:rPr>
          <w:b/>
          <w:sz w:val="20"/>
        </w:rPr>
      </w:pPr>
      <w:r>
        <w:rPr>
          <w:b/>
          <w:sz w:val="20"/>
        </w:rPr>
        <w:t>parte</w:t>
      </w:r>
      <w:r>
        <w:rPr>
          <w:b/>
          <w:spacing w:val="-7"/>
          <w:sz w:val="20"/>
        </w:rPr>
        <w:t> </w:t>
      </w:r>
      <w:r>
        <w:rPr>
          <w:b/>
          <w:spacing w:val="-2"/>
          <w:sz w:val="20"/>
        </w:rPr>
        <w:t>invitata</w:t>
      </w:r>
    </w:p>
    <w:p>
      <w:pPr>
        <w:pStyle w:val="Heading1"/>
        <w:spacing w:before="92"/>
      </w:pPr>
      <w:r>
        <w:rPr>
          <w:b w:val="0"/>
        </w:rPr>
        <w:br w:type="column"/>
      </w:r>
      <w:r>
        <w:rPr/>
        <w:t>chiede</w:t>
      </w:r>
      <w:r>
        <w:rPr>
          <w:spacing w:val="-6"/>
        </w:rPr>
        <w:t> </w:t>
      </w:r>
      <w:r>
        <w:rPr/>
        <w:t>di</w:t>
      </w:r>
      <w:r>
        <w:rPr>
          <w:spacing w:val="-6"/>
        </w:rPr>
        <w:t> </w:t>
      </w:r>
      <w:r>
        <w:rPr/>
        <w:t>avviare</w:t>
      </w:r>
      <w:r>
        <w:rPr>
          <w:spacing w:val="-5"/>
        </w:rPr>
        <w:t> </w:t>
      </w:r>
      <w:r>
        <w:rPr/>
        <w:t>un</w:t>
      </w:r>
      <w:r>
        <w:rPr>
          <w:spacing w:val="-6"/>
        </w:rPr>
        <w:t> </w:t>
      </w:r>
      <w:r>
        <w:rPr/>
        <w:t>tentativo</w:t>
      </w:r>
      <w:r>
        <w:rPr>
          <w:spacing w:val="-6"/>
        </w:rPr>
        <w:t> </w:t>
      </w:r>
      <w:r>
        <w:rPr/>
        <w:t>di</w:t>
      </w:r>
      <w:r>
        <w:rPr>
          <w:spacing w:val="-6"/>
        </w:rPr>
        <w:t> </w:t>
      </w:r>
      <w:r>
        <w:rPr/>
        <w:t>mediazione</w:t>
      </w:r>
      <w:r>
        <w:rPr>
          <w:spacing w:val="-6"/>
        </w:rPr>
        <w:t> </w:t>
      </w:r>
      <w:r>
        <w:rPr/>
        <w:t>nei</w:t>
      </w:r>
      <w:r>
        <w:rPr>
          <w:spacing w:val="-8"/>
        </w:rPr>
        <w:t> </w:t>
      </w:r>
      <w:r>
        <w:rPr/>
        <w:t>confronti</w:t>
      </w:r>
      <w:r>
        <w:rPr>
          <w:spacing w:val="-6"/>
        </w:rPr>
        <w:t> </w:t>
      </w:r>
      <w:r>
        <w:rPr>
          <w:spacing w:val="-5"/>
        </w:rPr>
        <w:t>di</w:t>
      </w:r>
    </w:p>
    <w:p>
      <w:pPr>
        <w:spacing w:after="0"/>
        <w:sectPr>
          <w:type w:val="continuous"/>
          <w:pgSz w:w="11910" w:h="16840"/>
          <w:pgMar w:top="700" w:bottom="280" w:left="420" w:right="180"/>
          <w:cols w:num="2" w:equalWidth="0">
            <w:col w:w="1428" w:space="550"/>
            <w:col w:w="9332"/>
          </w:cols>
        </w:sectPr>
      </w:pPr>
    </w:p>
    <w:p>
      <w:pPr>
        <w:spacing w:line="223" w:lineRule="exact"/>
        <w:ind w:left="146" w:right="0" w:firstLine="0"/>
        <w:rPr>
          <w:sz w:val="20"/>
        </w:rPr>
      </w:pPr>
      <w:r>
        <w:rPr>
          <w:position w:val="-3"/>
          <w:sz w:val="20"/>
        </w:rPr>
        <w:drawing>
          <wp:inline distT="0" distB="0" distL="0" distR="0">
            <wp:extent cx="1046353" cy="141731"/>
            <wp:effectExtent l="0" t="0" r="0" b="0"/>
            <wp:docPr id="1" name="image4.png"/>
            <wp:cNvGraphicFramePr>
              <a:graphicFrameLocks noChangeAspect="1"/>
            </wp:cNvGraphicFramePr>
            <a:graphic>
              <a:graphicData uri="http://schemas.openxmlformats.org/drawingml/2006/picture">
                <pic:pic>
                  <pic:nvPicPr>
                    <pic:cNvPr id="2" name="image4.png"/>
                    <pic:cNvPicPr/>
                  </pic:nvPicPr>
                  <pic:blipFill>
                    <a:blip r:embed="rId8" cstate="print"/>
                    <a:stretch>
                      <a:fillRect/>
                    </a:stretch>
                  </pic:blipFill>
                  <pic:spPr>
                    <a:xfrm>
                      <a:off x="0" y="0"/>
                      <a:ext cx="1046353" cy="141731"/>
                    </a:xfrm>
                    <a:prstGeom prst="rect">
                      <a:avLst/>
                    </a:prstGeom>
                  </pic:spPr>
                </pic:pic>
              </a:graphicData>
            </a:graphic>
          </wp:inline>
        </w:drawing>
      </w:r>
      <w:r>
        <w:rPr>
          <w:position w:val="-3"/>
          <w:sz w:val="20"/>
        </w:rPr>
      </w:r>
    </w:p>
    <w:p>
      <w:pPr>
        <w:tabs>
          <w:tab w:pos="3577" w:val="left" w:leader="none"/>
          <w:tab w:pos="5322" w:val="left" w:leader="none"/>
          <w:tab w:pos="5406" w:val="left" w:leader="none"/>
          <w:tab w:pos="6368" w:val="left" w:leader="none"/>
          <w:tab w:pos="7195" w:val="left" w:leader="none"/>
          <w:tab w:pos="7579" w:val="left" w:leader="none"/>
          <w:tab w:pos="8222" w:val="left" w:leader="none"/>
          <w:tab w:pos="8257" w:val="left" w:leader="none"/>
          <w:tab w:pos="10053" w:val="left" w:leader="none"/>
          <w:tab w:pos="10842" w:val="left" w:leader="none"/>
          <w:tab w:pos="10909" w:val="left" w:leader="none"/>
        </w:tabs>
        <w:spacing w:before="10"/>
        <w:ind w:left="146" w:right="392" w:firstLine="0"/>
        <w:jc w:val="left"/>
        <w:rPr>
          <w:sz w:val="20"/>
        </w:rPr>
      </w:pPr>
      <w:r>
        <w:rPr>
          <w:sz w:val="20"/>
        </w:rPr>
        <w:t>nome </w:t>
      </w:r>
      <w:r>
        <w:rPr>
          <w:sz w:val="20"/>
          <w:u w:val="single"/>
        </w:rPr>
        <w:tab/>
        <w:tab/>
        <w:tab/>
        <w:tab/>
      </w:r>
      <w:r>
        <w:rPr>
          <w:spacing w:val="-2"/>
          <w:sz w:val="20"/>
        </w:rPr>
        <w:t>cognome</w:t>
      </w:r>
      <w:r>
        <w:rPr>
          <w:sz w:val="20"/>
          <w:u w:val="single"/>
        </w:rPr>
        <w:tab/>
        <w:tab/>
        <w:tab/>
        <w:tab/>
        <w:tab/>
        <w:tab/>
        <w:tab/>
      </w:r>
      <w:r>
        <w:rPr>
          <w:sz w:val="20"/>
        </w:rPr>
        <w:t> </w:t>
      </w:r>
      <w:r>
        <w:rPr>
          <w:spacing w:val="-2"/>
          <w:sz w:val="20"/>
        </w:rPr>
        <w:t>indirizzo</w:t>
      </w:r>
      <w:r>
        <w:rPr>
          <w:sz w:val="20"/>
          <w:u w:val="single"/>
        </w:rPr>
        <w:tab/>
        <w:tab/>
      </w:r>
      <w:r>
        <w:rPr>
          <w:spacing w:val="-2"/>
          <w:sz w:val="20"/>
        </w:rPr>
        <w:t>comune</w:t>
      </w:r>
      <w:r>
        <w:rPr>
          <w:sz w:val="20"/>
          <w:u w:val="single"/>
        </w:rPr>
        <w:tab/>
        <w:tab/>
        <w:tab/>
        <w:tab/>
        <w:tab/>
      </w:r>
      <w:r>
        <w:rPr>
          <w:spacing w:val="-4"/>
          <w:sz w:val="20"/>
        </w:rPr>
        <w:t>CAP</w:t>
      </w:r>
      <w:r>
        <w:rPr>
          <w:sz w:val="20"/>
          <w:u w:val="single"/>
        </w:rPr>
        <w:tab/>
      </w:r>
      <w:r>
        <w:rPr>
          <w:sz w:val="20"/>
        </w:rPr>
        <w:t>prov. </w:t>
      </w:r>
      <w:r>
        <w:rPr>
          <w:sz w:val="20"/>
          <w:u w:val="single"/>
        </w:rPr>
        <w:tab/>
      </w:r>
      <w:r>
        <w:rPr>
          <w:sz w:val="20"/>
        </w:rPr>
        <w:t> telefono </w:t>
      </w:r>
      <w:r>
        <w:rPr>
          <w:sz w:val="20"/>
          <w:u w:val="single"/>
        </w:rPr>
        <w:tab/>
      </w:r>
      <w:r>
        <w:rPr>
          <w:sz w:val="20"/>
        </w:rPr>
        <w:t>tel. cellulare </w:t>
      </w:r>
      <w:r>
        <w:rPr>
          <w:sz w:val="20"/>
          <w:u w:val="single"/>
        </w:rPr>
        <w:tab/>
        <w:tab/>
        <w:tab/>
        <w:tab/>
      </w:r>
      <w:r>
        <w:rPr>
          <w:spacing w:val="-4"/>
          <w:sz w:val="20"/>
        </w:rPr>
        <w:t>fax</w:t>
      </w:r>
      <w:r>
        <w:rPr>
          <w:sz w:val="20"/>
          <w:u w:val="single"/>
        </w:rPr>
        <w:tab/>
        <w:tab/>
        <w:tab/>
        <w:tab/>
        <w:tab/>
      </w:r>
      <w:r>
        <w:rPr>
          <w:spacing w:val="-47"/>
          <w:sz w:val="20"/>
          <w:u w:val="single"/>
        </w:rPr>
        <w:t> </w:t>
      </w:r>
      <w:r>
        <w:rPr>
          <w:spacing w:val="-2"/>
          <w:sz w:val="20"/>
        </w:rPr>
        <w:t> e-mail</w:t>
      </w:r>
      <w:r>
        <w:rPr>
          <w:sz w:val="20"/>
          <w:u w:val="single"/>
        </w:rPr>
        <w:tab/>
        <w:tab/>
        <w:tab/>
      </w:r>
      <w:r>
        <w:rPr>
          <w:sz w:val="20"/>
        </w:rPr>
        <w:t>segnalare se è P.E.C.</w:t>
        <w:tab/>
      </w:r>
      <w:r>
        <w:rPr>
          <w:spacing w:val="-6"/>
          <w:sz w:val="20"/>
        </w:rPr>
        <w:t>si</w:t>
      </w:r>
      <w:r>
        <w:rPr>
          <w:sz w:val="20"/>
        </w:rPr>
        <w:tab/>
      </w:r>
      <w:r>
        <w:rPr>
          <w:spacing w:val="-6"/>
          <w:sz w:val="20"/>
        </w:rPr>
        <w:t>no</w:t>
      </w:r>
    </w:p>
    <w:p>
      <w:pPr>
        <w:spacing w:line="240" w:lineRule="auto" w:before="10"/>
        <w:rPr>
          <w:sz w:val="7"/>
        </w:rPr>
      </w:pPr>
      <w:r>
        <w:rPr/>
        <w:drawing>
          <wp:anchor distT="0" distB="0" distL="0" distR="0" allowOverlap="1" layoutInCell="1" locked="0" behindDoc="0" simplePos="0" relativeHeight="2">
            <wp:simplePos x="0" y="0"/>
            <wp:positionH relativeFrom="page">
              <wp:posOffset>359663</wp:posOffset>
            </wp:positionH>
            <wp:positionV relativeFrom="paragraph">
              <wp:posOffset>72703</wp:posOffset>
            </wp:positionV>
            <wp:extent cx="1251610" cy="141731"/>
            <wp:effectExtent l="0" t="0" r="0" b="0"/>
            <wp:wrapTopAndBottom/>
            <wp:docPr id="3" name="image5.png"/>
            <wp:cNvGraphicFramePr>
              <a:graphicFrameLocks noChangeAspect="1"/>
            </wp:cNvGraphicFramePr>
            <a:graphic>
              <a:graphicData uri="http://schemas.openxmlformats.org/drawingml/2006/picture">
                <pic:pic>
                  <pic:nvPicPr>
                    <pic:cNvPr id="4" name="image5.png"/>
                    <pic:cNvPicPr/>
                  </pic:nvPicPr>
                  <pic:blipFill>
                    <a:blip r:embed="rId9" cstate="print"/>
                    <a:stretch>
                      <a:fillRect/>
                    </a:stretch>
                  </pic:blipFill>
                  <pic:spPr>
                    <a:xfrm>
                      <a:off x="0" y="0"/>
                      <a:ext cx="1251610" cy="141731"/>
                    </a:xfrm>
                    <a:prstGeom prst="rect">
                      <a:avLst/>
                    </a:prstGeom>
                  </pic:spPr>
                </pic:pic>
              </a:graphicData>
            </a:graphic>
          </wp:anchor>
        </w:drawing>
      </w:r>
    </w:p>
    <w:p>
      <w:pPr>
        <w:tabs>
          <w:tab w:pos="5255" w:val="left" w:leader="none"/>
          <w:tab w:pos="6087" w:val="left" w:leader="none"/>
          <w:tab w:pos="6466" w:val="left" w:leader="none"/>
          <w:tab w:pos="10959" w:val="left" w:leader="none"/>
        </w:tabs>
        <w:spacing w:before="7"/>
        <w:ind w:left="146" w:right="0" w:firstLine="0"/>
        <w:jc w:val="left"/>
        <w:rPr>
          <w:sz w:val="20"/>
        </w:rPr>
      </w:pPr>
      <w:r>
        <w:rPr>
          <w:spacing w:val="-2"/>
          <w:sz w:val="20"/>
        </w:rPr>
        <w:t>Denominazione</w:t>
      </w:r>
      <w:r>
        <w:rPr>
          <w:sz w:val="20"/>
          <w:u w:val="single"/>
        </w:rPr>
        <w:tab/>
      </w:r>
      <w:r>
        <w:rPr>
          <w:spacing w:val="80"/>
          <w:sz w:val="20"/>
        </w:rPr>
        <w:t> </w:t>
      </w:r>
      <w:r>
        <w:rPr>
          <w:sz w:val="20"/>
        </w:rPr>
        <w:t>sede</w:t>
        <w:tab/>
      </w:r>
      <w:r>
        <w:rPr>
          <w:spacing w:val="-5"/>
          <w:sz w:val="20"/>
        </w:rPr>
        <w:t>in</w:t>
      </w:r>
      <w:r>
        <w:rPr>
          <w:sz w:val="20"/>
        </w:rPr>
        <w:tab/>
      </w:r>
      <w:r>
        <w:rPr>
          <w:sz w:val="20"/>
          <w:u w:val="single"/>
        </w:rPr>
        <w:tab/>
      </w:r>
    </w:p>
    <w:p>
      <w:pPr>
        <w:tabs>
          <w:tab w:pos="3066" w:val="left" w:leader="none"/>
          <w:tab w:pos="3577" w:val="left" w:leader="none"/>
          <w:tab w:pos="4615" w:val="left" w:leader="none"/>
          <w:tab w:pos="5406" w:val="left" w:leader="none"/>
          <w:tab w:pos="7195" w:val="left" w:leader="none"/>
          <w:tab w:pos="7392" w:val="left" w:leader="none"/>
          <w:tab w:pos="9519" w:val="left" w:leader="none"/>
          <w:tab w:pos="10851" w:val="left" w:leader="none"/>
        </w:tabs>
        <w:spacing w:before="0"/>
        <w:ind w:left="146" w:right="437" w:firstLine="0"/>
        <w:jc w:val="both"/>
        <w:rPr>
          <w:sz w:val="20"/>
        </w:rPr>
      </w:pPr>
      <w:r>
        <w:rPr>
          <w:spacing w:val="-4"/>
          <w:sz w:val="20"/>
        </w:rPr>
        <w:t>via</w:t>
      </w:r>
      <w:r>
        <w:rPr>
          <w:sz w:val="20"/>
          <w:u w:val="single"/>
        </w:rPr>
        <w:tab/>
      </w:r>
      <w:r>
        <w:rPr>
          <w:spacing w:val="-6"/>
          <w:sz w:val="20"/>
        </w:rPr>
        <w:t>n.</w:t>
      </w:r>
      <w:r>
        <w:rPr>
          <w:sz w:val="20"/>
          <w:u w:val="single"/>
        </w:rPr>
        <w:tab/>
        <w:tab/>
      </w:r>
      <w:r>
        <w:rPr>
          <w:sz w:val="20"/>
        </w:rPr>
        <w:t>comune </w:t>
      </w:r>
      <w:r>
        <w:rPr>
          <w:sz w:val="20"/>
          <w:u w:val="single"/>
        </w:rPr>
        <w:tab/>
        <w:tab/>
        <w:tab/>
      </w:r>
      <w:r>
        <w:rPr>
          <w:spacing w:val="-4"/>
          <w:sz w:val="20"/>
        </w:rPr>
        <w:t>CAP</w:t>
      </w:r>
      <w:r>
        <w:rPr>
          <w:sz w:val="20"/>
          <w:u w:val="single"/>
        </w:rPr>
        <w:tab/>
      </w:r>
      <w:r>
        <w:rPr>
          <w:sz w:val="20"/>
        </w:rPr>
        <w:t>prov. </w:t>
      </w:r>
      <w:r>
        <w:rPr>
          <w:sz w:val="20"/>
          <w:u w:val="single"/>
        </w:rPr>
        <w:tab/>
      </w:r>
      <w:r>
        <w:rPr>
          <w:sz w:val="20"/>
        </w:rPr>
        <w:t> telefono </w:t>
      </w:r>
      <w:r>
        <w:rPr>
          <w:sz w:val="20"/>
          <w:u w:val="single"/>
        </w:rPr>
        <w:tab/>
        <w:tab/>
      </w:r>
      <w:r>
        <w:rPr>
          <w:sz w:val="20"/>
        </w:rPr>
        <w:t>tel. cellulare </w:t>
      </w:r>
      <w:r>
        <w:rPr>
          <w:sz w:val="20"/>
          <w:u w:val="single"/>
        </w:rPr>
        <w:tab/>
        <w:tab/>
      </w:r>
      <w:r>
        <w:rPr>
          <w:spacing w:val="-4"/>
          <w:sz w:val="20"/>
        </w:rPr>
        <w:t>fax</w:t>
      </w:r>
      <w:r>
        <w:rPr>
          <w:sz w:val="20"/>
          <w:u w:val="single"/>
        </w:rPr>
        <w:tab/>
        <w:tab/>
      </w:r>
      <w:r>
        <w:rPr>
          <w:sz w:val="20"/>
        </w:rPr>
        <w:t> </w:t>
      </w:r>
      <w:r>
        <w:rPr>
          <w:spacing w:val="-2"/>
          <w:sz w:val="20"/>
        </w:rPr>
        <w:t>e-mail</w:t>
      </w:r>
      <w:r>
        <w:rPr>
          <w:sz w:val="20"/>
          <w:u w:val="single"/>
        </w:rPr>
        <w:tab/>
        <w:tab/>
        <w:tab/>
        <w:tab/>
      </w:r>
      <w:r>
        <w:rPr>
          <w:sz w:val="20"/>
        </w:rPr>
        <w:t>segnalare se è P.E.C.</w:t>
      </w:r>
      <w:r>
        <w:rPr>
          <w:spacing w:val="40"/>
          <w:sz w:val="20"/>
        </w:rPr>
        <w:t>  </w:t>
      </w:r>
      <w:r>
        <w:rPr>
          <w:sz w:val="20"/>
        </w:rPr>
        <w:t>si</w:t>
      </w:r>
      <w:r>
        <w:rPr>
          <w:spacing w:val="80"/>
          <w:sz w:val="20"/>
        </w:rPr>
        <w:t>   </w:t>
      </w:r>
      <w:r>
        <w:rPr>
          <w:sz w:val="20"/>
        </w:rPr>
        <w:t>no</w:t>
      </w:r>
    </w:p>
    <w:p>
      <w:pPr>
        <w:tabs>
          <w:tab w:pos="3961" w:val="left" w:leader="none"/>
          <w:tab w:pos="6399" w:val="left" w:leader="none"/>
        </w:tabs>
        <w:spacing w:before="115"/>
        <w:ind w:left="146" w:right="0" w:firstLine="0"/>
        <w:jc w:val="both"/>
        <w:rPr>
          <w:sz w:val="20"/>
        </w:rPr>
      </w:pPr>
      <w:r>
        <w:rPr>
          <w:spacing w:val="-5"/>
          <w:sz w:val="20"/>
        </w:rPr>
        <w:t>cf.</w:t>
      </w:r>
      <w:r>
        <w:rPr>
          <w:sz w:val="20"/>
          <w:u w:val="single"/>
        </w:rPr>
        <w:tab/>
      </w:r>
      <w:r>
        <w:rPr>
          <w:sz w:val="20"/>
        </w:rPr>
        <w:t>p.Iva </w:t>
      </w:r>
      <w:r>
        <w:rPr>
          <w:sz w:val="20"/>
          <w:u w:val="single"/>
        </w:rPr>
        <w:tab/>
      </w:r>
    </w:p>
    <w:p>
      <w:pPr>
        <w:spacing w:after="0"/>
        <w:jc w:val="both"/>
        <w:rPr>
          <w:sz w:val="20"/>
        </w:rPr>
        <w:sectPr>
          <w:type w:val="continuous"/>
          <w:pgSz w:w="11910" w:h="16840"/>
          <w:pgMar w:top="700" w:bottom="280" w:left="420" w:right="180"/>
        </w:sectPr>
      </w:pPr>
    </w:p>
    <w:p>
      <w:pPr>
        <w:pStyle w:val="Heading2"/>
        <w:spacing w:before="71"/>
      </w:pPr>
      <w:r>
        <w:rPr>
          <w:rFonts w:ascii="Symbol" w:hAnsi="Symbol"/>
        </w:rPr>
        <w:t></w:t>
      </w:r>
      <w:r>
        <w:rPr>
          <w:rFonts w:ascii="Times New Roman" w:hAnsi="Times New Roman"/>
          <w:b w:val="0"/>
          <w:spacing w:val="4"/>
        </w:rPr>
        <w:t> </w:t>
      </w:r>
      <w:r>
        <w:rPr>
          <w:spacing w:val="-2"/>
        </w:rPr>
        <w:t>difensore</w:t>
      </w:r>
    </w:p>
    <w:p>
      <w:pPr>
        <w:tabs>
          <w:tab w:pos="2106" w:val="left" w:leader="none"/>
          <w:tab w:pos="3577" w:val="left" w:leader="none"/>
          <w:tab w:pos="4862" w:val="left" w:leader="none"/>
          <w:tab w:pos="5406" w:val="left" w:leader="none"/>
          <w:tab w:pos="6457" w:val="left" w:leader="none"/>
          <w:tab w:pos="7195" w:val="left" w:leader="none"/>
          <w:tab w:pos="7490" w:val="left" w:leader="none"/>
          <w:tab w:pos="7579" w:val="left" w:leader="none"/>
          <w:tab w:pos="8222" w:val="left" w:leader="none"/>
          <w:tab w:pos="8303" w:val="left" w:leader="none"/>
          <w:tab w:pos="9485" w:val="left" w:leader="none"/>
          <w:tab w:pos="10775" w:val="left" w:leader="none"/>
          <w:tab w:pos="10818" w:val="left" w:leader="none"/>
        </w:tabs>
        <w:spacing w:before="1"/>
        <w:ind w:left="146" w:right="437" w:firstLine="0"/>
        <w:jc w:val="left"/>
        <w:rPr>
          <w:sz w:val="20"/>
        </w:rPr>
      </w:pPr>
      <w:r>
        <w:rPr>
          <w:sz w:val="20"/>
        </w:rPr>
        <w:t>nome </w:t>
      </w:r>
      <w:r>
        <w:rPr>
          <w:sz w:val="20"/>
          <w:u w:val="single"/>
        </w:rPr>
        <w:tab/>
        <w:tab/>
        <w:tab/>
      </w:r>
      <w:r>
        <w:rPr>
          <w:sz w:val="20"/>
        </w:rPr>
        <w:t>cognome </w:t>
      </w:r>
      <w:r>
        <w:rPr>
          <w:sz w:val="20"/>
          <w:u w:val="single"/>
        </w:rPr>
        <w:tab/>
        <w:tab/>
        <w:tab/>
        <w:tab/>
        <w:tab/>
        <w:tab/>
      </w:r>
      <w:r>
        <w:rPr>
          <w:spacing w:val="-2"/>
          <w:sz w:val="20"/>
        </w:rPr>
        <w:t>titolo</w:t>
      </w:r>
      <w:r>
        <w:rPr>
          <w:sz w:val="20"/>
          <w:u w:val="single"/>
        </w:rPr>
        <w:tab/>
        <w:tab/>
      </w:r>
      <w:r>
        <w:rPr>
          <w:sz w:val="20"/>
        </w:rPr>
        <w:t> nato il</w:t>
      </w:r>
      <w:r>
        <w:rPr>
          <w:sz w:val="20"/>
          <w:u w:val="single"/>
        </w:rPr>
        <w:tab/>
        <w:tab/>
        <w:tab/>
        <w:tab/>
        <w:tab/>
      </w:r>
      <w:r>
        <w:rPr>
          <w:spacing w:val="-10"/>
          <w:sz w:val="20"/>
        </w:rPr>
        <w:t>a</w:t>
      </w:r>
      <w:r>
        <w:rPr>
          <w:sz w:val="20"/>
          <w:u w:val="single"/>
        </w:rPr>
        <w:tab/>
        <w:tab/>
        <w:tab/>
        <w:tab/>
        <w:tab/>
        <w:tab/>
        <w:tab/>
        <w:tab/>
      </w:r>
      <w:r>
        <w:rPr>
          <w:spacing w:val="-33"/>
          <w:sz w:val="20"/>
          <w:u w:val="single"/>
        </w:rPr>
        <w:t> </w:t>
      </w:r>
      <w:r>
        <w:rPr>
          <w:sz w:val="20"/>
        </w:rPr>
        <w:t> residente in via </w:t>
      </w:r>
      <w:r>
        <w:rPr>
          <w:sz w:val="20"/>
          <w:u w:val="single"/>
        </w:rPr>
        <w:tab/>
        <w:tab/>
        <w:tab/>
        <w:tab/>
        <w:tab/>
        <w:tab/>
        <w:tab/>
      </w:r>
      <w:r>
        <w:rPr>
          <w:sz w:val="20"/>
        </w:rPr>
        <w:t>n°</w:t>
      </w:r>
      <w:r>
        <w:rPr>
          <w:spacing w:val="53"/>
          <w:sz w:val="20"/>
        </w:rPr>
        <w:t> </w:t>
      </w:r>
      <w:r>
        <w:rPr>
          <w:sz w:val="20"/>
          <w:u w:val="single"/>
        </w:rPr>
        <w:tab/>
        <w:tab/>
        <w:tab/>
        <w:tab/>
        <w:tab/>
      </w:r>
      <w:r>
        <w:rPr>
          <w:spacing w:val="-27"/>
          <w:sz w:val="20"/>
          <w:u w:val="single"/>
        </w:rPr>
        <w:t> </w:t>
      </w:r>
      <w:r>
        <w:rPr>
          <w:sz w:val="20"/>
        </w:rPr>
        <w:t> CAP </w:t>
      </w:r>
      <w:r>
        <w:rPr>
          <w:sz w:val="20"/>
          <w:u w:val="single"/>
        </w:rPr>
        <w:tab/>
      </w:r>
      <w:r>
        <w:rPr>
          <w:sz w:val="20"/>
        </w:rPr>
        <w:t>comune </w:t>
      </w:r>
      <w:r>
        <w:rPr>
          <w:sz w:val="20"/>
          <w:u w:val="single"/>
        </w:rPr>
        <w:tab/>
        <w:tab/>
        <w:tab/>
        <w:tab/>
        <w:tab/>
        <w:tab/>
        <w:tab/>
        <w:tab/>
        <w:tab/>
        <w:tab/>
      </w:r>
      <w:r>
        <w:rPr>
          <w:sz w:val="20"/>
        </w:rPr>
        <w:t>prov. </w:t>
      </w:r>
      <w:r>
        <w:rPr>
          <w:sz w:val="20"/>
          <w:u w:val="single"/>
        </w:rPr>
        <w:tab/>
        <w:tab/>
      </w:r>
      <w:r>
        <w:rPr>
          <w:sz w:val="20"/>
        </w:rPr>
        <w:t> telefono </w:t>
      </w:r>
      <w:r>
        <w:rPr>
          <w:sz w:val="20"/>
          <w:u w:val="single"/>
        </w:rPr>
        <w:tab/>
        <w:tab/>
      </w:r>
      <w:r>
        <w:rPr>
          <w:sz w:val="20"/>
        </w:rPr>
        <w:t>tel. cellulare </w:t>
      </w:r>
      <w:r>
        <w:rPr>
          <w:sz w:val="20"/>
          <w:u w:val="single"/>
        </w:rPr>
        <w:tab/>
        <w:tab/>
        <w:tab/>
        <w:tab/>
      </w:r>
      <w:r>
        <w:rPr>
          <w:spacing w:val="-4"/>
          <w:sz w:val="20"/>
        </w:rPr>
        <w:t>fax</w:t>
      </w:r>
      <w:r>
        <w:rPr>
          <w:sz w:val="20"/>
          <w:u w:val="single"/>
        </w:rPr>
        <w:tab/>
        <w:tab/>
        <w:tab/>
        <w:tab/>
        <w:tab/>
        <w:tab/>
        <w:tab/>
      </w:r>
      <w:r>
        <w:rPr>
          <w:spacing w:val="-27"/>
          <w:sz w:val="20"/>
          <w:u w:val="single"/>
        </w:rPr>
        <w:t> </w:t>
      </w:r>
      <w:r>
        <w:rPr>
          <w:spacing w:val="-2"/>
          <w:sz w:val="20"/>
        </w:rPr>
        <w:t> e-mail</w:t>
      </w:r>
      <w:r>
        <w:rPr>
          <w:sz w:val="20"/>
          <w:u w:val="single"/>
        </w:rPr>
        <w:tab/>
        <w:tab/>
        <w:tab/>
        <w:tab/>
      </w:r>
      <w:r>
        <w:rPr>
          <w:sz w:val="20"/>
        </w:rPr>
        <w:t>segnalare se è P.E.C.</w:t>
        <w:tab/>
        <w:tab/>
      </w:r>
      <w:r>
        <w:rPr>
          <w:spacing w:val="-6"/>
          <w:sz w:val="20"/>
        </w:rPr>
        <w:t>si</w:t>
      </w:r>
      <w:r>
        <w:rPr>
          <w:sz w:val="20"/>
        </w:rPr>
        <w:tab/>
      </w:r>
      <w:r>
        <w:rPr>
          <w:spacing w:val="-6"/>
          <w:sz w:val="20"/>
        </w:rPr>
        <w:t>no</w:t>
      </w:r>
    </w:p>
    <w:p>
      <w:pPr>
        <w:pStyle w:val="Heading1"/>
        <w:spacing w:before="114"/>
      </w:pPr>
      <w:r>
        <w:rPr/>
        <w:t>Sezione</w:t>
      </w:r>
      <w:r>
        <w:rPr>
          <w:spacing w:val="-8"/>
        </w:rPr>
        <w:t> </w:t>
      </w:r>
      <w:r>
        <w:rPr/>
        <w:t>2</w:t>
      </w:r>
      <w:r>
        <w:rPr>
          <w:spacing w:val="58"/>
        </w:rPr>
        <w:t> </w:t>
      </w:r>
      <w:r>
        <w:rPr/>
        <w:t>Titolo/causa</w:t>
      </w:r>
      <w:r>
        <w:rPr>
          <w:spacing w:val="-6"/>
        </w:rPr>
        <w:t> </w:t>
      </w:r>
      <w:r>
        <w:rPr/>
        <w:t>della</w:t>
      </w:r>
      <w:r>
        <w:rPr>
          <w:spacing w:val="-4"/>
        </w:rPr>
        <w:t> </w:t>
      </w:r>
      <w:r>
        <w:rPr>
          <w:spacing w:val="-2"/>
        </w:rPr>
        <w:t>procedura</w:t>
      </w:r>
    </w:p>
    <w:p>
      <w:pPr>
        <w:spacing w:line="240" w:lineRule="auto" w:before="0"/>
        <w:rPr>
          <w:b/>
          <w:sz w:val="20"/>
        </w:rPr>
      </w:pPr>
    </w:p>
    <w:p>
      <w:pPr>
        <w:spacing w:line="240" w:lineRule="auto" w:before="2" w:after="1"/>
        <w:rPr>
          <w:b/>
          <w:sz w:val="15"/>
        </w:rPr>
      </w:pPr>
    </w:p>
    <w:tbl>
      <w:tblPr>
        <w:tblW w:w="0" w:type="auto"/>
        <w:jc w:val="left"/>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8"/>
        <w:gridCol w:w="4722"/>
      </w:tblGrid>
      <w:tr>
        <w:trPr>
          <w:trHeight w:val="286" w:hRule="atLeast"/>
        </w:trPr>
        <w:tc>
          <w:tcPr>
            <w:tcW w:w="518" w:type="dxa"/>
          </w:tcPr>
          <w:p>
            <w:pPr>
              <w:pStyle w:val="TableParagraph"/>
              <w:spacing w:before="18"/>
              <w:rPr>
                <w:rFonts w:ascii="Wingdings" w:hAnsi="Wingdings"/>
                <w:sz w:val="18"/>
              </w:rPr>
            </w:pPr>
            <w:r>
              <w:rPr>
                <w:rFonts w:ascii="Wingdings" w:hAnsi="Wingdings"/>
                <w:sz w:val="18"/>
              </w:rPr>
              <w:t></w:t>
            </w:r>
          </w:p>
        </w:tc>
        <w:tc>
          <w:tcPr>
            <w:tcW w:w="4722" w:type="dxa"/>
          </w:tcPr>
          <w:p>
            <w:pPr>
              <w:pStyle w:val="TableParagraph"/>
              <w:spacing w:line="223" w:lineRule="exact" w:before="0"/>
              <w:ind w:left="307"/>
              <w:rPr>
                <w:sz w:val="20"/>
              </w:rPr>
            </w:pPr>
            <w:r>
              <w:rPr>
                <w:sz w:val="20"/>
              </w:rPr>
              <w:t>MEDIAZIONE</w:t>
            </w:r>
            <w:r>
              <w:rPr>
                <w:spacing w:val="-9"/>
                <w:sz w:val="20"/>
              </w:rPr>
              <w:t> </w:t>
            </w:r>
            <w:r>
              <w:rPr>
                <w:sz w:val="20"/>
              </w:rPr>
              <w:t>DEMANDATA</w:t>
            </w:r>
            <w:r>
              <w:rPr>
                <w:spacing w:val="-9"/>
                <w:sz w:val="20"/>
              </w:rPr>
              <w:t> </w:t>
            </w:r>
            <w:r>
              <w:rPr>
                <w:sz w:val="20"/>
              </w:rPr>
              <w:t>DAL</w:t>
            </w:r>
            <w:r>
              <w:rPr>
                <w:spacing w:val="-9"/>
                <w:sz w:val="20"/>
              </w:rPr>
              <w:t> </w:t>
            </w:r>
            <w:r>
              <w:rPr>
                <w:spacing w:val="-2"/>
                <w:sz w:val="20"/>
              </w:rPr>
              <w:t>GIUDICE</w:t>
            </w:r>
          </w:p>
        </w:tc>
      </w:tr>
      <w:tr>
        <w:trPr>
          <w:trHeight w:val="350" w:hRule="atLeast"/>
        </w:trPr>
        <w:tc>
          <w:tcPr>
            <w:tcW w:w="518" w:type="dxa"/>
          </w:tcPr>
          <w:p>
            <w:pPr>
              <w:pStyle w:val="TableParagraph"/>
              <w:rPr>
                <w:rFonts w:ascii="Wingdings" w:hAnsi="Wingdings"/>
                <w:sz w:val="18"/>
              </w:rPr>
            </w:pPr>
            <w:r>
              <w:rPr>
                <w:rFonts w:ascii="Wingdings" w:hAnsi="Wingdings"/>
                <w:sz w:val="18"/>
              </w:rPr>
              <w:t></w:t>
            </w:r>
          </w:p>
        </w:tc>
        <w:tc>
          <w:tcPr>
            <w:tcW w:w="4722" w:type="dxa"/>
          </w:tcPr>
          <w:p>
            <w:pPr>
              <w:pStyle w:val="TableParagraph"/>
              <w:spacing w:before="56"/>
              <w:ind w:left="307"/>
              <w:rPr>
                <w:sz w:val="20"/>
              </w:rPr>
            </w:pPr>
            <w:r>
              <w:rPr>
                <w:sz w:val="20"/>
              </w:rPr>
              <w:t>MEDIAZIONE</w:t>
            </w:r>
            <w:r>
              <w:rPr>
                <w:spacing w:val="-9"/>
                <w:sz w:val="20"/>
              </w:rPr>
              <w:t> </w:t>
            </w:r>
            <w:r>
              <w:rPr>
                <w:sz w:val="20"/>
              </w:rPr>
              <w:t>DA</w:t>
            </w:r>
            <w:r>
              <w:rPr>
                <w:spacing w:val="-8"/>
                <w:sz w:val="20"/>
              </w:rPr>
              <w:t> </w:t>
            </w:r>
            <w:r>
              <w:rPr>
                <w:sz w:val="20"/>
              </w:rPr>
              <w:t>CLAUSOLA</w:t>
            </w:r>
            <w:r>
              <w:rPr>
                <w:spacing w:val="-9"/>
                <w:sz w:val="20"/>
              </w:rPr>
              <w:t> </w:t>
            </w:r>
            <w:r>
              <w:rPr>
                <w:spacing w:val="-2"/>
                <w:sz w:val="20"/>
              </w:rPr>
              <w:t>CONTRATTUALE</w:t>
            </w:r>
          </w:p>
        </w:tc>
      </w:tr>
      <w:tr>
        <w:trPr>
          <w:trHeight w:val="350" w:hRule="atLeast"/>
        </w:trPr>
        <w:tc>
          <w:tcPr>
            <w:tcW w:w="518" w:type="dxa"/>
          </w:tcPr>
          <w:p>
            <w:pPr>
              <w:pStyle w:val="TableParagraph"/>
              <w:rPr>
                <w:rFonts w:ascii="Wingdings" w:hAnsi="Wingdings"/>
                <w:sz w:val="18"/>
              </w:rPr>
            </w:pPr>
            <w:r>
              <w:rPr>
                <w:rFonts w:ascii="Wingdings" w:hAnsi="Wingdings"/>
                <w:sz w:val="18"/>
              </w:rPr>
              <w:t></w:t>
            </w:r>
          </w:p>
        </w:tc>
        <w:tc>
          <w:tcPr>
            <w:tcW w:w="4722" w:type="dxa"/>
          </w:tcPr>
          <w:p>
            <w:pPr>
              <w:pStyle w:val="TableParagraph"/>
              <w:spacing w:before="56"/>
              <w:ind w:left="307"/>
              <w:rPr>
                <w:sz w:val="20"/>
              </w:rPr>
            </w:pPr>
            <w:r>
              <w:rPr>
                <w:spacing w:val="-2"/>
                <w:sz w:val="20"/>
              </w:rPr>
              <w:t>VOLONTARIA</w:t>
            </w:r>
          </w:p>
        </w:tc>
      </w:tr>
      <w:tr>
        <w:trPr>
          <w:trHeight w:val="286" w:hRule="atLeast"/>
        </w:trPr>
        <w:tc>
          <w:tcPr>
            <w:tcW w:w="518" w:type="dxa"/>
          </w:tcPr>
          <w:p>
            <w:pPr>
              <w:pStyle w:val="TableParagraph"/>
              <w:spacing w:line="184" w:lineRule="exact"/>
              <w:rPr>
                <w:rFonts w:ascii="Wingdings" w:hAnsi="Wingdings"/>
                <w:sz w:val="18"/>
              </w:rPr>
            </w:pPr>
            <w:r>
              <w:rPr>
                <w:rFonts w:ascii="Wingdings" w:hAnsi="Wingdings"/>
                <w:sz w:val="18"/>
              </w:rPr>
              <w:t></w:t>
            </w:r>
          </w:p>
        </w:tc>
        <w:tc>
          <w:tcPr>
            <w:tcW w:w="4722" w:type="dxa"/>
          </w:tcPr>
          <w:p>
            <w:pPr>
              <w:pStyle w:val="TableParagraph"/>
              <w:spacing w:line="210" w:lineRule="exact" w:before="56"/>
              <w:ind w:left="307"/>
              <w:rPr>
                <w:sz w:val="20"/>
              </w:rPr>
            </w:pPr>
            <w:r>
              <w:rPr>
                <w:spacing w:val="-2"/>
                <w:sz w:val="20"/>
              </w:rPr>
              <w:t>OBBLIGATORIA</w:t>
            </w:r>
          </w:p>
        </w:tc>
      </w:tr>
    </w:tbl>
    <w:p>
      <w:pPr>
        <w:spacing w:line="240" w:lineRule="auto" w:before="1"/>
        <w:rPr>
          <w:b/>
          <w:sz w:val="16"/>
        </w:rPr>
      </w:pPr>
    </w:p>
    <w:p>
      <w:pPr>
        <w:spacing w:before="92"/>
        <w:ind w:left="213" w:right="0" w:firstLine="0"/>
        <w:jc w:val="left"/>
        <w:rPr>
          <w:sz w:val="20"/>
        </w:rPr>
      </w:pPr>
      <w:r>
        <w:rPr>
          <w:b/>
          <w:sz w:val="24"/>
        </w:rPr>
        <w:t>Materia</w:t>
      </w:r>
      <w:r>
        <w:rPr>
          <w:b/>
          <w:spacing w:val="-8"/>
          <w:sz w:val="24"/>
        </w:rPr>
        <w:t> </w:t>
      </w:r>
      <w:r>
        <w:rPr>
          <w:b/>
          <w:sz w:val="24"/>
        </w:rPr>
        <w:t>del</w:t>
      </w:r>
      <w:r>
        <w:rPr>
          <w:b/>
          <w:spacing w:val="-7"/>
          <w:sz w:val="24"/>
        </w:rPr>
        <w:t> </w:t>
      </w:r>
      <w:r>
        <w:rPr>
          <w:b/>
          <w:sz w:val="24"/>
        </w:rPr>
        <w:t>contendere</w:t>
      </w:r>
      <w:r>
        <w:rPr>
          <w:b/>
          <w:spacing w:val="-6"/>
          <w:sz w:val="24"/>
        </w:rPr>
        <w:t> </w:t>
      </w:r>
      <w:r>
        <w:rPr>
          <w:sz w:val="24"/>
        </w:rPr>
        <w:t>(</w:t>
      </w:r>
      <w:r>
        <w:rPr>
          <w:i/>
          <w:sz w:val="20"/>
        </w:rPr>
        <w:t>barrare</w:t>
      </w:r>
      <w:r>
        <w:rPr>
          <w:i/>
          <w:spacing w:val="-7"/>
          <w:sz w:val="20"/>
        </w:rPr>
        <w:t> </w:t>
      </w:r>
      <w:r>
        <w:rPr>
          <w:i/>
          <w:sz w:val="20"/>
        </w:rPr>
        <w:t>una</w:t>
      </w:r>
      <w:r>
        <w:rPr>
          <w:i/>
          <w:spacing w:val="-6"/>
          <w:sz w:val="20"/>
        </w:rPr>
        <w:t> </w:t>
      </w:r>
      <w:r>
        <w:rPr>
          <w:i/>
          <w:sz w:val="20"/>
        </w:rPr>
        <w:t>delle</w:t>
      </w:r>
      <w:r>
        <w:rPr>
          <w:i/>
          <w:spacing w:val="-7"/>
          <w:sz w:val="20"/>
        </w:rPr>
        <w:t> </w:t>
      </w:r>
      <w:r>
        <w:rPr>
          <w:i/>
          <w:sz w:val="20"/>
        </w:rPr>
        <w:t>seguenti</w:t>
      </w:r>
      <w:r>
        <w:rPr>
          <w:i/>
          <w:spacing w:val="-6"/>
          <w:sz w:val="20"/>
        </w:rPr>
        <w:t> </w:t>
      </w:r>
      <w:r>
        <w:rPr>
          <w:i/>
          <w:spacing w:val="-2"/>
          <w:sz w:val="20"/>
        </w:rPr>
        <w:t>opzioni</w:t>
      </w:r>
      <w:r>
        <w:rPr>
          <w:spacing w:val="-2"/>
          <w:sz w:val="24"/>
        </w:rPr>
        <w:t>)</w:t>
      </w:r>
      <w:r>
        <w:rPr>
          <w:spacing w:val="-2"/>
          <w:sz w:val="20"/>
        </w:rPr>
        <w:t>:</w:t>
      </w:r>
    </w:p>
    <w:p>
      <w:pPr>
        <w:pStyle w:val="Heading2"/>
        <w:spacing w:before="227"/>
        <w:ind w:left="859"/>
      </w:pPr>
      <w:r>
        <w:rPr>
          <w:spacing w:val="-2"/>
        </w:rPr>
        <w:t>MEDIAZIONE</w:t>
      </w:r>
    </w:p>
    <w:p>
      <w:pPr>
        <w:spacing w:line="240" w:lineRule="auto" w:before="4" w:after="0"/>
        <w:rPr>
          <w:b/>
          <w:sz w:val="11"/>
        </w:rPr>
      </w:pPr>
    </w:p>
    <w:tbl>
      <w:tblPr>
        <w:tblW w:w="0" w:type="auto"/>
        <w:jc w:val="left"/>
        <w:tblInd w:w="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6"/>
        <w:gridCol w:w="3656"/>
        <w:gridCol w:w="1764"/>
        <w:gridCol w:w="4780"/>
      </w:tblGrid>
      <w:tr>
        <w:trPr>
          <w:trHeight w:val="286" w:hRule="atLeast"/>
        </w:trPr>
        <w:tc>
          <w:tcPr>
            <w:tcW w:w="306" w:type="dxa"/>
          </w:tcPr>
          <w:p>
            <w:pPr>
              <w:pStyle w:val="TableParagraph"/>
              <w:spacing w:before="18"/>
              <w:rPr>
                <w:rFonts w:ascii="Wingdings" w:hAnsi="Wingdings"/>
                <w:sz w:val="18"/>
              </w:rPr>
            </w:pPr>
            <w:r>
              <w:rPr>
                <w:rFonts w:ascii="Wingdings" w:hAnsi="Wingdings"/>
                <w:sz w:val="18"/>
              </w:rPr>
              <w:t></w:t>
            </w:r>
          </w:p>
        </w:tc>
        <w:tc>
          <w:tcPr>
            <w:tcW w:w="3656" w:type="dxa"/>
          </w:tcPr>
          <w:p>
            <w:pPr>
              <w:pStyle w:val="TableParagraph"/>
              <w:spacing w:line="223" w:lineRule="exact" w:before="0"/>
              <w:ind w:left="94"/>
              <w:rPr>
                <w:sz w:val="20"/>
              </w:rPr>
            </w:pPr>
            <w:r>
              <w:rPr>
                <w:sz w:val="20"/>
              </w:rPr>
              <w:t>Diritti</w:t>
            </w:r>
            <w:r>
              <w:rPr>
                <w:spacing w:val="-9"/>
                <w:sz w:val="20"/>
              </w:rPr>
              <w:t> </w:t>
            </w:r>
            <w:r>
              <w:rPr>
                <w:spacing w:val="-2"/>
                <w:sz w:val="20"/>
              </w:rPr>
              <w:t>reali</w:t>
            </w:r>
          </w:p>
        </w:tc>
        <w:tc>
          <w:tcPr>
            <w:tcW w:w="1764" w:type="dxa"/>
          </w:tcPr>
          <w:p>
            <w:pPr>
              <w:pStyle w:val="TableParagraph"/>
              <w:spacing w:before="18"/>
              <w:ind w:left="0" w:right="61"/>
              <w:jc w:val="right"/>
              <w:rPr>
                <w:rFonts w:ascii="Wingdings" w:hAnsi="Wingdings"/>
                <w:sz w:val="18"/>
              </w:rPr>
            </w:pPr>
            <w:r>
              <w:rPr>
                <w:rFonts w:ascii="Wingdings" w:hAnsi="Wingdings"/>
                <w:sz w:val="18"/>
              </w:rPr>
              <w:t></w:t>
            </w:r>
          </w:p>
        </w:tc>
        <w:tc>
          <w:tcPr>
            <w:tcW w:w="4780" w:type="dxa"/>
          </w:tcPr>
          <w:p>
            <w:pPr>
              <w:pStyle w:val="TableParagraph"/>
              <w:spacing w:line="223" w:lineRule="exact" w:before="0"/>
              <w:ind w:left="61"/>
              <w:rPr>
                <w:sz w:val="20"/>
              </w:rPr>
            </w:pPr>
            <w:r>
              <w:rPr>
                <w:spacing w:val="-2"/>
                <w:sz w:val="20"/>
              </w:rPr>
              <w:t>Comodato</w:t>
            </w:r>
          </w:p>
        </w:tc>
      </w:tr>
      <w:tr>
        <w:trPr>
          <w:trHeight w:val="350" w:hRule="atLeast"/>
        </w:trPr>
        <w:tc>
          <w:tcPr>
            <w:tcW w:w="306" w:type="dxa"/>
          </w:tcPr>
          <w:p>
            <w:pPr>
              <w:pStyle w:val="TableParagraph"/>
              <w:rPr>
                <w:rFonts w:ascii="Wingdings" w:hAnsi="Wingdings"/>
                <w:sz w:val="18"/>
              </w:rPr>
            </w:pPr>
            <w:r>
              <w:rPr>
                <w:rFonts w:ascii="Wingdings" w:hAnsi="Wingdings"/>
                <w:sz w:val="18"/>
              </w:rPr>
              <w:t></w:t>
            </w:r>
          </w:p>
        </w:tc>
        <w:tc>
          <w:tcPr>
            <w:tcW w:w="3656" w:type="dxa"/>
          </w:tcPr>
          <w:p>
            <w:pPr>
              <w:pStyle w:val="TableParagraph"/>
              <w:spacing w:before="56"/>
              <w:ind w:left="94"/>
              <w:rPr>
                <w:sz w:val="20"/>
              </w:rPr>
            </w:pPr>
            <w:r>
              <w:rPr>
                <w:spacing w:val="-2"/>
                <w:sz w:val="20"/>
              </w:rPr>
              <w:t>Divisione</w:t>
            </w:r>
          </w:p>
        </w:tc>
        <w:tc>
          <w:tcPr>
            <w:tcW w:w="1764" w:type="dxa"/>
          </w:tcPr>
          <w:p>
            <w:pPr>
              <w:pStyle w:val="TableParagraph"/>
              <w:ind w:left="0" w:right="61"/>
              <w:jc w:val="right"/>
              <w:rPr>
                <w:rFonts w:ascii="Wingdings" w:hAnsi="Wingdings"/>
                <w:sz w:val="18"/>
              </w:rPr>
            </w:pPr>
            <w:r>
              <w:rPr>
                <w:rFonts w:ascii="Wingdings" w:hAnsi="Wingdings"/>
                <w:sz w:val="18"/>
              </w:rPr>
              <w:t></w:t>
            </w:r>
          </w:p>
        </w:tc>
        <w:tc>
          <w:tcPr>
            <w:tcW w:w="4780" w:type="dxa"/>
          </w:tcPr>
          <w:p>
            <w:pPr>
              <w:pStyle w:val="TableParagraph"/>
              <w:spacing w:before="56"/>
              <w:ind w:left="61"/>
              <w:rPr>
                <w:sz w:val="20"/>
              </w:rPr>
            </w:pPr>
            <w:r>
              <w:rPr>
                <w:sz w:val="20"/>
              </w:rPr>
              <w:t>Affitto</w:t>
            </w:r>
            <w:r>
              <w:rPr>
                <w:spacing w:val="-6"/>
                <w:sz w:val="20"/>
              </w:rPr>
              <w:t> </w:t>
            </w:r>
            <w:r>
              <w:rPr>
                <w:spacing w:val="-2"/>
                <w:sz w:val="20"/>
              </w:rPr>
              <w:t>d’aziende</w:t>
            </w:r>
          </w:p>
        </w:tc>
      </w:tr>
      <w:tr>
        <w:trPr>
          <w:trHeight w:val="579" w:hRule="atLeast"/>
        </w:trPr>
        <w:tc>
          <w:tcPr>
            <w:tcW w:w="306" w:type="dxa"/>
          </w:tcPr>
          <w:p>
            <w:pPr>
              <w:pStyle w:val="TableParagraph"/>
              <w:rPr>
                <w:rFonts w:ascii="Wingdings" w:hAnsi="Wingdings"/>
                <w:sz w:val="18"/>
              </w:rPr>
            </w:pPr>
            <w:r>
              <w:rPr>
                <w:rFonts w:ascii="Wingdings" w:hAnsi="Wingdings"/>
                <w:sz w:val="18"/>
              </w:rPr>
              <w:t></w:t>
            </w:r>
          </w:p>
        </w:tc>
        <w:tc>
          <w:tcPr>
            <w:tcW w:w="3656" w:type="dxa"/>
          </w:tcPr>
          <w:p>
            <w:pPr>
              <w:pStyle w:val="TableParagraph"/>
              <w:spacing w:before="56"/>
              <w:ind w:left="94"/>
              <w:rPr>
                <w:sz w:val="20"/>
              </w:rPr>
            </w:pPr>
            <w:r>
              <w:rPr>
                <w:spacing w:val="-2"/>
                <w:sz w:val="20"/>
              </w:rPr>
              <w:t>Successione</w:t>
            </w:r>
            <w:r>
              <w:rPr>
                <w:spacing w:val="6"/>
                <w:sz w:val="20"/>
              </w:rPr>
              <w:t> </w:t>
            </w:r>
            <w:r>
              <w:rPr>
                <w:spacing w:val="-2"/>
                <w:sz w:val="20"/>
              </w:rPr>
              <w:t>ereditarie</w:t>
            </w:r>
          </w:p>
        </w:tc>
        <w:tc>
          <w:tcPr>
            <w:tcW w:w="1764" w:type="dxa"/>
          </w:tcPr>
          <w:p>
            <w:pPr>
              <w:pStyle w:val="TableParagraph"/>
              <w:ind w:left="0" w:right="61"/>
              <w:jc w:val="right"/>
              <w:rPr>
                <w:rFonts w:ascii="Wingdings" w:hAnsi="Wingdings"/>
                <w:sz w:val="18"/>
              </w:rPr>
            </w:pPr>
            <w:r>
              <w:rPr>
                <w:rFonts w:ascii="Wingdings" w:hAnsi="Wingdings"/>
                <w:sz w:val="18"/>
              </w:rPr>
              <w:t></w:t>
            </w:r>
          </w:p>
        </w:tc>
        <w:tc>
          <w:tcPr>
            <w:tcW w:w="4780" w:type="dxa"/>
          </w:tcPr>
          <w:p>
            <w:pPr>
              <w:pStyle w:val="TableParagraph"/>
              <w:spacing w:before="56"/>
              <w:ind w:left="61"/>
              <w:rPr>
                <w:sz w:val="20"/>
              </w:rPr>
            </w:pPr>
            <w:r>
              <w:rPr>
                <w:sz w:val="20"/>
              </w:rPr>
              <w:t>Risarcimento del danno da responsabilità medica e </w:t>
            </w:r>
            <w:r>
              <w:rPr>
                <w:spacing w:val="-2"/>
                <w:sz w:val="20"/>
              </w:rPr>
              <w:t>sanitaria</w:t>
            </w:r>
          </w:p>
        </w:tc>
      </w:tr>
      <w:tr>
        <w:trPr>
          <w:trHeight w:val="579" w:hRule="atLeast"/>
        </w:trPr>
        <w:tc>
          <w:tcPr>
            <w:tcW w:w="306" w:type="dxa"/>
          </w:tcPr>
          <w:p>
            <w:pPr>
              <w:pStyle w:val="TableParagraph"/>
              <w:spacing w:before="81"/>
              <w:rPr>
                <w:rFonts w:ascii="Wingdings" w:hAnsi="Wingdings"/>
                <w:sz w:val="18"/>
              </w:rPr>
            </w:pPr>
            <w:r>
              <w:rPr>
                <w:rFonts w:ascii="Wingdings" w:hAnsi="Wingdings"/>
                <w:sz w:val="18"/>
              </w:rPr>
              <w:t></w:t>
            </w:r>
          </w:p>
        </w:tc>
        <w:tc>
          <w:tcPr>
            <w:tcW w:w="3656" w:type="dxa"/>
          </w:tcPr>
          <w:p>
            <w:pPr>
              <w:pStyle w:val="TableParagraph"/>
              <w:spacing w:before="55"/>
              <w:ind w:left="94"/>
              <w:rPr>
                <w:sz w:val="20"/>
              </w:rPr>
            </w:pPr>
            <w:r>
              <w:rPr>
                <w:sz w:val="20"/>
              </w:rPr>
              <w:t>Patti</w:t>
            </w:r>
            <w:r>
              <w:rPr>
                <w:spacing w:val="-6"/>
                <w:sz w:val="20"/>
              </w:rPr>
              <w:t> </w:t>
            </w:r>
            <w:r>
              <w:rPr>
                <w:sz w:val="20"/>
              </w:rPr>
              <w:t>di</w:t>
            </w:r>
            <w:r>
              <w:rPr>
                <w:spacing w:val="-5"/>
                <w:sz w:val="20"/>
              </w:rPr>
              <w:t> </w:t>
            </w:r>
            <w:r>
              <w:rPr>
                <w:spacing w:val="-2"/>
                <w:sz w:val="20"/>
              </w:rPr>
              <w:t>famiglia</w:t>
            </w:r>
          </w:p>
        </w:tc>
        <w:tc>
          <w:tcPr>
            <w:tcW w:w="1764" w:type="dxa"/>
          </w:tcPr>
          <w:p>
            <w:pPr>
              <w:pStyle w:val="TableParagraph"/>
              <w:spacing w:before="81"/>
              <w:ind w:left="0" w:right="61"/>
              <w:jc w:val="right"/>
              <w:rPr>
                <w:rFonts w:ascii="Wingdings" w:hAnsi="Wingdings"/>
                <w:sz w:val="18"/>
              </w:rPr>
            </w:pPr>
            <w:r>
              <w:rPr>
                <w:rFonts w:ascii="Wingdings" w:hAnsi="Wingdings"/>
                <w:sz w:val="18"/>
              </w:rPr>
              <w:t></w:t>
            </w:r>
          </w:p>
        </w:tc>
        <w:tc>
          <w:tcPr>
            <w:tcW w:w="4780" w:type="dxa"/>
          </w:tcPr>
          <w:p>
            <w:pPr>
              <w:pStyle w:val="TableParagraph"/>
              <w:spacing w:before="55"/>
              <w:ind w:left="61"/>
              <w:rPr>
                <w:sz w:val="20"/>
              </w:rPr>
            </w:pPr>
            <w:r>
              <w:rPr>
                <w:sz w:val="20"/>
              </w:rPr>
              <w:t>Risarcimento</w:t>
            </w:r>
            <w:r>
              <w:rPr>
                <w:spacing w:val="26"/>
                <w:sz w:val="20"/>
              </w:rPr>
              <w:t> </w:t>
            </w:r>
            <w:r>
              <w:rPr>
                <w:sz w:val="20"/>
              </w:rPr>
              <w:t>del</w:t>
            </w:r>
            <w:r>
              <w:rPr>
                <w:spacing w:val="26"/>
                <w:sz w:val="20"/>
              </w:rPr>
              <w:t> </w:t>
            </w:r>
            <w:r>
              <w:rPr>
                <w:sz w:val="20"/>
              </w:rPr>
              <w:t>danno</w:t>
            </w:r>
            <w:r>
              <w:rPr>
                <w:spacing w:val="80"/>
                <w:sz w:val="20"/>
              </w:rPr>
              <w:t> </w:t>
            </w:r>
            <w:r>
              <w:rPr>
                <w:sz w:val="20"/>
              </w:rPr>
              <w:t>da</w:t>
            </w:r>
            <w:r>
              <w:rPr>
                <w:spacing w:val="26"/>
                <w:sz w:val="20"/>
              </w:rPr>
              <w:t> </w:t>
            </w:r>
            <w:r>
              <w:rPr>
                <w:sz w:val="20"/>
              </w:rPr>
              <w:t>diffamazione</w:t>
            </w:r>
            <w:r>
              <w:rPr>
                <w:spacing w:val="29"/>
                <w:sz w:val="20"/>
              </w:rPr>
              <w:t> </w:t>
            </w:r>
            <w:r>
              <w:rPr>
                <w:sz w:val="20"/>
              </w:rPr>
              <w:t>a</w:t>
            </w:r>
            <w:r>
              <w:rPr>
                <w:spacing w:val="27"/>
                <w:sz w:val="20"/>
              </w:rPr>
              <w:t> </w:t>
            </w:r>
            <w:r>
              <w:rPr>
                <w:sz w:val="20"/>
              </w:rPr>
              <w:t>mezzo stampa o con altro mezzo di pubblicità</w:t>
            </w:r>
          </w:p>
        </w:tc>
      </w:tr>
      <w:tr>
        <w:trPr>
          <w:trHeight w:val="350" w:hRule="atLeast"/>
        </w:trPr>
        <w:tc>
          <w:tcPr>
            <w:tcW w:w="306" w:type="dxa"/>
          </w:tcPr>
          <w:p>
            <w:pPr>
              <w:pStyle w:val="TableParagraph"/>
              <w:rPr>
                <w:rFonts w:ascii="Wingdings" w:hAnsi="Wingdings"/>
                <w:sz w:val="18"/>
              </w:rPr>
            </w:pPr>
            <w:r>
              <w:rPr>
                <w:rFonts w:ascii="Wingdings" w:hAnsi="Wingdings"/>
                <w:sz w:val="18"/>
              </w:rPr>
              <w:t></w:t>
            </w:r>
          </w:p>
        </w:tc>
        <w:tc>
          <w:tcPr>
            <w:tcW w:w="3656" w:type="dxa"/>
          </w:tcPr>
          <w:p>
            <w:pPr>
              <w:pStyle w:val="TableParagraph"/>
              <w:spacing w:before="56"/>
              <w:ind w:left="94"/>
              <w:rPr>
                <w:sz w:val="20"/>
              </w:rPr>
            </w:pPr>
            <w:r>
              <w:rPr>
                <w:spacing w:val="-2"/>
                <w:sz w:val="20"/>
              </w:rPr>
              <w:t>Locazione</w:t>
            </w:r>
          </w:p>
        </w:tc>
        <w:tc>
          <w:tcPr>
            <w:tcW w:w="1764" w:type="dxa"/>
          </w:tcPr>
          <w:p>
            <w:pPr>
              <w:pStyle w:val="TableParagraph"/>
              <w:ind w:left="0" w:right="61"/>
              <w:jc w:val="right"/>
              <w:rPr>
                <w:rFonts w:ascii="Wingdings" w:hAnsi="Wingdings"/>
                <w:sz w:val="18"/>
              </w:rPr>
            </w:pPr>
            <w:r>
              <w:rPr>
                <w:rFonts w:ascii="Wingdings" w:hAnsi="Wingdings"/>
                <w:sz w:val="18"/>
              </w:rPr>
              <w:t></w:t>
            </w:r>
          </w:p>
        </w:tc>
        <w:tc>
          <w:tcPr>
            <w:tcW w:w="4780" w:type="dxa"/>
          </w:tcPr>
          <w:p>
            <w:pPr>
              <w:pStyle w:val="TableParagraph"/>
              <w:spacing w:before="56"/>
              <w:ind w:left="61"/>
              <w:rPr>
                <w:sz w:val="20"/>
              </w:rPr>
            </w:pPr>
            <w:r>
              <w:rPr>
                <w:sz w:val="20"/>
              </w:rPr>
              <w:t>Contratti</w:t>
            </w:r>
            <w:r>
              <w:rPr>
                <w:spacing w:val="-12"/>
                <w:sz w:val="20"/>
              </w:rPr>
              <w:t> </w:t>
            </w:r>
            <w:r>
              <w:rPr>
                <w:spacing w:val="-2"/>
                <w:sz w:val="20"/>
              </w:rPr>
              <w:t>finanziari</w:t>
            </w:r>
          </w:p>
        </w:tc>
      </w:tr>
      <w:tr>
        <w:trPr>
          <w:trHeight w:val="350" w:hRule="atLeast"/>
        </w:trPr>
        <w:tc>
          <w:tcPr>
            <w:tcW w:w="306" w:type="dxa"/>
          </w:tcPr>
          <w:p>
            <w:pPr>
              <w:pStyle w:val="TableParagraph"/>
              <w:rPr>
                <w:rFonts w:ascii="Wingdings" w:hAnsi="Wingdings"/>
                <w:sz w:val="18"/>
              </w:rPr>
            </w:pPr>
            <w:r>
              <w:rPr>
                <w:rFonts w:ascii="Wingdings" w:hAnsi="Wingdings"/>
                <w:sz w:val="18"/>
              </w:rPr>
              <w:t></w:t>
            </w:r>
          </w:p>
        </w:tc>
        <w:tc>
          <w:tcPr>
            <w:tcW w:w="3656" w:type="dxa"/>
          </w:tcPr>
          <w:p>
            <w:pPr>
              <w:pStyle w:val="TableParagraph"/>
              <w:spacing w:before="57"/>
              <w:ind w:left="94"/>
              <w:rPr>
                <w:sz w:val="20"/>
              </w:rPr>
            </w:pPr>
            <w:r>
              <w:rPr>
                <w:sz w:val="20"/>
              </w:rPr>
              <w:t>Contratti</w:t>
            </w:r>
            <w:r>
              <w:rPr>
                <w:spacing w:val="-12"/>
                <w:sz w:val="20"/>
              </w:rPr>
              <w:t> </w:t>
            </w:r>
            <w:r>
              <w:rPr>
                <w:spacing w:val="-2"/>
                <w:sz w:val="20"/>
              </w:rPr>
              <w:t>bancari</w:t>
            </w:r>
          </w:p>
        </w:tc>
        <w:tc>
          <w:tcPr>
            <w:tcW w:w="1764" w:type="dxa"/>
          </w:tcPr>
          <w:p>
            <w:pPr>
              <w:pStyle w:val="TableParagraph"/>
              <w:ind w:left="0" w:right="61"/>
              <w:jc w:val="right"/>
              <w:rPr>
                <w:rFonts w:ascii="Wingdings" w:hAnsi="Wingdings"/>
                <w:sz w:val="18"/>
              </w:rPr>
            </w:pPr>
            <w:r>
              <w:rPr>
                <w:rFonts w:ascii="Wingdings" w:hAnsi="Wingdings"/>
                <w:sz w:val="18"/>
              </w:rPr>
              <w:t></w:t>
            </w:r>
          </w:p>
        </w:tc>
        <w:tc>
          <w:tcPr>
            <w:tcW w:w="4780" w:type="dxa"/>
          </w:tcPr>
          <w:p>
            <w:pPr>
              <w:pStyle w:val="TableParagraph"/>
              <w:spacing w:before="57"/>
              <w:ind w:left="61"/>
              <w:rPr>
                <w:sz w:val="20"/>
              </w:rPr>
            </w:pPr>
            <w:r>
              <w:rPr>
                <w:sz w:val="20"/>
              </w:rPr>
              <w:t>Contratti</w:t>
            </w:r>
            <w:r>
              <w:rPr>
                <w:spacing w:val="-12"/>
                <w:sz w:val="20"/>
              </w:rPr>
              <w:t> </w:t>
            </w:r>
            <w:r>
              <w:rPr>
                <w:spacing w:val="-2"/>
                <w:sz w:val="20"/>
              </w:rPr>
              <w:t>assicurativi</w:t>
            </w:r>
          </w:p>
        </w:tc>
      </w:tr>
      <w:tr>
        <w:trPr>
          <w:trHeight w:val="286" w:hRule="atLeast"/>
        </w:trPr>
        <w:tc>
          <w:tcPr>
            <w:tcW w:w="306" w:type="dxa"/>
          </w:tcPr>
          <w:p>
            <w:pPr>
              <w:pStyle w:val="TableParagraph"/>
              <w:spacing w:line="184" w:lineRule="exact"/>
              <w:rPr>
                <w:rFonts w:ascii="Wingdings" w:hAnsi="Wingdings"/>
                <w:sz w:val="18"/>
              </w:rPr>
            </w:pPr>
            <w:r>
              <w:rPr>
                <w:rFonts w:ascii="Wingdings" w:hAnsi="Wingdings"/>
                <w:sz w:val="18"/>
              </w:rPr>
              <w:t></w:t>
            </w:r>
          </w:p>
        </w:tc>
        <w:tc>
          <w:tcPr>
            <w:tcW w:w="3656" w:type="dxa"/>
          </w:tcPr>
          <w:p>
            <w:pPr>
              <w:pStyle w:val="TableParagraph"/>
              <w:spacing w:line="210" w:lineRule="exact" w:before="56"/>
              <w:ind w:left="94"/>
              <w:rPr>
                <w:sz w:val="20"/>
              </w:rPr>
            </w:pPr>
            <w:r>
              <w:rPr>
                <w:spacing w:val="-2"/>
                <w:sz w:val="20"/>
              </w:rPr>
              <w:t>Condominio</w:t>
            </w:r>
          </w:p>
        </w:tc>
        <w:tc>
          <w:tcPr>
            <w:tcW w:w="1764" w:type="dxa"/>
          </w:tcPr>
          <w:p>
            <w:pPr>
              <w:pStyle w:val="TableParagraph"/>
              <w:spacing w:line="184" w:lineRule="exact"/>
              <w:ind w:left="0" w:right="61"/>
              <w:jc w:val="right"/>
              <w:rPr>
                <w:rFonts w:ascii="Wingdings" w:hAnsi="Wingdings"/>
                <w:sz w:val="18"/>
              </w:rPr>
            </w:pPr>
            <w:r>
              <w:rPr>
                <w:rFonts w:ascii="Wingdings" w:hAnsi="Wingdings"/>
                <w:sz w:val="18"/>
              </w:rPr>
              <w:t></w:t>
            </w:r>
          </w:p>
        </w:tc>
        <w:tc>
          <w:tcPr>
            <w:tcW w:w="4780" w:type="dxa"/>
          </w:tcPr>
          <w:p>
            <w:pPr>
              <w:pStyle w:val="TableParagraph"/>
              <w:tabs>
                <w:tab w:pos="4666" w:val="left" w:leader="none"/>
              </w:tabs>
              <w:spacing w:line="210" w:lineRule="exact" w:before="56"/>
              <w:ind w:left="61"/>
              <w:rPr>
                <w:sz w:val="20"/>
              </w:rPr>
            </w:pPr>
            <w:r>
              <w:rPr>
                <w:spacing w:val="-2"/>
                <w:sz w:val="20"/>
              </w:rPr>
              <w:t>altro:</w:t>
            </w:r>
            <w:r>
              <w:rPr>
                <w:sz w:val="20"/>
                <w:u w:val="single"/>
              </w:rPr>
              <w:tab/>
            </w:r>
          </w:p>
        </w:tc>
      </w:tr>
    </w:tbl>
    <w:p>
      <w:pPr>
        <w:spacing w:line="240" w:lineRule="auto" w:before="0"/>
        <w:rPr>
          <w:b/>
          <w:sz w:val="20"/>
        </w:rPr>
      </w:pPr>
    </w:p>
    <w:p>
      <w:pPr>
        <w:spacing w:line="240" w:lineRule="auto" w:before="10" w:after="0"/>
        <w:rPr>
          <w:b/>
          <w:sz w:val="10"/>
        </w:rPr>
      </w:pPr>
    </w:p>
    <w:tbl>
      <w:tblPr>
        <w:tblW w:w="0" w:type="auto"/>
        <w:jc w:val="lef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25"/>
      </w:tblGrid>
      <w:tr>
        <w:trPr>
          <w:trHeight w:val="270" w:hRule="atLeast"/>
        </w:trPr>
        <w:tc>
          <w:tcPr>
            <w:tcW w:w="10925" w:type="dxa"/>
            <w:tcBorders>
              <w:bottom w:val="single" w:sz="8" w:space="0" w:color="000000"/>
            </w:tcBorders>
          </w:tcPr>
          <w:p>
            <w:pPr>
              <w:pStyle w:val="TableParagraph"/>
              <w:spacing w:before="0"/>
              <w:ind w:left="0"/>
              <w:rPr>
                <w:rFonts w:ascii="Times New Roman"/>
                <w:sz w:val="20"/>
              </w:rPr>
            </w:pPr>
          </w:p>
        </w:tc>
      </w:tr>
      <w:tr>
        <w:trPr>
          <w:trHeight w:val="251" w:hRule="atLeast"/>
        </w:trPr>
        <w:tc>
          <w:tcPr>
            <w:tcW w:w="10925" w:type="dxa"/>
            <w:tcBorders>
              <w:top w:val="single" w:sz="8" w:space="0" w:color="000000"/>
              <w:bottom w:val="single" w:sz="8" w:space="0" w:color="000000"/>
            </w:tcBorders>
          </w:tcPr>
          <w:p>
            <w:pPr>
              <w:pStyle w:val="TableParagraph"/>
              <w:spacing w:line="227" w:lineRule="exact" w:before="0"/>
              <w:ind w:left="398"/>
              <w:rPr>
                <w:b/>
                <w:sz w:val="20"/>
              </w:rPr>
            </w:pPr>
            <w:r>
              <w:rPr>
                <w:rFonts w:ascii="Wingdings" w:hAnsi="Wingdings"/>
                <w:sz w:val="18"/>
              </w:rPr>
              <w:t></w:t>
            </w:r>
            <w:r>
              <w:rPr>
                <w:rFonts w:ascii="Times New Roman" w:hAnsi="Times New Roman"/>
                <w:spacing w:val="44"/>
                <w:sz w:val="18"/>
              </w:rPr>
              <w:t>  </w:t>
            </w:r>
            <w:r>
              <w:rPr>
                <w:b/>
                <w:sz w:val="20"/>
              </w:rPr>
              <w:t>Controversia</w:t>
            </w:r>
            <w:r>
              <w:rPr>
                <w:b/>
                <w:spacing w:val="-5"/>
                <w:sz w:val="20"/>
              </w:rPr>
              <w:t> </w:t>
            </w:r>
            <w:r>
              <w:rPr>
                <w:b/>
                <w:sz w:val="20"/>
              </w:rPr>
              <w:t>derivante</w:t>
            </w:r>
            <w:r>
              <w:rPr>
                <w:b/>
                <w:spacing w:val="-5"/>
                <w:sz w:val="20"/>
              </w:rPr>
              <w:t> </w:t>
            </w:r>
            <w:r>
              <w:rPr>
                <w:b/>
                <w:sz w:val="20"/>
              </w:rPr>
              <w:t>da</w:t>
            </w:r>
            <w:r>
              <w:rPr>
                <w:b/>
                <w:spacing w:val="-5"/>
                <w:sz w:val="20"/>
              </w:rPr>
              <w:t> </w:t>
            </w:r>
            <w:r>
              <w:rPr>
                <w:b/>
                <w:sz w:val="20"/>
              </w:rPr>
              <w:t>contratto</w:t>
            </w:r>
            <w:r>
              <w:rPr>
                <w:b/>
                <w:spacing w:val="-4"/>
                <w:sz w:val="20"/>
              </w:rPr>
              <w:t> </w:t>
            </w:r>
            <w:r>
              <w:rPr>
                <w:b/>
                <w:spacing w:val="-2"/>
                <w:sz w:val="20"/>
              </w:rPr>
              <w:t>assicurativo/finanziario</w:t>
            </w:r>
          </w:p>
        </w:tc>
      </w:tr>
      <w:tr>
        <w:trPr>
          <w:trHeight w:val="1189" w:hRule="atLeast"/>
        </w:trPr>
        <w:tc>
          <w:tcPr>
            <w:tcW w:w="10925" w:type="dxa"/>
            <w:tcBorders>
              <w:top w:val="single" w:sz="8" w:space="0" w:color="000000"/>
            </w:tcBorders>
          </w:tcPr>
          <w:p>
            <w:pPr>
              <w:pStyle w:val="TableParagraph"/>
              <w:numPr>
                <w:ilvl w:val="0"/>
                <w:numId w:val="1"/>
              </w:numPr>
              <w:tabs>
                <w:tab w:pos="751" w:val="left" w:leader="none"/>
                <w:tab w:pos="752" w:val="left" w:leader="none"/>
              </w:tabs>
              <w:spacing w:line="229" w:lineRule="exact" w:before="18" w:after="0"/>
              <w:ind w:left="751" w:right="0" w:hanging="361"/>
              <w:jc w:val="left"/>
              <w:rPr>
                <w:sz w:val="20"/>
              </w:rPr>
            </w:pPr>
            <w:r>
              <w:rPr>
                <w:sz w:val="20"/>
              </w:rPr>
              <w:t>n.</w:t>
            </w:r>
            <w:r>
              <w:rPr>
                <w:spacing w:val="-8"/>
                <w:sz w:val="20"/>
              </w:rPr>
              <w:t> </w:t>
            </w:r>
            <w:r>
              <w:rPr>
                <w:sz w:val="20"/>
              </w:rPr>
              <w:t>della</w:t>
            </w:r>
            <w:r>
              <w:rPr>
                <w:spacing w:val="-6"/>
                <w:sz w:val="20"/>
              </w:rPr>
              <w:t> </w:t>
            </w:r>
            <w:r>
              <w:rPr>
                <w:sz w:val="20"/>
              </w:rPr>
              <w:t>polizza/contratto</w:t>
            </w:r>
            <w:r>
              <w:rPr>
                <w:spacing w:val="44"/>
                <w:sz w:val="20"/>
              </w:rPr>
              <w:t> </w:t>
            </w:r>
            <w:r>
              <w:rPr>
                <w:sz w:val="20"/>
              </w:rPr>
              <w:t>e</w:t>
            </w:r>
            <w:r>
              <w:rPr>
                <w:spacing w:val="-3"/>
                <w:sz w:val="20"/>
              </w:rPr>
              <w:t> </w:t>
            </w:r>
            <w:r>
              <w:rPr>
                <w:sz w:val="20"/>
              </w:rPr>
              <w:t>impresa</w:t>
            </w:r>
            <w:r>
              <w:rPr>
                <w:spacing w:val="-6"/>
                <w:sz w:val="20"/>
              </w:rPr>
              <w:t> </w:t>
            </w:r>
            <w:r>
              <w:rPr>
                <w:sz w:val="20"/>
              </w:rPr>
              <w:t>che</w:t>
            </w:r>
            <w:r>
              <w:rPr>
                <w:spacing w:val="-8"/>
                <w:sz w:val="20"/>
              </w:rPr>
              <w:t> </w:t>
            </w:r>
            <w:r>
              <w:rPr>
                <w:sz w:val="20"/>
              </w:rPr>
              <w:t>la</w:t>
            </w:r>
            <w:r>
              <w:rPr>
                <w:spacing w:val="-6"/>
                <w:sz w:val="20"/>
              </w:rPr>
              <w:t> </w:t>
            </w:r>
            <w:r>
              <w:rPr>
                <w:spacing w:val="-5"/>
                <w:sz w:val="20"/>
              </w:rPr>
              <w:t>ha</w:t>
            </w:r>
          </w:p>
          <w:p>
            <w:pPr>
              <w:pStyle w:val="TableParagraph"/>
              <w:tabs>
                <w:tab w:pos="7283" w:val="left" w:leader="none"/>
              </w:tabs>
              <w:spacing w:line="229" w:lineRule="exact" w:before="0"/>
              <w:ind w:left="751"/>
              <w:rPr>
                <w:sz w:val="20"/>
              </w:rPr>
            </w:pPr>
            <w:r>
              <w:rPr>
                <w:spacing w:val="-2"/>
                <w:sz w:val="20"/>
              </w:rPr>
              <w:t>emessa</w:t>
            </w:r>
            <w:r>
              <w:rPr>
                <w:sz w:val="20"/>
                <w:u w:val="single"/>
              </w:rPr>
              <w:tab/>
            </w:r>
          </w:p>
          <w:p>
            <w:pPr>
              <w:pStyle w:val="TableParagraph"/>
              <w:numPr>
                <w:ilvl w:val="0"/>
                <w:numId w:val="1"/>
              </w:numPr>
              <w:tabs>
                <w:tab w:pos="751" w:val="left" w:leader="none"/>
                <w:tab w:pos="752" w:val="left" w:leader="none"/>
              </w:tabs>
              <w:spacing w:line="240" w:lineRule="auto" w:before="1" w:after="0"/>
              <w:ind w:left="751" w:right="0" w:hanging="361"/>
              <w:jc w:val="left"/>
              <w:rPr>
                <w:sz w:val="20"/>
              </w:rPr>
            </w:pPr>
            <w:r>
              <w:rPr>
                <w:sz w:val="20"/>
              </w:rPr>
              <w:t>denominazione</w:t>
            </w:r>
            <w:r>
              <w:rPr>
                <w:spacing w:val="-10"/>
                <w:sz w:val="20"/>
              </w:rPr>
              <w:t> </w:t>
            </w:r>
            <w:r>
              <w:rPr>
                <w:sz w:val="20"/>
              </w:rPr>
              <w:t>dell’impresa</w:t>
            </w:r>
            <w:r>
              <w:rPr>
                <w:spacing w:val="-11"/>
                <w:sz w:val="20"/>
              </w:rPr>
              <w:t> </w:t>
            </w:r>
            <w:r>
              <w:rPr>
                <w:sz w:val="20"/>
              </w:rPr>
              <w:t>assicuratrice</w:t>
            </w:r>
            <w:r>
              <w:rPr>
                <w:spacing w:val="-10"/>
                <w:sz w:val="20"/>
              </w:rPr>
              <w:t> </w:t>
            </w:r>
            <w:r>
              <w:rPr>
                <w:sz w:val="20"/>
              </w:rPr>
              <w:t>qualora</w:t>
            </w:r>
            <w:r>
              <w:rPr>
                <w:spacing w:val="-9"/>
                <w:sz w:val="20"/>
              </w:rPr>
              <w:t> </w:t>
            </w:r>
            <w:r>
              <w:rPr>
                <w:sz w:val="20"/>
              </w:rPr>
              <w:t>sia</w:t>
            </w:r>
            <w:r>
              <w:rPr>
                <w:spacing w:val="-9"/>
                <w:sz w:val="20"/>
              </w:rPr>
              <w:t> </w:t>
            </w:r>
            <w:r>
              <w:rPr>
                <w:sz w:val="20"/>
              </w:rPr>
              <w:t>diversa</w:t>
            </w:r>
            <w:r>
              <w:rPr>
                <w:spacing w:val="-11"/>
                <w:sz w:val="20"/>
              </w:rPr>
              <w:t> </w:t>
            </w:r>
            <w:r>
              <w:rPr>
                <w:sz w:val="20"/>
              </w:rPr>
              <w:t>dalla</w:t>
            </w:r>
            <w:r>
              <w:rPr>
                <w:spacing w:val="-12"/>
                <w:sz w:val="20"/>
              </w:rPr>
              <w:t> </w:t>
            </w:r>
            <w:r>
              <w:rPr>
                <w:sz w:val="20"/>
              </w:rPr>
              <w:t>parte</w:t>
            </w:r>
            <w:r>
              <w:rPr>
                <w:spacing w:val="-9"/>
                <w:sz w:val="20"/>
              </w:rPr>
              <w:t> </w:t>
            </w:r>
            <w:r>
              <w:rPr>
                <w:sz w:val="20"/>
              </w:rPr>
              <w:t>invitata</w:t>
            </w:r>
            <w:r>
              <w:rPr>
                <w:spacing w:val="-11"/>
                <w:sz w:val="20"/>
              </w:rPr>
              <w:t> </w:t>
            </w:r>
            <w:r>
              <w:rPr>
                <w:sz w:val="20"/>
              </w:rPr>
              <w:t>alla</w:t>
            </w:r>
            <w:r>
              <w:rPr>
                <w:spacing w:val="-11"/>
                <w:sz w:val="20"/>
              </w:rPr>
              <w:t> </w:t>
            </w:r>
            <w:r>
              <w:rPr>
                <w:spacing w:val="-2"/>
                <w:sz w:val="20"/>
              </w:rPr>
              <w:t>mediazione</w:t>
            </w:r>
          </w:p>
          <w:p>
            <w:pPr>
              <w:pStyle w:val="TableParagraph"/>
              <w:tabs>
                <w:tab w:pos="8365" w:val="left" w:leader="none"/>
                <w:tab w:pos="10790" w:val="left" w:leader="none"/>
              </w:tabs>
              <w:spacing w:before="0"/>
              <w:ind w:left="751"/>
              <w:rPr>
                <w:sz w:val="20"/>
              </w:rPr>
            </w:pPr>
            <w:r>
              <w:rPr>
                <w:sz w:val="20"/>
                <w:u w:val="single"/>
              </w:rPr>
              <w:tab/>
            </w:r>
            <w:r>
              <w:rPr>
                <w:spacing w:val="-2"/>
                <w:sz w:val="20"/>
              </w:rPr>
              <w:t>cf/p.IVA</w:t>
            </w:r>
            <w:r>
              <w:rPr>
                <w:sz w:val="20"/>
                <w:u w:val="single"/>
              </w:rPr>
              <w:tab/>
            </w:r>
          </w:p>
        </w:tc>
      </w:tr>
    </w:tbl>
    <w:p>
      <w:pPr>
        <w:spacing w:before="0"/>
        <w:ind w:left="499" w:right="0" w:firstLine="0"/>
        <w:jc w:val="left"/>
        <w:rPr>
          <w:sz w:val="20"/>
        </w:rPr>
      </w:pPr>
      <w:r>
        <w:rPr>
          <w:rFonts w:ascii="Wingdings" w:hAnsi="Wingdings"/>
          <w:sz w:val="18"/>
        </w:rPr>
        <w:t></w:t>
      </w:r>
      <w:r>
        <w:rPr>
          <w:rFonts w:ascii="Times New Roman" w:hAnsi="Times New Roman"/>
          <w:spacing w:val="47"/>
          <w:sz w:val="18"/>
        </w:rPr>
        <w:t>  </w:t>
      </w:r>
      <w:r>
        <w:rPr>
          <w:b/>
          <w:sz w:val="24"/>
        </w:rPr>
        <w:t>Sezione</w:t>
      </w:r>
      <w:r>
        <w:rPr>
          <w:b/>
          <w:spacing w:val="-6"/>
          <w:sz w:val="24"/>
        </w:rPr>
        <w:t> </w:t>
      </w:r>
      <w:r>
        <w:rPr>
          <w:b/>
          <w:sz w:val="24"/>
        </w:rPr>
        <w:t>3</w:t>
      </w:r>
      <w:r>
        <w:rPr>
          <w:b/>
          <w:spacing w:val="-3"/>
          <w:sz w:val="24"/>
        </w:rPr>
        <w:t> </w:t>
      </w:r>
      <w:r>
        <w:rPr>
          <w:b/>
          <w:sz w:val="24"/>
        </w:rPr>
        <w:t>–</w:t>
      </w:r>
      <w:r>
        <w:rPr>
          <w:b/>
          <w:spacing w:val="-6"/>
          <w:sz w:val="24"/>
        </w:rPr>
        <w:t> </w:t>
      </w:r>
      <w:r>
        <w:rPr>
          <w:b/>
          <w:sz w:val="24"/>
        </w:rPr>
        <w:t>Oggetto,</w:t>
      </w:r>
      <w:r>
        <w:rPr>
          <w:b/>
          <w:spacing w:val="-6"/>
          <w:sz w:val="24"/>
        </w:rPr>
        <w:t> </w:t>
      </w:r>
      <w:r>
        <w:rPr>
          <w:b/>
          <w:sz w:val="24"/>
        </w:rPr>
        <w:t>ragioni</w:t>
      </w:r>
      <w:r>
        <w:rPr>
          <w:b/>
          <w:spacing w:val="-5"/>
          <w:sz w:val="24"/>
        </w:rPr>
        <w:t> </w:t>
      </w:r>
      <w:r>
        <w:rPr>
          <w:b/>
          <w:sz w:val="24"/>
        </w:rPr>
        <w:t>della</w:t>
      </w:r>
      <w:r>
        <w:rPr>
          <w:b/>
          <w:spacing w:val="-4"/>
          <w:sz w:val="24"/>
        </w:rPr>
        <w:t> </w:t>
      </w:r>
      <w:r>
        <w:rPr>
          <w:b/>
          <w:sz w:val="24"/>
        </w:rPr>
        <w:t>pretesa,</w:t>
      </w:r>
      <w:r>
        <w:rPr>
          <w:b/>
          <w:spacing w:val="-7"/>
          <w:sz w:val="24"/>
        </w:rPr>
        <w:t> </w:t>
      </w:r>
      <w:r>
        <w:rPr>
          <w:b/>
          <w:sz w:val="24"/>
        </w:rPr>
        <w:t>valore</w:t>
      </w:r>
      <w:r>
        <w:rPr>
          <w:sz w:val="20"/>
        </w:rPr>
        <w:t>(da</w:t>
      </w:r>
      <w:r>
        <w:rPr>
          <w:spacing w:val="-4"/>
          <w:sz w:val="20"/>
        </w:rPr>
        <w:t> </w:t>
      </w:r>
      <w:r>
        <w:rPr>
          <w:sz w:val="20"/>
        </w:rPr>
        <w:t>indicare</w:t>
      </w:r>
      <w:r>
        <w:rPr>
          <w:spacing w:val="-5"/>
          <w:sz w:val="20"/>
        </w:rPr>
        <w:t> </w:t>
      </w:r>
      <w:r>
        <w:rPr>
          <w:spacing w:val="-2"/>
          <w:sz w:val="20"/>
        </w:rPr>
        <w:t>obbligatoriamente)</w:t>
      </w:r>
    </w:p>
    <w:p>
      <w:pPr>
        <w:tabs>
          <w:tab w:pos="10759" w:val="left" w:leader="none"/>
        </w:tabs>
        <w:spacing w:before="0"/>
        <w:ind w:left="146" w:right="0" w:firstLine="0"/>
        <w:jc w:val="left"/>
        <w:rPr>
          <w:sz w:val="20"/>
        </w:rPr>
      </w:pPr>
      <w:r>
        <w:rPr>
          <w:sz w:val="20"/>
        </w:rPr>
        <w:t>OGGETTO</w:t>
      </w:r>
      <w:r>
        <w:rPr>
          <w:spacing w:val="-1"/>
          <w:sz w:val="20"/>
        </w:rPr>
        <w:t> </w:t>
      </w:r>
      <w:r>
        <w:rPr>
          <w:sz w:val="20"/>
        </w:rPr>
        <w:t>DELLA</w:t>
      </w:r>
      <w:r>
        <w:rPr>
          <w:spacing w:val="-2"/>
          <w:sz w:val="20"/>
        </w:rPr>
        <w:t> </w:t>
      </w:r>
      <w:r>
        <w:rPr>
          <w:sz w:val="20"/>
        </w:rPr>
        <w:t>CONTROVERSIA:</w:t>
      </w:r>
      <w:r>
        <w:rPr>
          <w:spacing w:val="-2"/>
          <w:sz w:val="20"/>
        </w:rPr>
        <w:t> </w:t>
      </w:r>
      <w:r>
        <w:rPr>
          <w:sz w:val="20"/>
          <w:u w:val="single"/>
        </w:rPr>
        <w:tab/>
      </w:r>
    </w:p>
    <w:p>
      <w:pPr>
        <w:spacing w:line="240" w:lineRule="auto" w:before="1"/>
        <w:rPr>
          <w:sz w:val="27"/>
        </w:rPr>
      </w:pPr>
      <w:r>
        <w:rPr/>
        <w:pict>
          <v:shape style="position:absolute;margin-left:28.32pt;margin-top:16.780453pt;width:533.75pt;height:.1pt;mso-position-horizontal-relative:page;mso-position-vertical-relative:paragraph;z-index:-15727104;mso-wrap-distance-left:0;mso-wrap-distance-right:0" id="docshape6" coordorigin="566,336" coordsize="10675,0" path="m566,336l11241,336e" filled="false" stroked="true" strokeweight=".627480pt" strokecolor="#000000">
            <v:path arrowok="t"/>
            <v:stroke dashstyle="solid"/>
            <w10:wrap type="topAndBottom"/>
          </v:shape>
        </w:pict>
      </w:r>
      <w:r>
        <w:rPr/>
        <w:pict>
          <v:shape style="position:absolute;margin-left:28.32pt;margin-top:33.940456pt;width:533.5pt;height:.1pt;mso-position-horizontal-relative:page;mso-position-vertical-relative:paragraph;z-index:-15726592;mso-wrap-distance-left:0;mso-wrap-distance-right:0" id="docshape7" coordorigin="566,679" coordsize="10670,0" path="m566,679l11236,679e" filled="false" stroked="true" strokeweight=".627480pt" strokecolor="#000000">
            <v:path arrowok="t"/>
            <v:stroke dashstyle="solid"/>
            <w10:wrap type="topAndBottom"/>
          </v:shape>
        </w:pict>
      </w:r>
      <w:r>
        <w:rPr/>
        <w:pict>
          <v:shape style="position:absolute;margin-left:28.32pt;margin-top:51.220455pt;width:533.5pt;height:.1pt;mso-position-horizontal-relative:page;mso-position-vertical-relative:paragraph;z-index:-15726080;mso-wrap-distance-left:0;mso-wrap-distance-right:0" id="docshape8" coordorigin="566,1024" coordsize="10670,0" path="m566,1024l11236,1024e" filled="false" stroked="true" strokeweight=".627480pt" strokecolor="#000000">
            <v:path arrowok="t"/>
            <v:stroke dashstyle="solid"/>
            <w10:wrap type="topAndBottom"/>
          </v:shape>
        </w:pict>
      </w:r>
      <w:r>
        <w:rPr/>
        <w:pict>
          <v:shape style="position:absolute;margin-left:28.32pt;margin-top:68.50045pt;width:527.85pt;height:.1pt;mso-position-horizontal-relative:page;mso-position-vertical-relative:paragraph;z-index:-15725568;mso-wrap-distance-left:0;mso-wrap-distance-right:0" id="docshape9" coordorigin="566,1370" coordsize="10557,0" path="m566,1370l11123,1370e" filled="false" stroked="true" strokeweight=".627480pt" strokecolor="#000000">
            <v:path arrowok="t"/>
            <v:stroke dashstyle="solid"/>
            <w10:wrap type="topAndBottom"/>
          </v:shape>
        </w:pict>
      </w:r>
    </w:p>
    <w:p>
      <w:pPr>
        <w:spacing w:line="240" w:lineRule="auto" w:before="2"/>
        <w:rPr>
          <w:sz w:val="27"/>
        </w:rPr>
      </w:pPr>
    </w:p>
    <w:p>
      <w:pPr>
        <w:spacing w:line="240" w:lineRule="auto" w:before="4"/>
        <w:rPr>
          <w:sz w:val="27"/>
        </w:rPr>
      </w:pPr>
    </w:p>
    <w:p>
      <w:pPr>
        <w:spacing w:line="240" w:lineRule="auto" w:before="4"/>
        <w:rPr>
          <w:sz w:val="27"/>
        </w:rPr>
      </w:pPr>
    </w:p>
    <w:p>
      <w:pPr>
        <w:tabs>
          <w:tab w:pos="10941" w:val="left" w:leader="none"/>
        </w:tabs>
        <w:spacing w:before="118"/>
        <w:ind w:left="146" w:right="0" w:firstLine="0"/>
        <w:jc w:val="left"/>
        <w:rPr>
          <w:sz w:val="20"/>
        </w:rPr>
      </w:pPr>
      <w:r>
        <w:rPr>
          <w:sz w:val="20"/>
        </w:rPr>
        <w:t>RAGIONI</w:t>
      </w:r>
      <w:r>
        <w:rPr>
          <w:spacing w:val="-8"/>
          <w:sz w:val="20"/>
        </w:rPr>
        <w:t> </w:t>
      </w:r>
      <w:r>
        <w:rPr>
          <w:sz w:val="20"/>
        </w:rPr>
        <w:t>DELLA</w:t>
      </w:r>
      <w:r>
        <w:rPr>
          <w:spacing w:val="-7"/>
          <w:sz w:val="20"/>
        </w:rPr>
        <w:t> </w:t>
      </w:r>
      <w:r>
        <w:rPr>
          <w:spacing w:val="-2"/>
          <w:sz w:val="20"/>
        </w:rPr>
        <w:t>PRETESA</w:t>
      </w:r>
      <w:r>
        <w:rPr>
          <w:sz w:val="20"/>
          <w:u w:val="single"/>
        </w:rPr>
        <w:tab/>
      </w:r>
    </w:p>
    <w:p>
      <w:pPr>
        <w:spacing w:line="240" w:lineRule="auto" w:before="0"/>
        <w:rPr>
          <w:sz w:val="27"/>
        </w:rPr>
      </w:pPr>
      <w:r>
        <w:rPr/>
        <w:pict>
          <v:shape style="position:absolute;margin-left:28.32pt;margin-top:16.727240pt;width:534pt;height:.1pt;mso-position-horizontal-relative:page;mso-position-vertical-relative:paragraph;z-index:-15725056;mso-wrap-distance-left:0;mso-wrap-distance-right:0" id="docshape10" coordorigin="566,335" coordsize="10680,0" path="m566,335l11245,335e" filled="false" stroked="true" strokeweight=".627480pt" strokecolor="#000000">
            <v:path arrowok="t"/>
            <v:stroke dashstyle="solid"/>
            <w10:wrap type="topAndBottom"/>
          </v:shape>
        </w:pict>
      </w:r>
      <w:r>
        <w:rPr/>
        <w:pict>
          <v:shape style="position:absolute;margin-left:28.32pt;margin-top:34.007236pt;width:534.1pt;height:.1pt;mso-position-horizontal-relative:page;mso-position-vertical-relative:paragraph;z-index:-15724544;mso-wrap-distance-left:0;mso-wrap-distance-right:0" id="docshape11" coordorigin="566,680" coordsize="10682,0" path="m566,680l11248,680e" filled="false" stroked="true" strokeweight=".627480pt" strokecolor="#000000">
            <v:path arrowok="t"/>
            <v:stroke dashstyle="solid"/>
            <w10:wrap type="topAndBottom"/>
          </v:shape>
        </w:pict>
      </w:r>
    </w:p>
    <w:p>
      <w:pPr>
        <w:spacing w:line="240" w:lineRule="auto" w:before="4"/>
        <w:rPr>
          <w:sz w:val="27"/>
        </w:rPr>
      </w:pPr>
    </w:p>
    <w:p>
      <w:pPr>
        <w:tabs>
          <w:tab w:pos="10842" w:val="left" w:leader="none"/>
        </w:tabs>
        <w:spacing w:line="360" w:lineRule="auto" w:before="116"/>
        <w:ind w:left="146" w:right="392" w:firstLine="0"/>
        <w:jc w:val="left"/>
        <w:rPr>
          <w:sz w:val="18"/>
        </w:rPr>
      </w:pPr>
      <w:r>
        <w:rPr>
          <w:b/>
          <w:sz w:val="20"/>
        </w:rPr>
        <w:t>VALORE INDICATIVO(campo obbligatorio) </w:t>
      </w:r>
      <w:r>
        <w:rPr>
          <w:b/>
          <w:sz w:val="20"/>
          <w:u w:val="single"/>
        </w:rPr>
        <w:tab/>
      </w:r>
      <w:r>
        <w:rPr>
          <w:b/>
          <w:sz w:val="20"/>
        </w:rPr>
        <w:t> </w:t>
      </w:r>
      <w:r>
        <w:rPr>
          <w:b/>
          <w:sz w:val="18"/>
        </w:rPr>
        <w:t>(Qualora</w:t>
      </w:r>
      <w:r>
        <w:rPr>
          <w:b/>
          <w:spacing w:val="27"/>
          <w:sz w:val="18"/>
        </w:rPr>
        <w:t> </w:t>
      </w:r>
      <w:r>
        <w:rPr>
          <w:b/>
          <w:sz w:val="18"/>
        </w:rPr>
        <w:t>l’importo</w:t>
      </w:r>
      <w:r>
        <w:rPr>
          <w:b/>
          <w:spacing w:val="26"/>
          <w:sz w:val="18"/>
        </w:rPr>
        <w:t> </w:t>
      </w:r>
      <w:r>
        <w:rPr>
          <w:b/>
          <w:sz w:val="18"/>
        </w:rPr>
        <w:t>indicato</w:t>
      </w:r>
      <w:r>
        <w:rPr>
          <w:b/>
          <w:spacing w:val="27"/>
          <w:sz w:val="18"/>
        </w:rPr>
        <w:t> </w:t>
      </w:r>
      <w:r>
        <w:rPr>
          <w:b/>
          <w:sz w:val="18"/>
        </w:rPr>
        <w:t>risultasse</w:t>
      </w:r>
      <w:r>
        <w:rPr>
          <w:b/>
          <w:spacing w:val="27"/>
          <w:sz w:val="18"/>
        </w:rPr>
        <w:t> </w:t>
      </w:r>
      <w:r>
        <w:rPr>
          <w:b/>
          <w:sz w:val="18"/>
        </w:rPr>
        <w:t>difforme</w:t>
      </w:r>
      <w:r>
        <w:rPr>
          <w:b/>
          <w:spacing w:val="27"/>
          <w:sz w:val="18"/>
        </w:rPr>
        <w:t> </w:t>
      </w:r>
      <w:r>
        <w:rPr>
          <w:b/>
          <w:sz w:val="18"/>
        </w:rPr>
        <w:t>o</w:t>
      </w:r>
      <w:r>
        <w:rPr>
          <w:b/>
          <w:spacing w:val="27"/>
          <w:sz w:val="18"/>
        </w:rPr>
        <w:t> </w:t>
      </w:r>
      <w:r>
        <w:rPr>
          <w:b/>
          <w:sz w:val="18"/>
        </w:rPr>
        <w:t>diverso</w:t>
      </w:r>
      <w:r>
        <w:rPr>
          <w:b/>
          <w:spacing w:val="27"/>
          <w:sz w:val="18"/>
        </w:rPr>
        <w:t> </w:t>
      </w:r>
      <w:r>
        <w:rPr>
          <w:b/>
          <w:sz w:val="18"/>
        </w:rPr>
        <w:t>durante</w:t>
      </w:r>
      <w:r>
        <w:rPr>
          <w:b/>
          <w:spacing w:val="27"/>
          <w:sz w:val="18"/>
        </w:rPr>
        <w:t> </w:t>
      </w:r>
      <w:r>
        <w:rPr>
          <w:b/>
          <w:sz w:val="18"/>
        </w:rPr>
        <w:t>la</w:t>
      </w:r>
      <w:r>
        <w:rPr>
          <w:b/>
          <w:spacing w:val="27"/>
          <w:sz w:val="18"/>
        </w:rPr>
        <w:t> </w:t>
      </w:r>
      <w:r>
        <w:rPr>
          <w:b/>
          <w:sz w:val="18"/>
        </w:rPr>
        <w:t>trattazione,</w:t>
      </w:r>
      <w:r>
        <w:rPr>
          <w:b/>
          <w:spacing w:val="27"/>
          <w:sz w:val="18"/>
        </w:rPr>
        <w:t> </w:t>
      </w:r>
      <w:r>
        <w:rPr>
          <w:b/>
          <w:sz w:val="18"/>
        </w:rPr>
        <w:t>l’indennità</w:t>
      </w:r>
      <w:r>
        <w:rPr>
          <w:b/>
          <w:spacing w:val="80"/>
          <w:sz w:val="18"/>
        </w:rPr>
        <w:t> </w:t>
      </w:r>
      <w:r>
        <w:rPr>
          <w:b/>
          <w:sz w:val="18"/>
        </w:rPr>
        <w:t>a</w:t>
      </w:r>
      <w:r>
        <w:rPr>
          <w:b/>
          <w:spacing w:val="27"/>
          <w:sz w:val="18"/>
        </w:rPr>
        <w:t> </w:t>
      </w:r>
      <w:r>
        <w:rPr>
          <w:b/>
          <w:sz w:val="18"/>
        </w:rPr>
        <w:t>saldo</w:t>
      </w:r>
      <w:r>
        <w:rPr>
          <w:b/>
          <w:spacing w:val="27"/>
          <w:sz w:val="18"/>
        </w:rPr>
        <w:t> </w:t>
      </w:r>
      <w:r>
        <w:rPr>
          <w:b/>
          <w:sz w:val="18"/>
        </w:rPr>
        <w:t>verrà</w:t>
      </w:r>
      <w:r>
        <w:rPr>
          <w:b/>
          <w:spacing w:val="27"/>
          <w:sz w:val="18"/>
        </w:rPr>
        <w:t> </w:t>
      </w:r>
      <w:r>
        <w:rPr>
          <w:b/>
          <w:sz w:val="18"/>
        </w:rPr>
        <w:t>rideterminata</w:t>
      </w:r>
      <w:r>
        <w:rPr>
          <w:b/>
          <w:spacing w:val="27"/>
          <w:sz w:val="18"/>
        </w:rPr>
        <w:t> </w:t>
      </w:r>
      <w:r>
        <w:rPr>
          <w:b/>
          <w:sz w:val="18"/>
        </w:rPr>
        <w:t>di </w:t>
      </w:r>
      <w:r>
        <w:rPr>
          <w:b/>
          <w:spacing w:val="-2"/>
          <w:sz w:val="18"/>
        </w:rPr>
        <w:t>conseguenza</w:t>
      </w:r>
      <w:r>
        <w:rPr>
          <w:spacing w:val="-2"/>
          <w:sz w:val="18"/>
        </w:rPr>
        <w:t>)</w:t>
      </w:r>
    </w:p>
    <w:p>
      <w:pPr>
        <w:pStyle w:val="Heading1"/>
        <w:spacing w:before="2"/>
      </w:pPr>
      <w:r>
        <w:rPr/>
        <w:t>Sezione</w:t>
      </w:r>
      <w:r>
        <w:rPr>
          <w:spacing w:val="-6"/>
        </w:rPr>
        <w:t> </w:t>
      </w:r>
      <w:r>
        <w:rPr/>
        <w:t>4</w:t>
      </w:r>
      <w:r>
        <w:rPr>
          <w:spacing w:val="-1"/>
        </w:rPr>
        <w:t> </w:t>
      </w:r>
      <w:r>
        <w:rPr/>
        <w:t>-</w:t>
      </w:r>
      <w:r>
        <w:rPr>
          <w:spacing w:val="-1"/>
        </w:rPr>
        <w:t> </w:t>
      </w:r>
      <w:r>
        <w:rPr>
          <w:spacing w:val="-2"/>
        </w:rPr>
        <w:t>Allegati</w:t>
      </w:r>
    </w:p>
    <w:p>
      <w:pPr>
        <w:spacing w:before="139"/>
        <w:ind w:left="146" w:right="0" w:firstLine="0"/>
        <w:jc w:val="left"/>
        <w:rPr>
          <w:sz w:val="20"/>
        </w:rPr>
      </w:pPr>
      <w:r>
        <w:rPr>
          <w:sz w:val="20"/>
        </w:rPr>
        <w:t>Alla</w:t>
      </w:r>
      <w:r>
        <w:rPr>
          <w:spacing w:val="-9"/>
          <w:sz w:val="20"/>
        </w:rPr>
        <w:t> </w:t>
      </w:r>
      <w:r>
        <w:rPr>
          <w:sz w:val="20"/>
        </w:rPr>
        <w:t>presente</w:t>
      </w:r>
      <w:r>
        <w:rPr>
          <w:spacing w:val="-6"/>
          <w:sz w:val="20"/>
        </w:rPr>
        <w:t> </w:t>
      </w:r>
      <w:r>
        <w:rPr>
          <w:sz w:val="20"/>
        </w:rPr>
        <w:t>il</w:t>
      </w:r>
      <w:r>
        <w:rPr>
          <w:spacing w:val="-9"/>
          <w:sz w:val="20"/>
        </w:rPr>
        <w:t> </w:t>
      </w:r>
      <w:r>
        <w:rPr>
          <w:sz w:val="20"/>
        </w:rPr>
        <w:t>sottoscritto</w:t>
      </w:r>
      <w:r>
        <w:rPr>
          <w:spacing w:val="-7"/>
          <w:sz w:val="20"/>
        </w:rPr>
        <w:t> </w:t>
      </w:r>
      <w:r>
        <w:rPr>
          <w:sz w:val="20"/>
        </w:rPr>
        <w:t>allega</w:t>
      </w:r>
      <w:r>
        <w:rPr>
          <w:spacing w:val="-6"/>
          <w:sz w:val="20"/>
        </w:rPr>
        <w:t> </w:t>
      </w:r>
      <w:r>
        <w:rPr>
          <w:sz w:val="20"/>
        </w:rPr>
        <w:t>la</w:t>
      </w:r>
      <w:r>
        <w:rPr>
          <w:spacing w:val="-7"/>
          <w:sz w:val="20"/>
        </w:rPr>
        <w:t> </w:t>
      </w:r>
      <w:r>
        <w:rPr>
          <w:sz w:val="20"/>
        </w:rPr>
        <w:t>seguente</w:t>
      </w:r>
      <w:r>
        <w:rPr>
          <w:spacing w:val="-8"/>
          <w:sz w:val="20"/>
        </w:rPr>
        <w:t> </w:t>
      </w:r>
      <w:r>
        <w:rPr>
          <w:spacing w:val="-2"/>
          <w:sz w:val="20"/>
        </w:rPr>
        <w:t>documentazione:</w:t>
      </w:r>
    </w:p>
    <w:p>
      <w:pPr>
        <w:spacing w:before="116"/>
        <w:ind w:left="146" w:right="0" w:firstLine="0"/>
        <w:jc w:val="left"/>
        <w:rPr>
          <w:sz w:val="20"/>
        </w:rPr>
      </w:pPr>
      <w:r>
        <w:rPr>
          <w:rFonts w:ascii="Symbol" w:hAnsi="Symbol"/>
          <w:sz w:val="20"/>
        </w:rPr>
        <w:t></w:t>
      </w:r>
      <w:r>
        <w:rPr>
          <w:rFonts w:ascii="Times New Roman" w:hAnsi="Times New Roman"/>
          <w:spacing w:val="-2"/>
          <w:sz w:val="20"/>
        </w:rPr>
        <w:t> </w:t>
      </w:r>
      <w:r>
        <w:rPr>
          <w:sz w:val="20"/>
        </w:rPr>
        <w:t>copia</w:t>
      </w:r>
      <w:r>
        <w:rPr>
          <w:spacing w:val="-5"/>
          <w:sz w:val="20"/>
        </w:rPr>
        <w:t> </w:t>
      </w:r>
      <w:r>
        <w:rPr>
          <w:sz w:val="20"/>
        </w:rPr>
        <w:t>documento</w:t>
      </w:r>
      <w:r>
        <w:rPr>
          <w:spacing w:val="-8"/>
          <w:sz w:val="20"/>
        </w:rPr>
        <w:t> </w:t>
      </w:r>
      <w:r>
        <w:rPr>
          <w:sz w:val="20"/>
        </w:rPr>
        <w:t>d’identità</w:t>
      </w:r>
      <w:r>
        <w:rPr>
          <w:spacing w:val="-7"/>
          <w:sz w:val="20"/>
        </w:rPr>
        <w:t> </w:t>
      </w:r>
      <w:r>
        <w:rPr>
          <w:sz w:val="20"/>
        </w:rPr>
        <w:t>in</w:t>
      </w:r>
      <w:r>
        <w:rPr>
          <w:spacing w:val="-5"/>
          <w:sz w:val="20"/>
        </w:rPr>
        <w:t> </w:t>
      </w:r>
      <w:r>
        <w:rPr>
          <w:sz w:val="20"/>
        </w:rPr>
        <w:t>corso</w:t>
      </w:r>
      <w:r>
        <w:rPr>
          <w:spacing w:val="-8"/>
          <w:sz w:val="20"/>
        </w:rPr>
        <w:t> </w:t>
      </w:r>
      <w:r>
        <w:rPr>
          <w:sz w:val="20"/>
        </w:rPr>
        <w:t>di</w:t>
      </w:r>
      <w:r>
        <w:rPr>
          <w:spacing w:val="-6"/>
          <w:sz w:val="20"/>
        </w:rPr>
        <w:t> </w:t>
      </w:r>
      <w:r>
        <w:rPr>
          <w:sz w:val="20"/>
        </w:rPr>
        <w:t>validità</w:t>
      </w:r>
      <w:r>
        <w:rPr>
          <w:spacing w:val="-7"/>
          <w:sz w:val="20"/>
        </w:rPr>
        <w:t> </w:t>
      </w:r>
      <w:r>
        <w:rPr>
          <w:spacing w:val="-2"/>
          <w:sz w:val="20"/>
        </w:rPr>
        <w:t>(obbligatorio);</w:t>
      </w:r>
    </w:p>
    <w:p>
      <w:pPr>
        <w:spacing w:after="0"/>
        <w:jc w:val="left"/>
        <w:rPr>
          <w:sz w:val="20"/>
        </w:rPr>
        <w:sectPr>
          <w:pgSz w:w="11910" w:h="16840"/>
          <w:pgMar w:top="420" w:bottom="280" w:left="420" w:right="180"/>
        </w:sectPr>
      </w:pPr>
    </w:p>
    <w:p>
      <w:pPr>
        <w:tabs>
          <w:tab w:pos="477" w:val="left" w:leader="none"/>
          <w:tab w:pos="4317" w:val="left" w:leader="none"/>
        </w:tabs>
        <w:spacing w:before="80"/>
        <w:ind w:left="146" w:right="0" w:firstLine="0"/>
        <w:jc w:val="left"/>
        <w:rPr>
          <w:sz w:val="20"/>
        </w:rPr>
      </w:pPr>
      <w:r>
        <w:rPr>
          <w:rFonts w:ascii="Symbol" w:hAnsi="Symbol"/>
          <w:spacing w:val="-10"/>
          <w:sz w:val="20"/>
        </w:rPr>
        <w:t></w:t>
      </w:r>
      <w:r>
        <w:rPr>
          <w:rFonts w:ascii="Times New Roman" w:hAnsi="Times New Roman"/>
          <w:sz w:val="20"/>
        </w:rPr>
        <w:tab/>
      </w:r>
      <w:r>
        <w:rPr>
          <w:sz w:val="20"/>
        </w:rPr>
        <w:t>versamento</w:t>
      </w:r>
      <w:r>
        <w:rPr>
          <w:spacing w:val="43"/>
          <w:sz w:val="20"/>
        </w:rPr>
        <w:t> </w:t>
      </w:r>
      <w:r>
        <w:rPr>
          <w:sz w:val="20"/>
        </w:rPr>
        <w:t>spese</w:t>
      </w:r>
      <w:r>
        <w:rPr>
          <w:spacing w:val="43"/>
          <w:sz w:val="20"/>
        </w:rPr>
        <w:t> </w:t>
      </w:r>
      <w:r>
        <w:rPr>
          <w:sz w:val="20"/>
        </w:rPr>
        <w:t>di</w:t>
      </w:r>
      <w:r>
        <w:rPr>
          <w:spacing w:val="46"/>
          <w:sz w:val="20"/>
        </w:rPr>
        <w:t> </w:t>
      </w:r>
      <w:r>
        <w:rPr>
          <w:sz w:val="20"/>
        </w:rPr>
        <w:t>avvio</w:t>
      </w:r>
      <w:r>
        <w:rPr>
          <w:spacing w:val="43"/>
          <w:sz w:val="20"/>
        </w:rPr>
        <w:t> </w:t>
      </w:r>
      <w:r>
        <w:rPr>
          <w:sz w:val="20"/>
        </w:rPr>
        <w:t>€</w:t>
      </w:r>
      <w:r>
        <w:rPr>
          <w:spacing w:val="46"/>
          <w:sz w:val="20"/>
        </w:rPr>
        <w:t> </w:t>
      </w:r>
      <w:r>
        <w:rPr>
          <w:sz w:val="20"/>
        </w:rPr>
        <w:t>48,80(</w:t>
      </w:r>
      <w:r>
        <w:rPr>
          <w:spacing w:val="48"/>
          <w:sz w:val="20"/>
        </w:rPr>
        <w:t> </w:t>
      </w:r>
      <w:r>
        <w:rPr>
          <w:spacing w:val="-10"/>
          <w:sz w:val="20"/>
        </w:rPr>
        <w:t>o</w:t>
      </w:r>
      <w:r>
        <w:rPr>
          <w:sz w:val="20"/>
        </w:rPr>
        <w:tab/>
        <w:t>di</w:t>
      </w:r>
      <w:r>
        <w:rPr>
          <w:spacing w:val="46"/>
          <w:sz w:val="20"/>
        </w:rPr>
        <w:t> </w:t>
      </w:r>
      <w:r>
        <w:rPr>
          <w:sz w:val="20"/>
        </w:rPr>
        <w:t>€</w:t>
      </w:r>
      <w:r>
        <w:rPr>
          <w:spacing w:val="45"/>
          <w:sz w:val="20"/>
        </w:rPr>
        <w:t> </w:t>
      </w:r>
      <w:r>
        <w:rPr>
          <w:sz w:val="20"/>
        </w:rPr>
        <w:t>97,60</w:t>
      </w:r>
      <w:r>
        <w:rPr>
          <w:spacing w:val="48"/>
          <w:sz w:val="20"/>
        </w:rPr>
        <w:t> </w:t>
      </w:r>
      <w:r>
        <w:rPr>
          <w:sz w:val="20"/>
        </w:rPr>
        <w:t>per</w:t>
      </w:r>
      <w:r>
        <w:rPr>
          <w:spacing w:val="48"/>
          <w:sz w:val="20"/>
        </w:rPr>
        <w:t> </w:t>
      </w:r>
      <w:r>
        <w:rPr>
          <w:sz w:val="20"/>
        </w:rPr>
        <w:t>liti</w:t>
      </w:r>
      <w:r>
        <w:rPr>
          <w:spacing w:val="45"/>
          <w:sz w:val="20"/>
        </w:rPr>
        <w:t> </w:t>
      </w:r>
      <w:r>
        <w:rPr>
          <w:sz w:val="20"/>
        </w:rPr>
        <w:t>superiori</w:t>
      </w:r>
      <w:r>
        <w:rPr>
          <w:spacing w:val="48"/>
          <w:sz w:val="20"/>
        </w:rPr>
        <w:t> </w:t>
      </w:r>
      <w:r>
        <w:rPr>
          <w:sz w:val="20"/>
        </w:rPr>
        <w:t>ad</w:t>
      </w:r>
      <w:r>
        <w:rPr>
          <w:spacing w:val="46"/>
          <w:sz w:val="20"/>
        </w:rPr>
        <w:t> </w:t>
      </w:r>
      <w:r>
        <w:rPr>
          <w:sz w:val="20"/>
        </w:rPr>
        <w:t>€</w:t>
      </w:r>
      <w:r>
        <w:rPr>
          <w:spacing w:val="45"/>
          <w:sz w:val="20"/>
        </w:rPr>
        <w:t> </w:t>
      </w:r>
      <w:r>
        <w:rPr>
          <w:sz w:val="20"/>
        </w:rPr>
        <w:t>250</w:t>
      </w:r>
      <w:r>
        <w:rPr>
          <w:spacing w:val="45"/>
          <w:sz w:val="20"/>
        </w:rPr>
        <w:t> </w:t>
      </w:r>
      <w:r>
        <w:rPr>
          <w:sz w:val="20"/>
        </w:rPr>
        <w:t>000),</w:t>
      </w:r>
      <w:r>
        <w:rPr>
          <w:spacing w:val="48"/>
          <w:sz w:val="20"/>
        </w:rPr>
        <w:t> </w:t>
      </w:r>
      <w:r>
        <w:rPr>
          <w:sz w:val="20"/>
        </w:rPr>
        <w:t>iva</w:t>
      </w:r>
      <w:r>
        <w:rPr>
          <w:spacing w:val="44"/>
          <w:sz w:val="20"/>
        </w:rPr>
        <w:t> </w:t>
      </w:r>
      <w:r>
        <w:rPr>
          <w:sz w:val="20"/>
        </w:rPr>
        <w:t>compresa</w:t>
      </w:r>
      <w:r>
        <w:rPr>
          <w:spacing w:val="45"/>
          <w:sz w:val="20"/>
        </w:rPr>
        <w:t> </w:t>
      </w:r>
      <w:r>
        <w:rPr>
          <w:sz w:val="20"/>
        </w:rPr>
        <w:t>(se</w:t>
      </w:r>
      <w:r>
        <w:rPr>
          <w:spacing w:val="45"/>
          <w:sz w:val="20"/>
        </w:rPr>
        <w:t> </w:t>
      </w:r>
      <w:r>
        <w:rPr>
          <w:spacing w:val="-2"/>
          <w:sz w:val="20"/>
        </w:rPr>
        <w:t>dovuto)</w:t>
      </w:r>
    </w:p>
    <w:p>
      <w:pPr>
        <w:spacing w:line="352" w:lineRule="auto" w:before="124"/>
        <w:ind w:left="146" w:right="0" w:firstLine="0"/>
        <w:jc w:val="left"/>
        <w:rPr>
          <w:rFonts w:ascii="Times New Roman" w:hAnsi="Times New Roman"/>
          <w:sz w:val="18"/>
        </w:rPr>
      </w:pPr>
      <w:r>
        <w:rPr>
          <w:rFonts w:ascii="Times New Roman" w:hAnsi="Times New Roman"/>
          <w:b/>
          <w:sz w:val="18"/>
        </w:rPr>
        <w:t>N.B. dall’1/7/2020 tale versamento sarà</w:t>
      </w:r>
      <w:r>
        <w:rPr>
          <w:rFonts w:ascii="Times New Roman" w:hAnsi="Times New Roman"/>
          <w:b/>
          <w:spacing w:val="40"/>
          <w:sz w:val="18"/>
        </w:rPr>
        <w:t> </w:t>
      </w:r>
      <w:r>
        <w:rPr>
          <w:rFonts w:ascii="Times New Roman" w:hAnsi="Times New Roman"/>
          <w:b/>
          <w:sz w:val="18"/>
        </w:rPr>
        <w:t>effettuato con modalità PagoPA , previa emissione da parte della CCIAA di avviso di pagamento</w:t>
      </w:r>
      <w:r>
        <w:rPr>
          <w:rFonts w:ascii="Times New Roman" w:hAnsi="Times New Roman"/>
          <w:b/>
          <w:spacing w:val="40"/>
          <w:sz w:val="18"/>
        </w:rPr>
        <w:t> </w:t>
      </w:r>
      <w:r>
        <w:rPr>
          <w:rFonts w:ascii="Times New Roman" w:hAnsi="Times New Roman"/>
          <w:b/>
          <w:sz w:val="18"/>
        </w:rPr>
        <w:t>successivamente al deposito</w:t>
      </w:r>
      <w:r>
        <w:rPr>
          <w:rFonts w:ascii="Times New Roman" w:hAnsi="Times New Roman"/>
          <w:sz w:val="18"/>
        </w:rPr>
        <w:t>.</w:t>
      </w:r>
    </w:p>
    <w:p>
      <w:pPr>
        <w:pStyle w:val="BodyText"/>
        <w:spacing w:before="9"/>
        <w:rPr>
          <w:i w:val="0"/>
          <w:sz w:val="10"/>
        </w:rPr>
      </w:pPr>
    </w:p>
    <w:p>
      <w:pPr>
        <w:spacing w:before="93"/>
        <w:ind w:left="350" w:right="0" w:firstLine="0"/>
        <w:jc w:val="left"/>
        <w:rPr>
          <w:sz w:val="20"/>
        </w:rPr>
      </w:pPr>
      <w:r>
        <w:rPr/>
        <w:drawing>
          <wp:anchor distT="0" distB="0" distL="0" distR="0" allowOverlap="1" layoutInCell="1" locked="0" behindDoc="1" simplePos="0" relativeHeight="487416320">
            <wp:simplePos x="0" y="0"/>
            <wp:positionH relativeFrom="page">
              <wp:posOffset>359663</wp:posOffset>
            </wp:positionH>
            <wp:positionV relativeFrom="paragraph">
              <wp:posOffset>65403</wp:posOffset>
            </wp:positionV>
            <wp:extent cx="194310" cy="141731"/>
            <wp:effectExtent l="0" t="0" r="0" b="0"/>
            <wp:wrapNone/>
            <wp:docPr id="5" name="image6.png"/>
            <wp:cNvGraphicFramePr>
              <a:graphicFrameLocks noChangeAspect="1"/>
            </wp:cNvGraphicFramePr>
            <a:graphic>
              <a:graphicData uri="http://schemas.openxmlformats.org/drawingml/2006/picture">
                <pic:pic>
                  <pic:nvPicPr>
                    <pic:cNvPr id="6" name="image6.png"/>
                    <pic:cNvPicPr/>
                  </pic:nvPicPr>
                  <pic:blipFill>
                    <a:blip r:embed="rId10" cstate="print"/>
                    <a:stretch>
                      <a:fillRect/>
                    </a:stretch>
                  </pic:blipFill>
                  <pic:spPr>
                    <a:xfrm>
                      <a:off x="0" y="0"/>
                      <a:ext cx="194310" cy="141731"/>
                    </a:xfrm>
                    <a:prstGeom prst="rect">
                      <a:avLst/>
                    </a:prstGeom>
                  </pic:spPr>
                </pic:pic>
              </a:graphicData>
            </a:graphic>
          </wp:anchor>
        </w:drawing>
      </w:r>
      <w:r>
        <w:rPr>
          <w:sz w:val="20"/>
        </w:rPr>
        <w:t>copia</w:t>
      </w:r>
      <w:r>
        <w:rPr>
          <w:spacing w:val="-10"/>
          <w:sz w:val="20"/>
        </w:rPr>
        <w:t> </w:t>
      </w:r>
      <w:r>
        <w:rPr>
          <w:sz w:val="20"/>
        </w:rPr>
        <w:t>provvedimento</w:t>
      </w:r>
      <w:r>
        <w:rPr>
          <w:spacing w:val="-10"/>
          <w:sz w:val="20"/>
        </w:rPr>
        <w:t> </w:t>
      </w:r>
      <w:r>
        <w:rPr>
          <w:sz w:val="20"/>
        </w:rPr>
        <w:t>Presidente</w:t>
      </w:r>
      <w:r>
        <w:rPr>
          <w:spacing w:val="-9"/>
          <w:sz w:val="20"/>
        </w:rPr>
        <w:t> </w:t>
      </w:r>
      <w:r>
        <w:rPr>
          <w:sz w:val="20"/>
        </w:rPr>
        <w:t>dell’ordine</w:t>
      </w:r>
      <w:r>
        <w:rPr>
          <w:spacing w:val="-10"/>
          <w:sz w:val="20"/>
        </w:rPr>
        <w:t> </w:t>
      </w:r>
      <w:r>
        <w:rPr>
          <w:sz w:val="20"/>
        </w:rPr>
        <w:t>degli</w:t>
      </w:r>
      <w:r>
        <w:rPr>
          <w:spacing w:val="-8"/>
          <w:sz w:val="20"/>
        </w:rPr>
        <w:t> </w:t>
      </w:r>
      <w:r>
        <w:rPr>
          <w:sz w:val="20"/>
        </w:rPr>
        <w:t>avvocati</w:t>
      </w:r>
      <w:r>
        <w:rPr>
          <w:spacing w:val="-11"/>
          <w:sz w:val="20"/>
        </w:rPr>
        <w:t> </w:t>
      </w:r>
      <w:r>
        <w:rPr>
          <w:sz w:val="20"/>
        </w:rPr>
        <w:t>per</w:t>
      </w:r>
      <w:r>
        <w:rPr>
          <w:spacing w:val="-4"/>
          <w:sz w:val="20"/>
        </w:rPr>
        <w:t> </w:t>
      </w:r>
      <w:r>
        <w:rPr>
          <w:sz w:val="20"/>
        </w:rPr>
        <w:t>l’accesso</w:t>
      </w:r>
      <w:r>
        <w:rPr>
          <w:spacing w:val="-9"/>
          <w:sz w:val="20"/>
        </w:rPr>
        <w:t> </w:t>
      </w:r>
      <w:r>
        <w:rPr>
          <w:sz w:val="20"/>
        </w:rPr>
        <w:t>al</w:t>
      </w:r>
      <w:r>
        <w:rPr>
          <w:spacing w:val="-9"/>
          <w:sz w:val="20"/>
        </w:rPr>
        <w:t> </w:t>
      </w:r>
      <w:r>
        <w:rPr>
          <w:sz w:val="20"/>
        </w:rPr>
        <w:t>gratuito</w:t>
      </w:r>
      <w:r>
        <w:rPr>
          <w:spacing w:val="-6"/>
          <w:sz w:val="20"/>
        </w:rPr>
        <w:t> </w:t>
      </w:r>
      <w:r>
        <w:rPr>
          <w:spacing w:val="-2"/>
          <w:sz w:val="20"/>
        </w:rPr>
        <w:t>patrocinio(obbligatorio);</w:t>
      </w:r>
    </w:p>
    <w:p>
      <w:pPr>
        <w:spacing w:before="117"/>
        <w:ind w:left="146" w:right="0" w:firstLine="0"/>
        <w:jc w:val="left"/>
        <w:rPr>
          <w:sz w:val="20"/>
        </w:rPr>
      </w:pPr>
      <w:r>
        <w:rPr>
          <w:rFonts w:ascii="Symbol" w:hAnsi="Symbol"/>
          <w:sz w:val="20"/>
        </w:rPr>
        <w:t></w:t>
      </w:r>
      <w:r>
        <w:rPr>
          <w:rFonts w:ascii="Times New Roman" w:hAnsi="Times New Roman"/>
          <w:spacing w:val="-4"/>
          <w:sz w:val="20"/>
        </w:rPr>
        <w:t> </w:t>
      </w:r>
      <w:r>
        <w:rPr>
          <w:sz w:val="20"/>
        </w:rPr>
        <w:t>mandato/procura/delega</w:t>
      </w:r>
      <w:r>
        <w:rPr>
          <w:spacing w:val="41"/>
          <w:sz w:val="20"/>
        </w:rPr>
        <w:t> </w:t>
      </w:r>
      <w:r>
        <w:rPr>
          <w:sz w:val="20"/>
        </w:rPr>
        <w:t>a</w:t>
      </w:r>
      <w:r>
        <w:rPr>
          <w:spacing w:val="-9"/>
          <w:sz w:val="20"/>
        </w:rPr>
        <w:t> </w:t>
      </w:r>
      <w:r>
        <w:rPr>
          <w:sz w:val="20"/>
        </w:rPr>
        <w:t>rappresentare</w:t>
      </w:r>
      <w:r>
        <w:rPr>
          <w:spacing w:val="-6"/>
          <w:sz w:val="20"/>
        </w:rPr>
        <w:t> </w:t>
      </w:r>
      <w:r>
        <w:rPr>
          <w:sz w:val="20"/>
        </w:rPr>
        <w:t>e/o</w:t>
      </w:r>
      <w:r>
        <w:rPr>
          <w:spacing w:val="39"/>
          <w:sz w:val="20"/>
        </w:rPr>
        <w:t> </w:t>
      </w:r>
      <w:r>
        <w:rPr>
          <w:sz w:val="20"/>
        </w:rPr>
        <w:t>transigere</w:t>
      </w:r>
      <w:r>
        <w:rPr>
          <w:spacing w:val="-9"/>
          <w:sz w:val="20"/>
        </w:rPr>
        <w:t> </w:t>
      </w:r>
      <w:r>
        <w:rPr>
          <w:sz w:val="20"/>
        </w:rPr>
        <w:t>(procura</w:t>
      </w:r>
      <w:r>
        <w:rPr>
          <w:spacing w:val="-7"/>
          <w:sz w:val="20"/>
        </w:rPr>
        <w:t> </w:t>
      </w:r>
      <w:r>
        <w:rPr>
          <w:sz w:val="20"/>
        </w:rPr>
        <w:t>notarile</w:t>
      </w:r>
      <w:r>
        <w:rPr>
          <w:spacing w:val="-9"/>
          <w:sz w:val="20"/>
        </w:rPr>
        <w:t> </w:t>
      </w:r>
      <w:r>
        <w:rPr>
          <w:sz w:val="20"/>
        </w:rPr>
        <w:t>qualora</w:t>
      </w:r>
      <w:r>
        <w:rPr>
          <w:spacing w:val="-9"/>
          <w:sz w:val="20"/>
        </w:rPr>
        <w:t> </w:t>
      </w:r>
      <w:r>
        <w:rPr>
          <w:spacing w:val="-2"/>
          <w:sz w:val="20"/>
        </w:rPr>
        <w:t>prevista);</w:t>
      </w:r>
    </w:p>
    <w:p>
      <w:pPr>
        <w:spacing w:before="122"/>
        <w:ind w:left="146" w:right="0" w:firstLine="0"/>
        <w:jc w:val="left"/>
        <w:rPr>
          <w:sz w:val="20"/>
        </w:rPr>
      </w:pPr>
      <w:r>
        <w:rPr>
          <w:rFonts w:ascii="Symbol" w:hAnsi="Symbol"/>
          <w:sz w:val="20"/>
        </w:rPr>
        <w:t></w:t>
      </w:r>
      <w:r>
        <w:rPr>
          <w:rFonts w:ascii="Times New Roman" w:hAnsi="Times New Roman"/>
          <w:spacing w:val="-1"/>
          <w:sz w:val="20"/>
        </w:rPr>
        <w:t> </w:t>
      </w:r>
      <w:r>
        <w:rPr>
          <w:sz w:val="20"/>
        </w:rPr>
        <w:t>copia</w:t>
      </w:r>
      <w:r>
        <w:rPr>
          <w:spacing w:val="-5"/>
          <w:sz w:val="20"/>
        </w:rPr>
        <w:t> </w:t>
      </w:r>
      <w:r>
        <w:rPr>
          <w:sz w:val="20"/>
        </w:rPr>
        <w:t>provvedimento</w:t>
      </w:r>
      <w:r>
        <w:rPr>
          <w:spacing w:val="-7"/>
          <w:sz w:val="20"/>
        </w:rPr>
        <w:t> </w:t>
      </w:r>
      <w:r>
        <w:rPr>
          <w:sz w:val="20"/>
        </w:rPr>
        <w:t>del</w:t>
      </w:r>
      <w:r>
        <w:rPr>
          <w:spacing w:val="-6"/>
          <w:sz w:val="20"/>
        </w:rPr>
        <w:t> </w:t>
      </w:r>
      <w:r>
        <w:rPr>
          <w:sz w:val="20"/>
        </w:rPr>
        <w:t>giudice</w:t>
      </w:r>
      <w:r>
        <w:rPr>
          <w:spacing w:val="-7"/>
          <w:sz w:val="20"/>
        </w:rPr>
        <w:t> </w:t>
      </w:r>
      <w:r>
        <w:rPr>
          <w:sz w:val="20"/>
        </w:rPr>
        <w:t>che</w:t>
      </w:r>
      <w:r>
        <w:rPr>
          <w:spacing w:val="-7"/>
          <w:sz w:val="20"/>
        </w:rPr>
        <w:t> </w:t>
      </w:r>
      <w:r>
        <w:rPr>
          <w:sz w:val="20"/>
        </w:rPr>
        <w:t>invita</w:t>
      </w:r>
      <w:r>
        <w:rPr>
          <w:spacing w:val="-5"/>
          <w:sz w:val="20"/>
        </w:rPr>
        <w:t> </w:t>
      </w:r>
      <w:r>
        <w:rPr>
          <w:sz w:val="20"/>
        </w:rPr>
        <w:t>le</w:t>
      </w:r>
      <w:r>
        <w:rPr>
          <w:spacing w:val="-5"/>
          <w:sz w:val="20"/>
        </w:rPr>
        <w:t> </w:t>
      </w:r>
      <w:r>
        <w:rPr>
          <w:sz w:val="20"/>
        </w:rPr>
        <w:t>parti</w:t>
      </w:r>
      <w:r>
        <w:rPr>
          <w:spacing w:val="-7"/>
          <w:sz w:val="20"/>
        </w:rPr>
        <w:t> </w:t>
      </w:r>
      <w:r>
        <w:rPr>
          <w:sz w:val="20"/>
        </w:rPr>
        <w:t>a</w:t>
      </w:r>
      <w:r>
        <w:rPr>
          <w:spacing w:val="-5"/>
          <w:sz w:val="20"/>
        </w:rPr>
        <w:t> </w:t>
      </w:r>
      <w:r>
        <w:rPr>
          <w:sz w:val="20"/>
        </w:rPr>
        <w:t>tentare</w:t>
      </w:r>
      <w:r>
        <w:rPr>
          <w:spacing w:val="-4"/>
          <w:sz w:val="20"/>
        </w:rPr>
        <w:t> </w:t>
      </w:r>
      <w:r>
        <w:rPr>
          <w:sz w:val="20"/>
        </w:rPr>
        <w:t>la</w:t>
      </w:r>
      <w:r>
        <w:rPr>
          <w:spacing w:val="-5"/>
          <w:sz w:val="20"/>
        </w:rPr>
        <w:t> </w:t>
      </w:r>
      <w:r>
        <w:rPr>
          <w:sz w:val="20"/>
        </w:rPr>
        <w:t>mediazione(se</w:t>
      </w:r>
      <w:r>
        <w:rPr>
          <w:spacing w:val="-7"/>
          <w:sz w:val="20"/>
        </w:rPr>
        <w:t> </w:t>
      </w:r>
      <w:r>
        <w:rPr>
          <w:sz w:val="20"/>
        </w:rPr>
        <w:t>delegata</w:t>
      </w:r>
      <w:r>
        <w:rPr>
          <w:spacing w:val="-5"/>
          <w:sz w:val="20"/>
        </w:rPr>
        <w:t> </w:t>
      </w:r>
      <w:r>
        <w:rPr>
          <w:sz w:val="20"/>
        </w:rPr>
        <w:t>dal</w:t>
      </w:r>
      <w:r>
        <w:rPr>
          <w:spacing w:val="-8"/>
          <w:sz w:val="20"/>
        </w:rPr>
        <w:t> </w:t>
      </w:r>
      <w:r>
        <w:rPr>
          <w:spacing w:val="-2"/>
          <w:sz w:val="20"/>
        </w:rPr>
        <w:t>Giudice);</w:t>
      </w:r>
    </w:p>
    <w:p>
      <w:pPr>
        <w:spacing w:before="125"/>
        <w:ind w:left="146" w:right="0" w:firstLine="0"/>
        <w:jc w:val="left"/>
        <w:rPr>
          <w:sz w:val="20"/>
        </w:rPr>
      </w:pPr>
      <w:r>
        <w:rPr>
          <w:rFonts w:ascii="Symbol" w:hAnsi="Symbol"/>
          <w:sz w:val="20"/>
        </w:rPr>
        <w:t></w:t>
      </w:r>
      <w:r>
        <w:rPr>
          <w:rFonts w:ascii="Times New Roman" w:hAnsi="Times New Roman"/>
          <w:spacing w:val="-2"/>
          <w:sz w:val="20"/>
        </w:rPr>
        <w:t> </w:t>
      </w:r>
      <w:r>
        <w:rPr>
          <w:sz w:val="20"/>
        </w:rPr>
        <w:t>copia</w:t>
      </w:r>
      <w:r>
        <w:rPr>
          <w:spacing w:val="-5"/>
          <w:sz w:val="20"/>
        </w:rPr>
        <w:t> </w:t>
      </w:r>
      <w:r>
        <w:rPr>
          <w:sz w:val="20"/>
        </w:rPr>
        <w:t>del</w:t>
      </w:r>
      <w:r>
        <w:rPr>
          <w:spacing w:val="-8"/>
          <w:sz w:val="20"/>
        </w:rPr>
        <w:t> </w:t>
      </w:r>
      <w:r>
        <w:rPr>
          <w:sz w:val="20"/>
        </w:rPr>
        <w:t>contratto</w:t>
      </w:r>
      <w:r>
        <w:rPr>
          <w:spacing w:val="-7"/>
          <w:sz w:val="20"/>
        </w:rPr>
        <w:t> </w:t>
      </w:r>
      <w:r>
        <w:rPr>
          <w:sz w:val="20"/>
        </w:rPr>
        <w:t>contenente</w:t>
      </w:r>
      <w:r>
        <w:rPr>
          <w:spacing w:val="-7"/>
          <w:sz w:val="20"/>
        </w:rPr>
        <w:t> </w:t>
      </w:r>
      <w:r>
        <w:rPr>
          <w:sz w:val="20"/>
        </w:rPr>
        <w:t>la</w:t>
      </w:r>
      <w:r>
        <w:rPr>
          <w:spacing w:val="-7"/>
          <w:sz w:val="20"/>
        </w:rPr>
        <w:t> </w:t>
      </w:r>
      <w:r>
        <w:rPr>
          <w:sz w:val="20"/>
        </w:rPr>
        <w:t>clausola</w:t>
      </w:r>
      <w:r>
        <w:rPr>
          <w:spacing w:val="-5"/>
          <w:sz w:val="20"/>
        </w:rPr>
        <w:t> </w:t>
      </w:r>
      <w:r>
        <w:rPr>
          <w:sz w:val="20"/>
        </w:rPr>
        <w:t>di</w:t>
      </w:r>
      <w:r>
        <w:rPr>
          <w:spacing w:val="-8"/>
          <w:sz w:val="20"/>
        </w:rPr>
        <w:t> </w:t>
      </w:r>
      <w:r>
        <w:rPr>
          <w:spacing w:val="-2"/>
          <w:sz w:val="20"/>
        </w:rPr>
        <w:t>mediazione;</w:t>
      </w:r>
    </w:p>
    <w:p>
      <w:pPr>
        <w:tabs>
          <w:tab w:pos="10824" w:val="left" w:leader="none"/>
        </w:tabs>
        <w:spacing w:before="122"/>
        <w:ind w:left="146" w:right="0" w:firstLine="0"/>
        <w:jc w:val="left"/>
        <w:rPr>
          <w:sz w:val="20"/>
        </w:rPr>
      </w:pPr>
      <w:r>
        <w:rPr>
          <w:rFonts w:ascii="Symbol" w:hAnsi="Symbol"/>
          <w:sz w:val="20"/>
        </w:rPr>
        <w:t></w:t>
      </w:r>
      <w:r>
        <w:rPr>
          <w:rFonts w:ascii="Times New Roman" w:hAnsi="Times New Roman"/>
          <w:spacing w:val="3"/>
          <w:sz w:val="20"/>
        </w:rPr>
        <w:t> </w:t>
      </w:r>
      <w:r>
        <w:rPr>
          <w:spacing w:val="-2"/>
          <w:sz w:val="20"/>
        </w:rPr>
        <w:t>altro:</w:t>
      </w:r>
      <w:r>
        <w:rPr>
          <w:sz w:val="20"/>
          <w:u w:val="single"/>
        </w:rPr>
        <w:tab/>
      </w:r>
    </w:p>
    <w:p>
      <w:pPr>
        <w:spacing w:line="240" w:lineRule="auto" w:before="5"/>
        <w:rPr>
          <w:sz w:val="27"/>
        </w:rPr>
      </w:pPr>
      <w:r>
        <w:rPr/>
        <w:pict>
          <v:shape style="position:absolute;margin-left:28.32pt;margin-top:16.998451pt;width:533.5pt;height:.1pt;mso-position-horizontal-relative:page;mso-position-vertical-relative:paragraph;z-index:-15724032;mso-wrap-distance-left:0;mso-wrap-distance-right:0" id="docshape12" coordorigin="566,340" coordsize="10670,0" path="m566,340l11236,340e" filled="false" stroked="true" strokeweight=".627480pt" strokecolor="#000000">
            <v:path arrowok="t"/>
            <v:stroke dashstyle="solid"/>
            <w10:wrap type="topAndBottom"/>
          </v:shape>
        </w:pict>
      </w:r>
    </w:p>
    <w:p>
      <w:pPr>
        <w:spacing w:before="121"/>
        <w:ind w:left="146" w:right="0" w:firstLine="0"/>
        <w:jc w:val="left"/>
        <w:rPr>
          <w:sz w:val="20"/>
        </w:rPr>
      </w:pPr>
      <w:r>
        <w:rPr>
          <w:rFonts w:ascii="Symbol" w:hAnsi="Symbol"/>
          <w:sz w:val="20"/>
        </w:rPr>
        <w:t></w:t>
      </w:r>
      <w:r>
        <w:rPr>
          <w:rFonts w:ascii="Times New Roman" w:hAnsi="Times New Roman"/>
          <w:spacing w:val="-2"/>
          <w:sz w:val="20"/>
        </w:rPr>
        <w:t> </w:t>
      </w:r>
      <w:r>
        <w:rPr>
          <w:sz w:val="20"/>
        </w:rPr>
        <w:t>i</w:t>
      </w:r>
      <w:r>
        <w:rPr>
          <w:spacing w:val="-8"/>
          <w:sz w:val="20"/>
        </w:rPr>
        <w:t> </w:t>
      </w:r>
      <w:r>
        <w:rPr>
          <w:sz w:val="20"/>
        </w:rPr>
        <w:t>documenti</w:t>
      </w:r>
      <w:r>
        <w:rPr>
          <w:spacing w:val="-9"/>
          <w:sz w:val="20"/>
        </w:rPr>
        <w:t> </w:t>
      </w:r>
      <w:r>
        <w:rPr>
          <w:sz w:val="20"/>
        </w:rPr>
        <w:t>riservati</w:t>
      </w:r>
      <w:r>
        <w:rPr>
          <w:spacing w:val="-6"/>
          <w:sz w:val="20"/>
        </w:rPr>
        <w:t> </w:t>
      </w:r>
      <w:r>
        <w:rPr>
          <w:sz w:val="20"/>
        </w:rPr>
        <w:t>al</w:t>
      </w:r>
      <w:r>
        <w:rPr>
          <w:spacing w:val="-8"/>
          <w:sz w:val="20"/>
        </w:rPr>
        <w:t> </w:t>
      </w:r>
      <w:r>
        <w:rPr>
          <w:sz w:val="20"/>
        </w:rPr>
        <w:t>solo</w:t>
      </w:r>
      <w:r>
        <w:rPr>
          <w:spacing w:val="-8"/>
          <w:sz w:val="20"/>
        </w:rPr>
        <w:t> </w:t>
      </w:r>
      <w:r>
        <w:rPr>
          <w:sz w:val="20"/>
        </w:rPr>
        <w:t>mediatore</w:t>
      </w:r>
      <w:r>
        <w:rPr>
          <w:spacing w:val="-4"/>
          <w:sz w:val="20"/>
        </w:rPr>
        <w:t> </w:t>
      </w:r>
      <w:r>
        <w:rPr>
          <w:sz w:val="20"/>
        </w:rPr>
        <w:t>dovranno</w:t>
      </w:r>
      <w:r>
        <w:rPr>
          <w:spacing w:val="-5"/>
          <w:sz w:val="20"/>
        </w:rPr>
        <w:t> </w:t>
      </w:r>
      <w:r>
        <w:rPr>
          <w:sz w:val="20"/>
        </w:rPr>
        <w:t>essere</w:t>
      </w:r>
      <w:r>
        <w:rPr>
          <w:spacing w:val="-8"/>
          <w:sz w:val="20"/>
        </w:rPr>
        <w:t> </w:t>
      </w:r>
      <w:r>
        <w:rPr>
          <w:sz w:val="20"/>
        </w:rPr>
        <w:t>consegnati</w:t>
      </w:r>
      <w:r>
        <w:rPr>
          <w:spacing w:val="-8"/>
          <w:sz w:val="20"/>
        </w:rPr>
        <w:t> </w:t>
      </w:r>
      <w:r>
        <w:rPr>
          <w:sz w:val="20"/>
        </w:rPr>
        <w:t>in</w:t>
      </w:r>
      <w:r>
        <w:rPr>
          <w:spacing w:val="-8"/>
          <w:sz w:val="20"/>
        </w:rPr>
        <w:t> </w:t>
      </w:r>
      <w:r>
        <w:rPr>
          <w:sz w:val="20"/>
        </w:rPr>
        <w:t>busta</w:t>
      </w:r>
      <w:r>
        <w:rPr>
          <w:spacing w:val="-7"/>
          <w:sz w:val="20"/>
        </w:rPr>
        <w:t> </w:t>
      </w:r>
      <w:r>
        <w:rPr>
          <w:sz w:val="20"/>
        </w:rPr>
        <w:t>chiusa</w:t>
      </w:r>
      <w:r>
        <w:rPr>
          <w:spacing w:val="-8"/>
          <w:sz w:val="20"/>
        </w:rPr>
        <w:t> </w:t>
      </w:r>
      <w:r>
        <w:rPr>
          <w:spacing w:val="-2"/>
          <w:sz w:val="20"/>
        </w:rPr>
        <w:t>sigillata</w:t>
      </w:r>
    </w:p>
    <w:p>
      <w:pPr>
        <w:pStyle w:val="Heading1"/>
        <w:spacing w:line="276" w:lineRule="exact" w:before="118"/>
      </w:pPr>
      <w:r>
        <w:rPr/>
        <w:t>Sezione</w:t>
      </w:r>
      <w:r>
        <w:rPr>
          <w:spacing w:val="-7"/>
        </w:rPr>
        <w:t> </w:t>
      </w:r>
      <w:r>
        <w:rPr/>
        <w:t>5</w:t>
      </w:r>
      <w:r>
        <w:rPr>
          <w:spacing w:val="-2"/>
        </w:rPr>
        <w:t> </w:t>
      </w:r>
      <w:r>
        <w:rPr/>
        <w:t>–</w:t>
      </w:r>
      <w:r>
        <w:rPr>
          <w:spacing w:val="-3"/>
        </w:rPr>
        <w:t> </w:t>
      </w:r>
      <w:r>
        <w:rPr/>
        <w:t>Dati</w:t>
      </w:r>
      <w:r>
        <w:rPr>
          <w:spacing w:val="-4"/>
        </w:rPr>
        <w:t> </w:t>
      </w:r>
      <w:r>
        <w:rPr/>
        <w:t>per</w:t>
      </w:r>
      <w:r>
        <w:rPr>
          <w:spacing w:val="-6"/>
        </w:rPr>
        <w:t> </w:t>
      </w:r>
      <w:r>
        <w:rPr/>
        <w:t>la</w:t>
      </w:r>
      <w:r>
        <w:rPr>
          <w:spacing w:val="-4"/>
        </w:rPr>
        <w:t> </w:t>
      </w:r>
      <w:r>
        <w:rPr>
          <w:spacing w:val="-2"/>
        </w:rPr>
        <w:t>fatturazione</w:t>
      </w:r>
    </w:p>
    <w:p>
      <w:pPr>
        <w:pStyle w:val="Heading2"/>
        <w:ind w:left="350"/>
      </w:pPr>
      <w:r>
        <w:rPr/>
        <w:drawing>
          <wp:anchor distT="0" distB="0" distL="0" distR="0" allowOverlap="1" layoutInCell="1" locked="0" behindDoc="1" simplePos="0" relativeHeight="487416832">
            <wp:simplePos x="0" y="0"/>
            <wp:positionH relativeFrom="page">
              <wp:posOffset>359663</wp:posOffset>
            </wp:positionH>
            <wp:positionV relativeFrom="paragraph">
              <wp:posOffset>6348</wp:posOffset>
            </wp:positionV>
            <wp:extent cx="194310" cy="141731"/>
            <wp:effectExtent l="0" t="0" r="0" b="0"/>
            <wp:wrapNone/>
            <wp:docPr id="7" name="image6.png"/>
            <wp:cNvGraphicFramePr>
              <a:graphicFrameLocks noChangeAspect="1"/>
            </wp:cNvGraphicFramePr>
            <a:graphic>
              <a:graphicData uri="http://schemas.openxmlformats.org/drawingml/2006/picture">
                <pic:pic>
                  <pic:nvPicPr>
                    <pic:cNvPr id="8" name="image6.png"/>
                    <pic:cNvPicPr/>
                  </pic:nvPicPr>
                  <pic:blipFill>
                    <a:blip r:embed="rId10" cstate="print"/>
                    <a:stretch>
                      <a:fillRect/>
                    </a:stretch>
                  </pic:blipFill>
                  <pic:spPr>
                    <a:xfrm>
                      <a:off x="0" y="0"/>
                      <a:ext cx="194310" cy="141731"/>
                    </a:xfrm>
                    <a:prstGeom prst="rect">
                      <a:avLst/>
                    </a:prstGeom>
                  </pic:spPr>
                </pic:pic>
              </a:graphicData>
            </a:graphic>
          </wp:anchor>
        </w:drawing>
      </w:r>
      <w:r>
        <w:rPr/>
        <w:t>persona</w:t>
      </w:r>
      <w:r>
        <w:rPr>
          <w:spacing w:val="-8"/>
        </w:rPr>
        <w:t> </w:t>
      </w:r>
      <w:r>
        <w:rPr>
          <w:spacing w:val="-2"/>
        </w:rPr>
        <w:t>fisica</w:t>
      </w:r>
    </w:p>
    <w:p>
      <w:pPr>
        <w:tabs>
          <w:tab w:pos="3579" w:val="left" w:leader="none"/>
          <w:tab w:pos="5322" w:val="left" w:leader="none"/>
          <w:tab w:pos="5406" w:val="left" w:leader="none"/>
          <w:tab w:pos="6368" w:val="left" w:leader="none"/>
          <w:tab w:pos="7197" w:val="left" w:leader="none"/>
          <w:tab w:pos="8133" w:val="left" w:leader="none"/>
          <w:tab w:pos="8467" w:val="left" w:leader="none"/>
          <w:tab w:pos="10818" w:val="left" w:leader="none"/>
          <w:tab w:pos="10853" w:val="left" w:leader="none"/>
          <w:tab w:pos="10909" w:val="left" w:leader="none"/>
        </w:tabs>
        <w:spacing w:before="2"/>
        <w:ind w:left="146" w:right="362" w:firstLine="0"/>
        <w:jc w:val="left"/>
        <w:rPr>
          <w:sz w:val="20"/>
        </w:rPr>
      </w:pPr>
      <w:r>
        <w:rPr>
          <w:sz w:val="20"/>
        </w:rPr>
        <w:t>nome </w:t>
      </w:r>
      <w:r>
        <w:rPr>
          <w:sz w:val="20"/>
          <w:u w:val="single"/>
        </w:rPr>
        <w:tab/>
        <w:tab/>
        <w:tab/>
        <w:tab/>
      </w:r>
      <w:r>
        <w:rPr>
          <w:spacing w:val="-2"/>
          <w:sz w:val="20"/>
        </w:rPr>
        <w:t>cognome</w:t>
      </w:r>
      <w:r>
        <w:rPr>
          <w:sz w:val="20"/>
          <w:u w:val="single"/>
        </w:rPr>
        <w:tab/>
        <w:tab/>
        <w:tab/>
        <w:tab/>
        <w:tab/>
        <w:tab/>
      </w:r>
      <w:r>
        <w:rPr>
          <w:sz w:val="20"/>
        </w:rPr>
        <w:t> </w:t>
      </w:r>
      <w:r>
        <w:rPr>
          <w:spacing w:val="-2"/>
          <w:sz w:val="20"/>
        </w:rPr>
        <w:t>indirizzo</w:t>
      </w:r>
      <w:r>
        <w:rPr>
          <w:sz w:val="20"/>
          <w:u w:val="single"/>
        </w:rPr>
        <w:tab/>
        <w:tab/>
      </w:r>
      <w:r>
        <w:rPr>
          <w:spacing w:val="-2"/>
          <w:sz w:val="20"/>
        </w:rPr>
        <w:t>città</w:t>
      </w:r>
      <w:r>
        <w:rPr>
          <w:sz w:val="20"/>
          <w:u w:val="single"/>
        </w:rPr>
        <w:tab/>
        <w:tab/>
        <w:tab/>
        <w:tab/>
      </w:r>
      <w:r>
        <w:rPr>
          <w:spacing w:val="-4"/>
          <w:sz w:val="20"/>
        </w:rPr>
        <w:t>CAP</w:t>
      </w:r>
      <w:r>
        <w:rPr>
          <w:sz w:val="20"/>
          <w:u w:val="single"/>
        </w:rPr>
        <w:tab/>
      </w:r>
      <w:r>
        <w:rPr>
          <w:sz w:val="20"/>
        </w:rPr>
        <w:t> telefono </w:t>
      </w:r>
      <w:r>
        <w:rPr>
          <w:sz w:val="20"/>
          <w:u w:val="single"/>
        </w:rPr>
        <w:tab/>
      </w:r>
      <w:r>
        <w:rPr>
          <w:sz w:val="20"/>
        </w:rPr>
        <w:t>tel. cellulare </w:t>
      </w:r>
      <w:r>
        <w:rPr>
          <w:sz w:val="20"/>
          <w:u w:val="single"/>
        </w:rPr>
        <w:tab/>
        <w:tab/>
        <w:tab/>
        <w:tab/>
      </w:r>
      <w:r>
        <w:rPr>
          <w:spacing w:val="-4"/>
          <w:sz w:val="20"/>
        </w:rPr>
        <w:t>fax</w:t>
      </w:r>
      <w:r>
        <w:rPr>
          <w:sz w:val="20"/>
          <w:u w:val="single"/>
        </w:rPr>
        <w:tab/>
        <w:tab/>
        <w:tab/>
        <w:tab/>
      </w:r>
      <w:r>
        <w:rPr>
          <w:sz w:val="20"/>
        </w:rPr>
        <w:t> </w:t>
      </w:r>
      <w:r>
        <w:rPr>
          <w:spacing w:val="-2"/>
          <w:sz w:val="20"/>
        </w:rPr>
        <w:t>e-mail</w:t>
      </w:r>
      <w:r>
        <w:rPr>
          <w:sz w:val="20"/>
          <w:u w:val="single"/>
        </w:rPr>
        <w:tab/>
        <w:tab/>
        <w:tab/>
      </w:r>
      <w:r>
        <w:rPr>
          <w:sz w:val="20"/>
        </w:rPr>
        <w:t>C. F. </w:t>
      </w:r>
      <w:r>
        <w:rPr>
          <w:sz w:val="20"/>
          <w:u w:val="single"/>
        </w:rPr>
        <w:tab/>
        <w:tab/>
        <w:tab/>
      </w:r>
      <w:r>
        <w:rPr>
          <w:spacing w:val="-2"/>
          <w:sz w:val="20"/>
        </w:rPr>
        <w:t>p.iva</w:t>
      </w:r>
      <w:r>
        <w:rPr>
          <w:sz w:val="20"/>
          <w:u w:val="single"/>
        </w:rPr>
        <w:tab/>
        <w:tab/>
        <w:tab/>
        <w:t> </w:t>
      </w:r>
    </w:p>
    <w:p>
      <w:pPr>
        <w:spacing w:line="240" w:lineRule="auto" w:before="8"/>
        <w:rPr>
          <w:sz w:val="11"/>
        </w:rPr>
      </w:pPr>
    </w:p>
    <w:p>
      <w:pPr>
        <w:pStyle w:val="Heading2"/>
        <w:spacing w:before="93"/>
        <w:ind w:left="350"/>
      </w:pPr>
      <w:r>
        <w:rPr/>
        <w:drawing>
          <wp:anchor distT="0" distB="0" distL="0" distR="0" allowOverlap="1" layoutInCell="1" locked="0" behindDoc="1" simplePos="0" relativeHeight="487417344">
            <wp:simplePos x="0" y="0"/>
            <wp:positionH relativeFrom="page">
              <wp:posOffset>359663</wp:posOffset>
            </wp:positionH>
            <wp:positionV relativeFrom="paragraph">
              <wp:posOffset>65403</wp:posOffset>
            </wp:positionV>
            <wp:extent cx="194310" cy="141731"/>
            <wp:effectExtent l="0" t="0" r="0" b="0"/>
            <wp:wrapNone/>
            <wp:docPr id="9" name="image6.png"/>
            <wp:cNvGraphicFramePr>
              <a:graphicFrameLocks noChangeAspect="1"/>
            </wp:cNvGraphicFramePr>
            <a:graphic>
              <a:graphicData uri="http://schemas.openxmlformats.org/drawingml/2006/picture">
                <pic:pic>
                  <pic:nvPicPr>
                    <pic:cNvPr id="10" name="image6.png"/>
                    <pic:cNvPicPr/>
                  </pic:nvPicPr>
                  <pic:blipFill>
                    <a:blip r:embed="rId10" cstate="print"/>
                    <a:stretch>
                      <a:fillRect/>
                    </a:stretch>
                  </pic:blipFill>
                  <pic:spPr>
                    <a:xfrm>
                      <a:off x="0" y="0"/>
                      <a:ext cx="194310" cy="141731"/>
                    </a:xfrm>
                    <a:prstGeom prst="rect">
                      <a:avLst/>
                    </a:prstGeom>
                  </pic:spPr>
                </pic:pic>
              </a:graphicData>
            </a:graphic>
          </wp:anchor>
        </w:drawing>
      </w:r>
      <w:r>
        <w:rPr/>
        <w:t>persona</w:t>
      </w:r>
      <w:r>
        <w:rPr>
          <w:spacing w:val="-8"/>
        </w:rPr>
        <w:t> </w:t>
      </w:r>
      <w:r>
        <w:rPr>
          <w:spacing w:val="-2"/>
        </w:rPr>
        <w:t>giuridica</w:t>
      </w:r>
    </w:p>
    <w:p>
      <w:pPr>
        <w:tabs>
          <w:tab w:pos="3577" w:val="left" w:leader="none"/>
          <w:tab w:pos="4058" w:val="left" w:leader="none"/>
          <w:tab w:pos="5200" w:val="left" w:leader="none"/>
          <w:tab w:pos="5406" w:val="left" w:leader="none"/>
          <w:tab w:pos="7195" w:val="left" w:leader="none"/>
          <w:tab w:pos="7979" w:val="left" w:leader="none"/>
          <w:tab w:pos="8130" w:val="left" w:leader="none"/>
          <w:tab w:pos="8641" w:val="left" w:leader="none"/>
          <w:tab w:pos="10219" w:val="left" w:leader="none"/>
          <w:tab w:pos="10864" w:val="left" w:leader="none"/>
          <w:tab w:pos="10935" w:val="left" w:leader="none"/>
        </w:tabs>
        <w:spacing w:before="1"/>
        <w:ind w:left="146" w:right="340" w:firstLine="0"/>
        <w:jc w:val="left"/>
        <w:rPr>
          <w:sz w:val="20"/>
        </w:rPr>
      </w:pPr>
      <w:r>
        <w:rPr>
          <w:spacing w:val="-2"/>
          <w:sz w:val="20"/>
        </w:rPr>
        <w:t>Denominazione</w:t>
      </w:r>
      <w:r>
        <w:rPr>
          <w:sz w:val="20"/>
          <w:u w:val="single"/>
        </w:rPr>
        <w:tab/>
        <w:tab/>
        <w:tab/>
      </w:r>
      <w:r>
        <w:rPr>
          <w:sz w:val="20"/>
        </w:rPr>
        <w:t>P.IVA/Codice fiscale</w:t>
      </w:r>
      <w:r>
        <w:rPr>
          <w:sz w:val="20"/>
          <w:u w:val="single"/>
        </w:rPr>
        <w:tab/>
        <w:tab/>
        <w:tab/>
        <w:tab/>
        <w:tab/>
        <w:tab/>
        <w:tab/>
      </w:r>
      <w:r>
        <w:rPr>
          <w:spacing w:val="-47"/>
          <w:sz w:val="20"/>
          <w:u w:val="single"/>
        </w:rPr>
        <w:t> </w:t>
      </w:r>
      <w:r>
        <w:rPr>
          <w:spacing w:val="-4"/>
          <w:sz w:val="20"/>
        </w:rPr>
        <w:t> Sede</w:t>
      </w:r>
      <w:r>
        <w:rPr>
          <w:sz w:val="20"/>
          <w:u w:val="single"/>
        </w:rPr>
        <w:tab/>
        <w:tab/>
      </w:r>
      <w:r>
        <w:rPr>
          <w:spacing w:val="-4"/>
          <w:sz w:val="20"/>
        </w:rPr>
        <w:t>via</w:t>
      </w:r>
      <w:r>
        <w:rPr>
          <w:sz w:val="20"/>
          <w:u w:val="single"/>
        </w:rPr>
        <w:tab/>
        <w:tab/>
        <w:tab/>
        <w:tab/>
      </w:r>
      <w:r>
        <w:rPr>
          <w:spacing w:val="-6"/>
          <w:sz w:val="20"/>
        </w:rPr>
        <w:t>n.</w:t>
      </w:r>
      <w:r>
        <w:rPr>
          <w:sz w:val="20"/>
          <w:u w:val="single"/>
        </w:rPr>
        <w:tab/>
      </w:r>
      <w:r>
        <w:rPr>
          <w:spacing w:val="-4"/>
          <w:sz w:val="20"/>
        </w:rPr>
        <w:t>_CAP</w:t>
      </w:r>
      <w:r>
        <w:rPr>
          <w:sz w:val="20"/>
          <w:u w:val="single"/>
        </w:rPr>
        <w:tab/>
      </w:r>
      <w:r>
        <w:rPr>
          <w:sz w:val="20"/>
        </w:rPr>
        <w:t>prov. _ telefono </w:t>
      </w:r>
      <w:r>
        <w:rPr>
          <w:sz w:val="20"/>
          <w:u w:val="single"/>
        </w:rPr>
        <w:tab/>
      </w:r>
      <w:r>
        <w:rPr>
          <w:sz w:val="20"/>
        </w:rPr>
        <w:t>tel. cellulare </w:t>
      </w:r>
      <w:r>
        <w:rPr>
          <w:sz w:val="20"/>
          <w:u w:val="single"/>
        </w:rPr>
        <w:tab/>
        <w:tab/>
        <w:tab/>
      </w:r>
      <w:r>
        <w:rPr>
          <w:spacing w:val="-4"/>
          <w:sz w:val="20"/>
        </w:rPr>
        <w:t>fax</w:t>
      </w:r>
      <w:r>
        <w:rPr>
          <w:sz w:val="20"/>
          <w:u w:val="single"/>
        </w:rPr>
        <w:tab/>
        <w:tab/>
        <w:tab/>
        <w:tab/>
        <w:tab/>
      </w:r>
      <w:r>
        <w:rPr>
          <w:sz w:val="20"/>
        </w:rPr>
        <w:t> </w:t>
      </w:r>
      <w:r>
        <w:rPr>
          <w:spacing w:val="-2"/>
          <w:sz w:val="20"/>
        </w:rPr>
        <w:t>e-mail</w:t>
      </w:r>
      <w:r>
        <w:rPr>
          <w:sz w:val="20"/>
          <w:u w:val="single"/>
        </w:rPr>
        <w:tab/>
        <w:tab/>
        <w:tab/>
        <w:tab/>
      </w:r>
      <w:r>
        <w:rPr>
          <w:sz w:val="20"/>
        </w:rPr>
        <w:t>C. F. </w:t>
      </w:r>
      <w:r>
        <w:rPr>
          <w:sz w:val="20"/>
          <w:u w:val="single"/>
        </w:rPr>
        <w:tab/>
        <w:tab/>
        <w:tab/>
      </w:r>
      <w:r>
        <w:rPr>
          <w:spacing w:val="-2"/>
          <w:sz w:val="20"/>
        </w:rPr>
        <w:t>p.iva</w:t>
      </w:r>
      <w:r>
        <w:rPr>
          <w:sz w:val="20"/>
          <w:u w:val="single"/>
        </w:rPr>
        <w:tab/>
        <w:tab/>
        <w:tab/>
        <w:tab/>
      </w:r>
    </w:p>
    <w:p>
      <w:pPr>
        <w:spacing w:line="240" w:lineRule="auto" w:before="9"/>
        <w:rPr>
          <w:sz w:val="21"/>
        </w:rPr>
      </w:pPr>
    </w:p>
    <w:p>
      <w:pPr>
        <w:pStyle w:val="Heading1"/>
        <w:spacing w:before="93"/>
      </w:pPr>
      <w:r>
        <w:rPr/>
        <w:t>Sezione</w:t>
      </w:r>
      <w:r>
        <w:rPr>
          <w:spacing w:val="-11"/>
        </w:rPr>
        <w:t> </w:t>
      </w:r>
      <w:r>
        <w:rPr/>
        <w:t>6</w:t>
      </w:r>
      <w:r>
        <w:rPr>
          <w:spacing w:val="-6"/>
        </w:rPr>
        <w:t> </w:t>
      </w:r>
      <w:r>
        <w:rPr/>
        <w:t>–</w:t>
      </w:r>
      <w:r>
        <w:rPr>
          <w:spacing w:val="-6"/>
        </w:rPr>
        <w:t> </w:t>
      </w:r>
      <w:r>
        <w:rPr/>
        <w:t>Accettazione</w:t>
      </w:r>
      <w:r>
        <w:rPr>
          <w:spacing w:val="-8"/>
        </w:rPr>
        <w:t> </w:t>
      </w:r>
      <w:r>
        <w:rPr/>
        <w:t>del</w:t>
      </w:r>
      <w:r>
        <w:rPr>
          <w:spacing w:val="-9"/>
        </w:rPr>
        <w:t> </w:t>
      </w:r>
      <w:r>
        <w:rPr/>
        <w:t>Regolamento</w:t>
      </w:r>
      <w:r>
        <w:rPr>
          <w:spacing w:val="-12"/>
        </w:rPr>
        <w:t> </w:t>
      </w:r>
      <w:r>
        <w:rPr/>
        <w:t>e</w:t>
      </w:r>
      <w:r>
        <w:rPr>
          <w:spacing w:val="-7"/>
        </w:rPr>
        <w:t> </w:t>
      </w:r>
      <w:r>
        <w:rPr>
          <w:spacing w:val="-2"/>
        </w:rPr>
        <w:t>dichiarazioni</w:t>
      </w:r>
    </w:p>
    <w:p>
      <w:pPr>
        <w:spacing w:line="240" w:lineRule="auto" w:before="1"/>
        <w:rPr>
          <w:b/>
          <w:sz w:val="24"/>
        </w:rPr>
      </w:pPr>
    </w:p>
    <w:p>
      <w:pPr>
        <w:tabs>
          <w:tab w:pos="9528" w:val="left" w:leader="none"/>
        </w:tabs>
        <w:spacing w:before="0"/>
        <w:ind w:left="146" w:right="0" w:firstLine="0"/>
        <w:jc w:val="left"/>
        <w:rPr>
          <w:sz w:val="20"/>
        </w:rPr>
      </w:pPr>
      <w:r>
        <w:rPr>
          <w:sz w:val="20"/>
        </w:rPr>
        <w:t>Il</w:t>
      </w:r>
      <w:r>
        <w:rPr>
          <w:spacing w:val="52"/>
          <w:sz w:val="20"/>
        </w:rPr>
        <w:t> </w:t>
      </w:r>
      <w:r>
        <w:rPr>
          <w:sz w:val="20"/>
        </w:rPr>
        <w:t>Sottoscritto</w:t>
      </w:r>
      <w:r>
        <w:rPr>
          <w:spacing w:val="-3"/>
          <w:sz w:val="20"/>
        </w:rPr>
        <w:t> </w:t>
      </w:r>
      <w:r>
        <w:rPr>
          <w:sz w:val="20"/>
        </w:rPr>
        <w:t>(cognome</w:t>
      </w:r>
      <w:r>
        <w:rPr>
          <w:spacing w:val="-3"/>
          <w:sz w:val="20"/>
        </w:rPr>
        <w:t> </w:t>
      </w:r>
      <w:r>
        <w:rPr>
          <w:sz w:val="20"/>
        </w:rPr>
        <w:t>e</w:t>
      </w:r>
      <w:r>
        <w:rPr>
          <w:spacing w:val="-4"/>
          <w:sz w:val="20"/>
        </w:rPr>
        <w:t> </w:t>
      </w:r>
      <w:r>
        <w:rPr>
          <w:sz w:val="20"/>
        </w:rPr>
        <w:t>nome)</w:t>
      </w:r>
      <w:r>
        <w:rPr>
          <w:spacing w:val="-3"/>
          <w:sz w:val="20"/>
        </w:rPr>
        <w:t> </w:t>
      </w:r>
      <w:r>
        <w:rPr>
          <w:sz w:val="20"/>
          <w:u w:val="single"/>
        </w:rPr>
        <w:tab/>
      </w:r>
    </w:p>
    <w:p>
      <w:pPr>
        <w:spacing w:line="240" w:lineRule="auto" w:before="9"/>
        <w:rPr>
          <w:sz w:val="11"/>
        </w:rPr>
      </w:pPr>
    </w:p>
    <w:p>
      <w:pPr>
        <w:pStyle w:val="Heading2"/>
        <w:spacing w:before="93"/>
        <w:ind w:left="5141" w:right="5378"/>
        <w:jc w:val="center"/>
      </w:pPr>
      <w:r>
        <w:rPr>
          <w:spacing w:val="-2"/>
        </w:rPr>
        <w:t>dichiara</w:t>
      </w:r>
    </w:p>
    <w:p>
      <w:pPr>
        <w:spacing w:before="3"/>
        <w:ind w:left="429" w:right="395" w:firstLine="0"/>
        <w:jc w:val="both"/>
        <w:rPr>
          <w:sz w:val="20"/>
        </w:rPr>
      </w:pPr>
      <w:r>
        <w:rPr>
          <w:sz w:val="20"/>
        </w:rPr>
        <w:t>di essere a conoscenza che l'art. 4 comma 1 D.lgs. 28/2010 dispone che "la domanda di mediazione è presentata mediante deposito di un'istanza presso un organismo nel luogo del giudice territorialmente competente per la controversia" e di avere scelto il presente Organismo di mediazione avendo preso atto di tale disposizione;</w:t>
      </w:r>
    </w:p>
    <w:p>
      <w:pPr>
        <w:spacing w:before="0"/>
        <w:ind w:left="429" w:right="394" w:firstLine="0"/>
        <w:jc w:val="both"/>
        <w:rPr>
          <w:sz w:val="20"/>
        </w:rPr>
      </w:pPr>
      <w:r>
        <w:rPr>
          <w:sz w:val="20"/>
        </w:rPr>
        <w:t>di avere preso visione del Regolamento e del Tariffario relativo a questo Servizio, di accettarne il contenuto e le relative tariffe;</w:t>
      </w:r>
    </w:p>
    <w:p>
      <w:pPr>
        <w:spacing w:before="0"/>
        <w:ind w:left="429" w:right="0" w:firstLine="0"/>
        <w:jc w:val="both"/>
        <w:rPr>
          <w:sz w:val="20"/>
        </w:rPr>
      </w:pPr>
      <w:r>
        <w:rPr>
          <w:sz w:val="20"/>
        </w:rPr>
        <w:t>di</w:t>
      </w:r>
      <w:r>
        <w:rPr>
          <w:spacing w:val="-8"/>
          <w:sz w:val="20"/>
        </w:rPr>
        <w:t> </w:t>
      </w:r>
      <w:r>
        <w:rPr>
          <w:sz w:val="20"/>
        </w:rPr>
        <w:t>non</w:t>
      </w:r>
      <w:r>
        <w:rPr>
          <w:spacing w:val="-5"/>
          <w:sz w:val="20"/>
        </w:rPr>
        <w:t> </w:t>
      </w:r>
      <w:r>
        <w:rPr>
          <w:sz w:val="20"/>
        </w:rPr>
        <w:t>aver</w:t>
      </w:r>
      <w:r>
        <w:rPr>
          <w:spacing w:val="-7"/>
          <w:sz w:val="20"/>
        </w:rPr>
        <w:t> </w:t>
      </w:r>
      <w:r>
        <w:rPr>
          <w:sz w:val="20"/>
        </w:rPr>
        <w:t>avviato</w:t>
      </w:r>
      <w:r>
        <w:rPr>
          <w:spacing w:val="-6"/>
          <w:sz w:val="20"/>
        </w:rPr>
        <w:t> </w:t>
      </w:r>
      <w:r>
        <w:rPr>
          <w:sz w:val="20"/>
        </w:rPr>
        <w:t>la</w:t>
      </w:r>
      <w:r>
        <w:rPr>
          <w:spacing w:val="-7"/>
          <w:sz w:val="20"/>
        </w:rPr>
        <w:t> </w:t>
      </w:r>
      <w:r>
        <w:rPr>
          <w:sz w:val="20"/>
        </w:rPr>
        <w:t>medesima</w:t>
      </w:r>
      <w:r>
        <w:rPr>
          <w:spacing w:val="-6"/>
          <w:sz w:val="20"/>
        </w:rPr>
        <w:t> </w:t>
      </w:r>
      <w:r>
        <w:rPr>
          <w:sz w:val="20"/>
        </w:rPr>
        <w:t>procedura</w:t>
      </w:r>
      <w:r>
        <w:rPr>
          <w:spacing w:val="-7"/>
          <w:sz w:val="20"/>
        </w:rPr>
        <w:t> </w:t>
      </w:r>
      <w:r>
        <w:rPr>
          <w:sz w:val="20"/>
        </w:rPr>
        <w:t>presso</w:t>
      </w:r>
      <w:r>
        <w:rPr>
          <w:spacing w:val="-6"/>
          <w:sz w:val="20"/>
        </w:rPr>
        <w:t> </w:t>
      </w:r>
      <w:r>
        <w:rPr>
          <w:sz w:val="20"/>
        </w:rPr>
        <w:t>altri</w:t>
      </w:r>
      <w:r>
        <w:rPr>
          <w:spacing w:val="-6"/>
          <w:sz w:val="20"/>
        </w:rPr>
        <w:t> </w:t>
      </w:r>
      <w:r>
        <w:rPr>
          <w:sz w:val="20"/>
        </w:rPr>
        <w:t>Organismi</w:t>
      </w:r>
      <w:r>
        <w:rPr>
          <w:spacing w:val="-7"/>
          <w:sz w:val="20"/>
        </w:rPr>
        <w:t> </w:t>
      </w:r>
      <w:r>
        <w:rPr>
          <w:sz w:val="20"/>
        </w:rPr>
        <w:t>di</w:t>
      </w:r>
      <w:r>
        <w:rPr>
          <w:spacing w:val="-7"/>
          <w:sz w:val="20"/>
        </w:rPr>
        <w:t> </w:t>
      </w:r>
      <w:r>
        <w:rPr>
          <w:spacing w:val="-2"/>
          <w:sz w:val="20"/>
        </w:rPr>
        <w:t>mediazione;</w:t>
      </w:r>
    </w:p>
    <w:p>
      <w:pPr>
        <w:spacing w:before="0"/>
        <w:ind w:left="429" w:right="388" w:firstLine="0"/>
        <w:jc w:val="both"/>
        <w:rPr>
          <w:sz w:val="20"/>
        </w:rPr>
      </w:pPr>
      <w:r>
        <w:rPr>
          <w:sz w:val="20"/>
        </w:rPr>
        <w:t>di essere consapevole delle possibili difficoltà organizzative relativamente alla fissazione del primo incontro di mediazione che, pertanto, potrebbe essere fissato in data diversa da quella prevista dall’art. 8, comma 1, del d.lgs 4 marzo 2010 n. 28.</w:t>
      </w:r>
    </w:p>
    <w:p>
      <w:pPr>
        <w:spacing w:line="240" w:lineRule="auto" w:before="0"/>
        <w:rPr>
          <w:sz w:val="20"/>
        </w:rPr>
      </w:pPr>
    </w:p>
    <w:p>
      <w:pPr>
        <w:spacing w:line="240" w:lineRule="auto" w:before="0"/>
        <w:rPr>
          <w:sz w:val="20"/>
        </w:rPr>
      </w:pPr>
    </w:p>
    <w:p>
      <w:pPr>
        <w:tabs>
          <w:tab w:pos="3359" w:val="left" w:leader="none"/>
          <w:tab w:pos="7237" w:val="left" w:leader="none"/>
          <w:tab w:pos="10074" w:val="left" w:leader="none"/>
        </w:tabs>
        <w:spacing w:before="1"/>
        <w:ind w:left="146" w:right="0" w:firstLine="0"/>
        <w:jc w:val="left"/>
        <w:rPr>
          <w:sz w:val="20"/>
        </w:rPr>
      </w:pPr>
      <w:r>
        <w:rPr>
          <w:sz w:val="20"/>
        </w:rPr>
        <w:t>Luogo</w:t>
      </w:r>
      <w:r>
        <w:rPr>
          <w:spacing w:val="-5"/>
          <w:sz w:val="20"/>
        </w:rPr>
        <w:t> </w:t>
      </w:r>
      <w:r>
        <w:rPr>
          <w:sz w:val="20"/>
        </w:rPr>
        <w:t>e</w:t>
      </w:r>
      <w:r>
        <w:rPr>
          <w:spacing w:val="-4"/>
          <w:sz w:val="20"/>
        </w:rPr>
        <w:t> data</w:t>
      </w:r>
      <w:r>
        <w:rPr>
          <w:sz w:val="20"/>
          <w:u w:val="single"/>
        </w:rPr>
        <w:tab/>
      </w:r>
      <w:r>
        <w:rPr>
          <w:sz w:val="20"/>
        </w:rPr>
        <w:tab/>
        <w:t>Firma </w:t>
      </w:r>
      <w:r>
        <w:rPr>
          <w:sz w:val="20"/>
          <w:u w:val="single"/>
        </w:rPr>
        <w:tab/>
      </w:r>
    </w:p>
    <w:p>
      <w:pPr>
        <w:spacing w:line="240" w:lineRule="auto" w:before="0"/>
        <w:rPr>
          <w:sz w:val="20"/>
        </w:rPr>
      </w:pPr>
    </w:p>
    <w:p>
      <w:pPr>
        <w:spacing w:line="240" w:lineRule="auto" w:before="0"/>
        <w:rPr>
          <w:sz w:val="20"/>
        </w:rPr>
      </w:pPr>
    </w:p>
    <w:p>
      <w:pPr>
        <w:spacing w:line="240" w:lineRule="auto" w:before="0"/>
        <w:rPr>
          <w:sz w:val="20"/>
        </w:rPr>
      </w:pPr>
    </w:p>
    <w:p>
      <w:pPr>
        <w:pStyle w:val="Heading2"/>
        <w:spacing w:line="228" w:lineRule="exact"/>
        <w:jc w:val="both"/>
        <w:rPr>
          <w:rFonts w:ascii="Times New Roman"/>
        </w:rPr>
      </w:pPr>
      <w:r>
        <w:rPr>
          <w:rFonts w:ascii="Times New Roman"/>
        </w:rPr>
        <w:t>INFORMATIVA</w:t>
      </w:r>
      <w:r>
        <w:rPr>
          <w:rFonts w:ascii="Times New Roman"/>
          <w:spacing w:val="-7"/>
        </w:rPr>
        <w:t> </w:t>
      </w:r>
      <w:r>
        <w:rPr>
          <w:rFonts w:ascii="Times New Roman"/>
        </w:rPr>
        <w:t>IN</w:t>
      </w:r>
      <w:r>
        <w:rPr>
          <w:rFonts w:ascii="Times New Roman"/>
          <w:spacing w:val="-7"/>
        </w:rPr>
        <w:t> </w:t>
      </w:r>
      <w:r>
        <w:rPr>
          <w:rFonts w:ascii="Times New Roman"/>
        </w:rPr>
        <w:t>MATERIA</w:t>
      </w:r>
      <w:r>
        <w:rPr>
          <w:rFonts w:ascii="Times New Roman"/>
          <w:spacing w:val="-7"/>
        </w:rPr>
        <w:t> </w:t>
      </w:r>
      <w:r>
        <w:rPr>
          <w:rFonts w:ascii="Times New Roman"/>
        </w:rPr>
        <w:t>DI</w:t>
      </w:r>
      <w:r>
        <w:rPr>
          <w:rFonts w:ascii="Times New Roman"/>
          <w:spacing w:val="-8"/>
        </w:rPr>
        <w:t> </w:t>
      </w:r>
      <w:r>
        <w:rPr>
          <w:rFonts w:ascii="Times New Roman"/>
        </w:rPr>
        <w:t>PROTEZIONE</w:t>
      </w:r>
      <w:r>
        <w:rPr>
          <w:rFonts w:ascii="Times New Roman"/>
          <w:spacing w:val="-7"/>
        </w:rPr>
        <w:t> </w:t>
      </w:r>
      <w:r>
        <w:rPr>
          <w:rFonts w:ascii="Times New Roman"/>
        </w:rPr>
        <w:t>DEI</w:t>
      </w:r>
      <w:r>
        <w:rPr>
          <w:rFonts w:ascii="Times New Roman"/>
          <w:spacing w:val="-6"/>
        </w:rPr>
        <w:t> </w:t>
      </w:r>
      <w:r>
        <w:rPr>
          <w:rFonts w:ascii="Times New Roman"/>
        </w:rPr>
        <w:t>DATI</w:t>
      </w:r>
      <w:r>
        <w:rPr>
          <w:rFonts w:ascii="Times New Roman"/>
          <w:spacing w:val="-7"/>
        </w:rPr>
        <w:t> </w:t>
      </w:r>
      <w:r>
        <w:rPr>
          <w:rFonts w:ascii="Times New Roman"/>
          <w:spacing w:val="-2"/>
        </w:rPr>
        <w:t>PERSONALI.</w:t>
      </w:r>
    </w:p>
    <w:p>
      <w:pPr>
        <w:pStyle w:val="BodyText"/>
        <w:ind w:left="146" w:right="1478"/>
        <w:jc w:val="both"/>
      </w:pPr>
      <w:r>
        <w:rPr>
          <w:i/>
        </w:rPr>
        <w:t>Il/la</w:t>
      </w:r>
      <w:r>
        <w:rPr>
          <w:i/>
          <w:spacing w:val="-2"/>
        </w:rPr>
        <w:t> </w:t>
      </w:r>
      <w:r>
        <w:rPr>
          <w:i/>
        </w:rPr>
        <w:t>sottoscritto/a,</w:t>
      </w:r>
      <w:r>
        <w:rPr>
          <w:i/>
          <w:spacing w:val="-2"/>
        </w:rPr>
        <w:t> </w:t>
      </w:r>
      <w:r>
        <w:rPr>
          <w:i/>
        </w:rPr>
        <w:t>nel</w:t>
      </w:r>
      <w:r>
        <w:rPr>
          <w:i/>
          <w:spacing w:val="-2"/>
        </w:rPr>
        <w:t> </w:t>
      </w:r>
      <w:r>
        <w:rPr>
          <w:i/>
        </w:rPr>
        <w:t>trasmettere</w:t>
      </w:r>
      <w:r>
        <w:rPr>
          <w:i/>
          <w:spacing w:val="-3"/>
        </w:rPr>
        <w:t> </w:t>
      </w:r>
      <w:r>
        <w:rPr>
          <w:i/>
        </w:rPr>
        <w:t>i</w:t>
      </w:r>
      <w:r>
        <w:rPr>
          <w:i/>
          <w:spacing w:val="-2"/>
        </w:rPr>
        <w:t> </w:t>
      </w:r>
      <w:r>
        <w:rPr>
          <w:i/>
        </w:rPr>
        <w:t>propri</w:t>
      </w:r>
      <w:r>
        <w:rPr>
          <w:i/>
          <w:spacing w:val="-3"/>
        </w:rPr>
        <w:t> </w:t>
      </w:r>
      <w:r>
        <w:rPr>
          <w:i/>
        </w:rPr>
        <w:t>dati</w:t>
      </w:r>
      <w:r>
        <w:rPr>
          <w:i/>
          <w:spacing w:val="-3"/>
        </w:rPr>
        <w:t> </w:t>
      </w:r>
      <w:r>
        <w:rPr>
          <w:i/>
        </w:rPr>
        <w:t>alla</w:t>
      </w:r>
      <w:r>
        <w:rPr>
          <w:i/>
          <w:spacing w:val="-2"/>
        </w:rPr>
        <w:t> </w:t>
      </w:r>
      <w:r>
        <w:rPr>
          <w:i/>
        </w:rPr>
        <w:t>Camera di</w:t>
      </w:r>
      <w:r>
        <w:rPr>
          <w:i/>
          <w:spacing w:val="-3"/>
        </w:rPr>
        <w:t> </w:t>
      </w:r>
      <w:r>
        <w:rPr>
          <w:i/>
        </w:rPr>
        <w:t>Commercio</w:t>
      </w:r>
      <w:r>
        <w:rPr>
          <w:i/>
          <w:spacing w:val="-1"/>
        </w:rPr>
        <w:t> </w:t>
      </w:r>
      <w:r>
        <w:rPr>
          <w:i/>
        </w:rPr>
        <w:t>di</w:t>
      </w:r>
      <w:r>
        <w:rPr>
          <w:i/>
          <w:spacing w:val="-3"/>
        </w:rPr>
        <w:t> </w:t>
      </w:r>
      <w:r>
        <w:rPr>
          <w:i/>
        </w:rPr>
        <w:t>Napoli,</w:t>
      </w:r>
      <w:r>
        <w:rPr>
          <w:i/>
          <w:spacing w:val="-2"/>
        </w:rPr>
        <w:t> </w:t>
      </w:r>
      <w:r>
        <w:rPr>
          <w:i/>
        </w:rPr>
        <w:t>acconsente</w:t>
      </w:r>
      <w:r>
        <w:rPr>
          <w:i/>
          <w:spacing w:val="-2"/>
        </w:rPr>
        <w:t> </w:t>
      </w:r>
      <w:r>
        <w:rPr>
          <w:i/>
        </w:rPr>
        <w:t>al</w:t>
      </w:r>
      <w:r>
        <w:rPr>
          <w:i/>
          <w:spacing w:val="40"/>
        </w:rPr>
        <w:t> </w:t>
      </w:r>
      <w:r>
        <w:rPr>
          <w:i/>
        </w:rPr>
        <w:t>loro</w:t>
      </w:r>
      <w:r>
        <w:rPr>
          <w:i/>
          <w:spacing w:val="-1"/>
        </w:rPr>
        <w:t> </w:t>
      </w:r>
      <w:r>
        <w:rPr>
          <w:i/>
        </w:rPr>
        <w:t>trattamento</w:t>
      </w:r>
      <w:r>
        <w:rPr>
          <w:i/>
          <w:spacing w:val="-4"/>
        </w:rPr>
        <w:t> </w:t>
      </w:r>
      <w:r>
        <w:rPr>
          <w:i/>
        </w:rPr>
        <w:t>da</w:t>
      </w:r>
      <w:r>
        <w:rPr/>
        <w:t> parte della stessa, limitatamente a quanto necessario per il presente tentativo di mediazione.</w:t>
      </w:r>
    </w:p>
    <w:p>
      <w:pPr>
        <w:pStyle w:val="Heading3"/>
        <w:jc w:val="both"/>
        <w:rPr>
          <w:i/>
        </w:rPr>
      </w:pPr>
      <w:r>
        <w:rPr>
          <w:i/>
        </w:rPr>
        <w:t>Trattamento</w:t>
      </w:r>
      <w:r>
        <w:rPr>
          <w:i/>
          <w:spacing w:val="-7"/>
        </w:rPr>
        <w:t> </w:t>
      </w:r>
      <w:r>
        <w:rPr>
          <w:i/>
        </w:rPr>
        <w:t>dati</w:t>
      </w:r>
      <w:r>
        <w:rPr>
          <w:i/>
          <w:spacing w:val="-5"/>
        </w:rPr>
        <w:t> </w:t>
      </w:r>
      <w:r>
        <w:rPr>
          <w:i/>
          <w:spacing w:val="-2"/>
        </w:rPr>
        <w:t>personali</w:t>
      </w:r>
    </w:p>
    <w:p>
      <w:pPr>
        <w:pStyle w:val="BodyText"/>
        <w:ind w:left="146" w:right="380"/>
        <w:jc w:val="both"/>
      </w:pPr>
      <w:r>
        <w:rPr>
          <w:i/>
        </w:rPr>
        <w:t>Sulla base di</w:t>
      </w:r>
      <w:r>
        <w:rPr>
          <w:i/>
          <w:spacing w:val="-3"/>
        </w:rPr>
        <w:t> </w:t>
      </w:r>
      <w:r>
        <w:rPr>
          <w:i/>
        </w:rPr>
        <w:t>quanto previsto</w:t>
      </w:r>
      <w:r>
        <w:rPr>
          <w:i/>
          <w:spacing w:val="-1"/>
        </w:rPr>
        <w:t> </w:t>
      </w:r>
      <w:r>
        <w:rPr>
          <w:i/>
        </w:rPr>
        <w:t>dal D.lgs. n. 196/2003 ("Codice in materia di protezione dei dati personali"), e del RGPD UE 679/2016</w:t>
      </w:r>
      <w:r>
        <w:rPr/>
        <w:t> il trattamento dei dati personali raccolti ai fini dell'ammissione del candidato alla presente procedura sarà improntato ai principi di correttezza, liceità, trasparenza, tutela della riservatezza, rispetto dei diritti, delle libertà fondamentali, nonché della dignità </w:t>
      </w:r>
      <w:r>
        <w:rPr>
          <w:spacing w:val="-2"/>
        </w:rPr>
        <w:t>dell'interessato.</w:t>
      </w:r>
    </w:p>
    <w:p>
      <w:pPr>
        <w:pStyle w:val="BodyText"/>
        <w:ind w:left="146" w:right="390"/>
        <w:jc w:val="both"/>
      </w:pPr>
      <w:r>
        <w:rPr>
          <w:b/>
          <w:i/>
        </w:rPr>
        <w:t>Titolare del trattamento dei dati</w:t>
      </w:r>
      <w:r>
        <w:rPr>
          <w:i/>
        </w:rPr>
        <w:t>, ai sensi dell'art. 4 n. 7 R.G.P.D., è la Camera di Commercio di Napoli in persona del suo legale</w:t>
      </w:r>
      <w:r>
        <w:rPr/>
        <w:t> rappresentante pro-tempore con domicilio eletto in Napoli, Via Sant'Aspreno n.2. Il Titolare può essere contattato mediante email all'indirizzo PEC: </w:t>
      </w:r>
      <w:hyperlink r:id="rId11">
        <w:r>
          <w:rPr/>
          <w:t>cciaa.napoli@na.legalmail.camcom.it</w:t>
        </w:r>
      </w:hyperlink>
    </w:p>
    <w:p>
      <w:pPr>
        <w:pStyle w:val="BodyText"/>
        <w:spacing w:line="229" w:lineRule="exact"/>
        <w:ind w:left="146"/>
        <w:jc w:val="both"/>
        <w:rPr>
          <w:i/>
        </w:rPr>
      </w:pPr>
      <w:r>
        <w:rPr>
          <w:i/>
        </w:rPr>
        <w:t>Responsabile</w:t>
      </w:r>
      <w:r>
        <w:rPr>
          <w:i/>
          <w:spacing w:val="-5"/>
        </w:rPr>
        <w:t> </w:t>
      </w:r>
      <w:r>
        <w:rPr>
          <w:i/>
        </w:rPr>
        <w:t>della</w:t>
      </w:r>
      <w:r>
        <w:rPr>
          <w:i/>
          <w:spacing w:val="-6"/>
        </w:rPr>
        <w:t> </w:t>
      </w:r>
      <w:r>
        <w:rPr>
          <w:i/>
        </w:rPr>
        <w:t>protezione</w:t>
      </w:r>
      <w:r>
        <w:rPr>
          <w:i/>
          <w:spacing w:val="-4"/>
        </w:rPr>
        <w:t> </w:t>
      </w:r>
      <w:r>
        <w:rPr>
          <w:i/>
        </w:rPr>
        <w:t>dei</w:t>
      </w:r>
      <w:r>
        <w:rPr>
          <w:i/>
          <w:spacing w:val="-5"/>
        </w:rPr>
        <w:t> </w:t>
      </w:r>
      <w:r>
        <w:rPr>
          <w:i/>
          <w:spacing w:val="-4"/>
        </w:rPr>
        <w:t>dati</w:t>
      </w:r>
    </w:p>
    <w:p>
      <w:pPr>
        <w:spacing w:before="0"/>
        <w:ind w:left="146" w:right="0" w:firstLine="0"/>
        <w:jc w:val="left"/>
        <w:rPr>
          <w:rFonts w:ascii="Times New Roman"/>
          <w:i/>
          <w:sz w:val="20"/>
        </w:rPr>
      </w:pPr>
      <w:r>
        <w:rPr>
          <w:rFonts w:ascii="Times New Roman"/>
          <w:i/>
          <w:sz w:val="20"/>
        </w:rPr>
        <w:t>La Camera di</w:t>
      </w:r>
      <w:r>
        <w:rPr>
          <w:rFonts w:ascii="Times New Roman"/>
          <w:i/>
          <w:spacing w:val="-1"/>
          <w:sz w:val="20"/>
        </w:rPr>
        <w:t> </w:t>
      </w:r>
      <w:r>
        <w:rPr>
          <w:rFonts w:ascii="Times New Roman"/>
          <w:i/>
          <w:sz w:val="20"/>
        </w:rPr>
        <w:t>Commercio di</w:t>
      </w:r>
      <w:r>
        <w:rPr>
          <w:rFonts w:ascii="Times New Roman"/>
          <w:i/>
          <w:spacing w:val="-1"/>
          <w:sz w:val="20"/>
        </w:rPr>
        <w:t> </w:t>
      </w:r>
      <w:r>
        <w:rPr>
          <w:rFonts w:ascii="Times New Roman"/>
          <w:i/>
          <w:sz w:val="20"/>
        </w:rPr>
        <w:t>Napoli</w:t>
      </w:r>
      <w:r>
        <w:rPr>
          <w:rFonts w:ascii="Times New Roman"/>
          <w:i/>
          <w:spacing w:val="-1"/>
          <w:sz w:val="20"/>
        </w:rPr>
        <w:t> </w:t>
      </w:r>
      <w:r>
        <w:rPr>
          <w:rFonts w:ascii="Times New Roman"/>
          <w:i/>
          <w:sz w:val="20"/>
        </w:rPr>
        <w:t>ha nominato</w:t>
      </w:r>
      <w:r>
        <w:rPr>
          <w:rFonts w:ascii="Times New Roman"/>
          <w:i/>
          <w:spacing w:val="-2"/>
          <w:sz w:val="20"/>
        </w:rPr>
        <w:t> </w:t>
      </w:r>
      <w:r>
        <w:rPr>
          <w:rFonts w:ascii="Times New Roman"/>
          <w:i/>
          <w:sz w:val="20"/>
        </w:rPr>
        <w:t>un </w:t>
      </w:r>
      <w:r>
        <w:rPr>
          <w:rFonts w:ascii="Times New Roman"/>
          <w:b/>
          <w:i/>
          <w:sz w:val="20"/>
        </w:rPr>
        <w:t>Responsabile</w:t>
      </w:r>
      <w:r>
        <w:rPr>
          <w:rFonts w:ascii="Times New Roman"/>
          <w:b/>
          <w:i/>
          <w:spacing w:val="-1"/>
          <w:sz w:val="20"/>
        </w:rPr>
        <w:t> </w:t>
      </w:r>
      <w:r>
        <w:rPr>
          <w:rFonts w:ascii="Times New Roman"/>
          <w:b/>
          <w:i/>
          <w:sz w:val="20"/>
        </w:rPr>
        <w:t>della protezione</w:t>
      </w:r>
      <w:r>
        <w:rPr>
          <w:rFonts w:ascii="Times New Roman"/>
          <w:b/>
          <w:i/>
          <w:spacing w:val="-1"/>
          <w:sz w:val="20"/>
        </w:rPr>
        <w:t> </w:t>
      </w:r>
      <w:r>
        <w:rPr>
          <w:rFonts w:ascii="Times New Roman"/>
          <w:b/>
          <w:i/>
          <w:sz w:val="20"/>
        </w:rPr>
        <w:t>dei</w:t>
      </w:r>
      <w:r>
        <w:rPr>
          <w:rFonts w:ascii="Times New Roman"/>
          <w:b/>
          <w:i/>
          <w:spacing w:val="-1"/>
          <w:sz w:val="20"/>
        </w:rPr>
        <w:t> </w:t>
      </w:r>
      <w:r>
        <w:rPr>
          <w:rFonts w:ascii="Times New Roman"/>
          <w:b/>
          <w:i/>
          <w:sz w:val="20"/>
        </w:rPr>
        <w:t>Dati</w:t>
      </w:r>
      <w:r>
        <w:rPr>
          <w:rFonts w:ascii="Times New Roman"/>
          <w:b/>
          <w:i/>
          <w:spacing w:val="-1"/>
          <w:sz w:val="20"/>
        </w:rPr>
        <w:t> </w:t>
      </w:r>
      <w:r>
        <w:rPr>
          <w:rFonts w:ascii="Times New Roman"/>
          <w:b/>
          <w:i/>
          <w:sz w:val="20"/>
        </w:rPr>
        <w:t>Personali </w:t>
      </w:r>
      <w:r>
        <w:rPr>
          <w:rFonts w:ascii="Times New Roman"/>
          <w:i/>
          <w:sz w:val="20"/>
        </w:rPr>
        <w:t>(RPD</w:t>
      </w:r>
      <w:r>
        <w:rPr>
          <w:rFonts w:ascii="Times New Roman"/>
          <w:i/>
          <w:spacing w:val="-1"/>
          <w:sz w:val="20"/>
        </w:rPr>
        <w:t> </w:t>
      </w:r>
      <w:r>
        <w:rPr>
          <w:rFonts w:ascii="Times New Roman"/>
          <w:i/>
          <w:sz w:val="20"/>
        </w:rPr>
        <w:t>ovvero,</w:t>
      </w:r>
      <w:r>
        <w:rPr>
          <w:rFonts w:ascii="Times New Roman"/>
          <w:i/>
          <w:spacing w:val="-1"/>
          <w:sz w:val="20"/>
        </w:rPr>
        <w:t> </w:t>
      </w:r>
      <w:r>
        <w:rPr>
          <w:rFonts w:ascii="Times New Roman"/>
          <w:i/>
          <w:sz w:val="20"/>
        </w:rPr>
        <w:t>Data Protection</w:t>
      </w:r>
      <w:r>
        <w:rPr>
          <w:rFonts w:ascii="Times New Roman"/>
          <w:i/>
          <w:sz w:val="20"/>
        </w:rPr>
        <w:t> Officer, DPO) nella persona giuridica di UNIONCAMERE i cui riferimenti sono:</w:t>
      </w:r>
    </w:p>
    <w:p>
      <w:pPr>
        <w:pStyle w:val="BodyText"/>
        <w:ind w:left="146" w:right="6519"/>
      </w:pPr>
      <w:r>
        <w:rPr>
          <w:i/>
        </w:rPr>
        <w:t>indirizzo</w:t>
      </w:r>
      <w:r>
        <w:rPr>
          <w:i/>
          <w:spacing w:val="-13"/>
        </w:rPr>
        <w:t> </w:t>
      </w:r>
      <w:r>
        <w:rPr>
          <w:i/>
        </w:rPr>
        <w:t>mail:</w:t>
      </w:r>
      <w:r>
        <w:rPr>
          <w:i/>
          <w:spacing w:val="-12"/>
        </w:rPr>
        <w:t> </w:t>
      </w:r>
      <w:r>
        <w:rPr>
          <w:i/>
        </w:rPr>
        <w:t>rpd.cameranapoli@na.camcom.it;</w:t>
      </w:r>
      <w:r>
        <w:rPr/>
        <w:t> indirizzo PEC: </w:t>
      </w:r>
      <w:hyperlink r:id="rId12">
        <w:r>
          <w:rPr/>
          <w:t>rpd@na.legalmail.camcom.it.</w:t>
        </w:r>
      </w:hyperlink>
    </w:p>
    <w:p>
      <w:pPr>
        <w:pStyle w:val="Heading3"/>
        <w:spacing w:line="240" w:lineRule="auto" w:before="0"/>
        <w:rPr>
          <w:b w:val="0"/>
          <w:i/>
        </w:rPr>
      </w:pPr>
      <w:r>
        <w:rPr>
          <w:i/>
        </w:rPr>
        <w:t>Base</w:t>
      </w:r>
      <w:r>
        <w:rPr>
          <w:i/>
          <w:spacing w:val="-5"/>
        </w:rPr>
        <w:t> </w:t>
      </w:r>
      <w:r>
        <w:rPr>
          <w:i/>
        </w:rPr>
        <w:t>giuridica</w:t>
      </w:r>
      <w:r>
        <w:rPr>
          <w:i/>
          <w:spacing w:val="-4"/>
        </w:rPr>
        <w:t> </w:t>
      </w:r>
      <w:r>
        <w:rPr>
          <w:i/>
        </w:rPr>
        <w:t>del</w:t>
      </w:r>
      <w:r>
        <w:rPr>
          <w:i/>
          <w:spacing w:val="-4"/>
        </w:rPr>
        <w:t> </w:t>
      </w:r>
      <w:r>
        <w:rPr>
          <w:i/>
          <w:spacing w:val="-2"/>
        </w:rPr>
        <w:t>trattamento</w:t>
      </w:r>
      <w:r>
        <w:rPr>
          <w:b w:val="0"/>
          <w:i/>
          <w:spacing w:val="-2"/>
        </w:rPr>
        <w:t>:</w:t>
      </w:r>
    </w:p>
    <w:p>
      <w:pPr>
        <w:spacing w:after="0" w:line="240" w:lineRule="auto"/>
        <w:sectPr>
          <w:pgSz w:w="11910" w:h="16840"/>
          <w:pgMar w:top="420" w:bottom="280" w:left="420" w:right="180"/>
        </w:sectPr>
      </w:pPr>
    </w:p>
    <w:p>
      <w:pPr>
        <w:pStyle w:val="BodyText"/>
        <w:spacing w:before="73"/>
        <w:ind w:left="146"/>
      </w:pPr>
      <w:r>
        <w:rPr>
          <w:i/>
        </w:rPr>
        <w:t>Il trattamento</w:t>
      </w:r>
      <w:r>
        <w:rPr>
          <w:i/>
          <w:spacing w:val="15"/>
        </w:rPr>
        <w:t> </w:t>
      </w:r>
      <w:r>
        <w:rPr>
          <w:i/>
        </w:rPr>
        <w:t>è</w:t>
      </w:r>
      <w:r>
        <w:rPr>
          <w:i/>
          <w:spacing w:val="15"/>
        </w:rPr>
        <w:t> </w:t>
      </w:r>
      <w:r>
        <w:rPr>
          <w:i/>
        </w:rPr>
        <w:t>necessario</w:t>
      </w:r>
      <w:r>
        <w:rPr>
          <w:i/>
          <w:spacing w:val="15"/>
        </w:rPr>
        <w:t> </w:t>
      </w:r>
      <w:r>
        <w:rPr>
          <w:i/>
        </w:rPr>
        <w:t>al fine</w:t>
      </w:r>
      <w:r>
        <w:rPr>
          <w:i/>
          <w:spacing w:val="15"/>
        </w:rPr>
        <w:t> </w:t>
      </w:r>
      <w:r>
        <w:rPr>
          <w:i/>
        </w:rPr>
        <w:t>del</w:t>
      </w:r>
      <w:r>
        <w:rPr>
          <w:i/>
          <w:spacing w:val="15"/>
        </w:rPr>
        <w:t> </w:t>
      </w:r>
      <w:r>
        <w:rPr>
          <w:i/>
        </w:rPr>
        <w:t>trattamento delle</w:t>
      </w:r>
      <w:r>
        <w:rPr>
          <w:i/>
          <w:spacing w:val="15"/>
        </w:rPr>
        <w:t> </w:t>
      </w:r>
      <w:r>
        <w:rPr>
          <w:i/>
        </w:rPr>
        <w:t>istanze</w:t>
      </w:r>
      <w:r>
        <w:rPr>
          <w:i/>
          <w:spacing w:val="15"/>
        </w:rPr>
        <w:t> </w:t>
      </w:r>
      <w:r>
        <w:rPr>
          <w:i/>
        </w:rPr>
        <w:t>di mediazione</w:t>
      </w:r>
      <w:r>
        <w:rPr>
          <w:i/>
          <w:spacing w:val="15"/>
        </w:rPr>
        <w:t> </w:t>
      </w:r>
      <w:r>
        <w:rPr>
          <w:i/>
        </w:rPr>
        <w:t>e conciliazione</w:t>
      </w:r>
      <w:r>
        <w:rPr>
          <w:i/>
          <w:spacing w:val="15"/>
        </w:rPr>
        <w:t> </w:t>
      </w:r>
      <w:r>
        <w:rPr>
          <w:i/>
        </w:rPr>
        <w:t>presso</w:t>
      </w:r>
      <w:r>
        <w:rPr>
          <w:i/>
          <w:spacing w:val="15"/>
        </w:rPr>
        <w:t> </w:t>
      </w:r>
      <w:r>
        <w:rPr>
          <w:i/>
        </w:rPr>
        <w:t>la</w:t>
      </w:r>
      <w:r>
        <w:rPr>
          <w:i/>
          <w:spacing w:val="15"/>
        </w:rPr>
        <w:t> </w:t>
      </w:r>
      <w:r>
        <w:rPr>
          <w:i/>
        </w:rPr>
        <w:t>C.C.I.A.A.</w:t>
      </w:r>
      <w:r>
        <w:rPr>
          <w:i/>
          <w:spacing w:val="15"/>
        </w:rPr>
        <w:t> </w:t>
      </w:r>
      <w:r>
        <w:rPr>
          <w:i/>
        </w:rPr>
        <w:t>di Napoli (art.6,</w:t>
      </w:r>
      <w:r>
        <w:rPr/>
        <w:t> paragrafo 1, lett. e) R.G.P.D.).</w:t>
      </w:r>
    </w:p>
    <w:p>
      <w:pPr>
        <w:pStyle w:val="Heading3"/>
        <w:spacing w:before="6"/>
        <w:rPr>
          <w:i/>
        </w:rPr>
      </w:pPr>
      <w:r>
        <w:rPr>
          <w:i/>
        </w:rPr>
        <w:t>Modalità</w:t>
      </w:r>
      <w:r>
        <w:rPr>
          <w:i/>
          <w:spacing w:val="-3"/>
        </w:rPr>
        <w:t> </w:t>
      </w:r>
      <w:r>
        <w:rPr>
          <w:i/>
        </w:rPr>
        <w:t>del</w:t>
      </w:r>
      <w:r>
        <w:rPr>
          <w:i/>
          <w:spacing w:val="-3"/>
        </w:rPr>
        <w:t> </w:t>
      </w:r>
      <w:r>
        <w:rPr>
          <w:i/>
          <w:spacing w:val="-2"/>
        </w:rPr>
        <w:t>trattamento</w:t>
      </w:r>
    </w:p>
    <w:p>
      <w:pPr>
        <w:pStyle w:val="BodyText"/>
        <w:ind w:left="146" w:right="392"/>
      </w:pPr>
      <w:r>
        <w:rPr>
          <w:i/>
        </w:rPr>
        <w:t>Il</w:t>
      </w:r>
      <w:r>
        <w:rPr>
          <w:i/>
          <w:spacing w:val="-3"/>
        </w:rPr>
        <w:t> </w:t>
      </w:r>
      <w:r>
        <w:rPr>
          <w:i/>
        </w:rPr>
        <w:t>trattamento</w:t>
      </w:r>
      <w:r>
        <w:rPr>
          <w:i/>
          <w:spacing w:val="-1"/>
        </w:rPr>
        <w:t> </w:t>
      </w:r>
      <w:r>
        <w:rPr>
          <w:i/>
        </w:rPr>
        <w:t>dei</w:t>
      </w:r>
      <w:r>
        <w:rPr>
          <w:i/>
          <w:spacing w:val="-2"/>
        </w:rPr>
        <w:t> </w:t>
      </w:r>
      <w:r>
        <w:rPr>
          <w:i/>
        </w:rPr>
        <w:t>dati sarà</w:t>
      </w:r>
      <w:r>
        <w:rPr>
          <w:i/>
          <w:spacing w:val="-1"/>
        </w:rPr>
        <w:t> </w:t>
      </w:r>
      <w:r>
        <w:rPr>
          <w:i/>
        </w:rPr>
        <w:t>effettuato</w:t>
      </w:r>
      <w:r>
        <w:rPr>
          <w:i/>
          <w:spacing w:val="-1"/>
        </w:rPr>
        <w:t> </w:t>
      </w:r>
      <w:r>
        <w:rPr>
          <w:i/>
        </w:rPr>
        <w:t>in modo</w:t>
      </w:r>
      <w:r>
        <w:rPr>
          <w:i/>
          <w:spacing w:val="-1"/>
        </w:rPr>
        <w:t> </w:t>
      </w:r>
      <w:r>
        <w:rPr>
          <w:i/>
        </w:rPr>
        <w:t>da</w:t>
      </w:r>
      <w:r>
        <w:rPr>
          <w:i/>
          <w:spacing w:val="-1"/>
        </w:rPr>
        <w:t> </w:t>
      </w:r>
      <w:r>
        <w:rPr>
          <w:i/>
        </w:rPr>
        <w:t>garantirne</w:t>
      </w:r>
      <w:r>
        <w:rPr>
          <w:i/>
          <w:spacing w:val="-4"/>
        </w:rPr>
        <w:t> </w:t>
      </w:r>
      <w:r>
        <w:rPr>
          <w:i/>
        </w:rPr>
        <w:t>sicurezza</w:t>
      </w:r>
      <w:r>
        <w:rPr>
          <w:i/>
          <w:spacing w:val="-1"/>
        </w:rPr>
        <w:t> </w:t>
      </w:r>
      <w:r>
        <w:rPr>
          <w:i/>
        </w:rPr>
        <w:t>e riservatezza,</w:t>
      </w:r>
      <w:r>
        <w:rPr>
          <w:i/>
          <w:spacing w:val="-2"/>
        </w:rPr>
        <w:t> </w:t>
      </w:r>
      <w:r>
        <w:rPr>
          <w:i/>
        </w:rPr>
        <w:t>mediante</w:t>
      </w:r>
      <w:r>
        <w:rPr>
          <w:i/>
          <w:spacing w:val="-2"/>
        </w:rPr>
        <w:t> </w:t>
      </w:r>
      <w:r>
        <w:rPr>
          <w:i/>
        </w:rPr>
        <w:t>strumenti</w:t>
      </w:r>
      <w:r>
        <w:rPr>
          <w:i/>
          <w:spacing w:val="-3"/>
        </w:rPr>
        <w:t> </w:t>
      </w:r>
      <w:r>
        <w:rPr>
          <w:i/>
        </w:rPr>
        <w:t>e mezzi</w:t>
      </w:r>
      <w:r>
        <w:rPr>
          <w:i/>
          <w:spacing w:val="-3"/>
        </w:rPr>
        <w:t> </w:t>
      </w:r>
      <w:r>
        <w:rPr>
          <w:i/>
        </w:rPr>
        <w:t>cartacei,</w:t>
      </w:r>
      <w:r>
        <w:rPr>
          <w:i/>
          <w:spacing w:val="-2"/>
        </w:rPr>
        <w:t> </w:t>
      </w:r>
      <w:r>
        <w:rPr>
          <w:i/>
        </w:rPr>
        <w:t>informatici</w:t>
      </w:r>
      <w:r>
        <w:rPr/>
        <w:t> e telematici idonei. Il trattamento è effettuato nel rispetto dei principi del Regolamento UE 2016/679.</w:t>
      </w:r>
    </w:p>
    <w:p>
      <w:pPr>
        <w:pStyle w:val="Heading3"/>
        <w:spacing w:line="227" w:lineRule="exact"/>
        <w:rPr>
          <w:i/>
        </w:rPr>
      </w:pPr>
      <w:r>
        <w:rPr>
          <w:i/>
        </w:rPr>
        <w:t>Comunicazione</w:t>
      </w:r>
      <w:r>
        <w:rPr>
          <w:i/>
          <w:spacing w:val="-6"/>
        </w:rPr>
        <w:t> </w:t>
      </w:r>
      <w:r>
        <w:rPr>
          <w:i/>
        </w:rPr>
        <w:t>e</w:t>
      </w:r>
      <w:r>
        <w:rPr>
          <w:i/>
          <w:spacing w:val="-5"/>
        </w:rPr>
        <w:t> </w:t>
      </w:r>
      <w:r>
        <w:rPr>
          <w:i/>
        </w:rPr>
        <w:t>diffusione</w:t>
      </w:r>
      <w:r>
        <w:rPr>
          <w:i/>
          <w:spacing w:val="-6"/>
        </w:rPr>
        <w:t> </w:t>
      </w:r>
      <w:r>
        <w:rPr>
          <w:i/>
        </w:rPr>
        <w:t>dei</w:t>
      </w:r>
      <w:r>
        <w:rPr>
          <w:i/>
          <w:spacing w:val="-5"/>
        </w:rPr>
        <w:t> </w:t>
      </w:r>
      <w:r>
        <w:rPr>
          <w:i/>
          <w:spacing w:val="-4"/>
        </w:rPr>
        <w:t>dati</w:t>
      </w:r>
    </w:p>
    <w:p>
      <w:pPr>
        <w:pStyle w:val="BodyText"/>
        <w:spacing w:line="227" w:lineRule="exact"/>
        <w:ind w:left="146"/>
        <w:rPr>
          <w:i/>
        </w:rPr>
      </w:pPr>
      <w:r>
        <w:rPr>
          <w:i/>
        </w:rPr>
        <w:t>I</w:t>
      </w:r>
      <w:r>
        <w:rPr>
          <w:i/>
          <w:spacing w:val="-4"/>
        </w:rPr>
        <w:t> </w:t>
      </w:r>
      <w:r>
        <w:rPr>
          <w:i/>
        </w:rPr>
        <w:t>dati</w:t>
      </w:r>
      <w:r>
        <w:rPr>
          <w:i/>
          <w:spacing w:val="-5"/>
        </w:rPr>
        <w:t> </w:t>
      </w:r>
      <w:r>
        <w:rPr>
          <w:i/>
        </w:rPr>
        <w:t>personali</w:t>
      </w:r>
      <w:r>
        <w:rPr>
          <w:i/>
          <w:spacing w:val="-5"/>
        </w:rPr>
        <w:t> </w:t>
      </w:r>
      <w:r>
        <w:rPr>
          <w:i/>
        </w:rPr>
        <w:t>forniti</w:t>
      </w:r>
      <w:r>
        <w:rPr>
          <w:i/>
          <w:spacing w:val="-5"/>
        </w:rPr>
        <w:t> </w:t>
      </w:r>
      <w:r>
        <w:rPr>
          <w:i/>
        </w:rPr>
        <w:t>potrebbero</w:t>
      </w:r>
      <w:r>
        <w:rPr>
          <w:i/>
          <w:spacing w:val="-4"/>
        </w:rPr>
        <w:t> </w:t>
      </w:r>
      <w:r>
        <w:rPr>
          <w:i/>
        </w:rPr>
        <w:t>essere</w:t>
      </w:r>
      <w:r>
        <w:rPr>
          <w:i/>
          <w:spacing w:val="-4"/>
        </w:rPr>
        <w:t> </w:t>
      </w:r>
      <w:r>
        <w:rPr>
          <w:i/>
        </w:rPr>
        <w:t>comunicati</w:t>
      </w:r>
      <w:r>
        <w:rPr>
          <w:i/>
          <w:spacing w:val="-5"/>
        </w:rPr>
        <w:t> </w:t>
      </w:r>
      <w:r>
        <w:rPr>
          <w:i/>
        </w:rPr>
        <w:t>ai</w:t>
      </w:r>
      <w:r>
        <w:rPr>
          <w:i/>
          <w:spacing w:val="-5"/>
        </w:rPr>
        <w:t> </w:t>
      </w:r>
      <w:r>
        <w:rPr>
          <w:i/>
        </w:rPr>
        <w:t>seguenti</w:t>
      </w:r>
      <w:r>
        <w:rPr>
          <w:i/>
          <w:spacing w:val="-5"/>
        </w:rPr>
        <w:t> </w:t>
      </w:r>
      <w:r>
        <w:rPr>
          <w:i/>
          <w:spacing w:val="-2"/>
        </w:rPr>
        <w:t>soggetti:</w:t>
      </w:r>
    </w:p>
    <w:p>
      <w:pPr>
        <w:pStyle w:val="ListParagraph"/>
        <w:numPr>
          <w:ilvl w:val="0"/>
          <w:numId w:val="2"/>
        </w:numPr>
        <w:tabs>
          <w:tab w:pos="854" w:val="left" w:leader="none"/>
          <w:tab w:pos="855" w:val="left" w:leader="none"/>
        </w:tabs>
        <w:spacing w:line="240" w:lineRule="auto" w:before="1" w:after="0"/>
        <w:ind w:left="854" w:right="3568" w:hanging="709"/>
        <w:jc w:val="left"/>
        <w:rPr>
          <w:i/>
          <w:sz w:val="20"/>
        </w:rPr>
      </w:pPr>
      <w:r>
        <w:rPr>
          <w:i/>
          <w:sz w:val="20"/>
        </w:rPr>
        <w:t>Ogni</w:t>
      </w:r>
      <w:r>
        <w:rPr>
          <w:i/>
          <w:spacing w:val="-4"/>
          <w:sz w:val="20"/>
        </w:rPr>
        <w:t> </w:t>
      </w:r>
      <w:r>
        <w:rPr>
          <w:i/>
          <w:sz w:val="20"/>
        </w:rPr>
        <w:t>soggetto</w:t>
      </w:r>
      <w:r>
        <w:rPr>
          <w:i/>
          <w:spacing w:val="-2"/>
          <w:sz w:val="20"/>
        </w:rPr>
        <w:t> </w:t>
      </w:r>
      <w:r>
        <w:rPr>
          <w:i/>
          <w:sz w:val="20"/>
        </w:rPr>
        <w:t>che</w:t>
      </w:r>
      <w:r>
        <w:rPr>
          <w:i/>
          <w:spacing w:val="-3"/>
          <w:sz w:val="20"/>
        </w:rPr>
        <w:t> </w:t>
      </w:r>
      <w:r>
        <w:rPr>
          <w:i/>
          <w:sz w:val="20"/>
        </w:rPr>
        <w:t>abbia</w:t>
      </w:r>
      <w:r>
        <w:rPr>
          <w:i/>
          <w:spacing w:val="-2"/>
          <w:sz w:val="20"/>
        </w:rPr>
        <w:t> </w:t>
      </w:r>
      <w:r>
        <w:rPr>
          <w:i/>
          <w:sz w:val="20"/>
        </w:rPr>
        <w:t>titolo</w:t>
      </w:r>
      <w:r>
        <w:rPr>
          <w:i/>
          <w:spacing w:val="-5"/>
          <w:sz w:val="20"/>
        </w:rPr>
        <w:t> </w:t>
      </w:r>
      <w:r>
        <w:rPr>
          <w:i/>
          <w:sz w:val="20"/>
        </w:rPr>
        <w:t>e</w:t>
      </w:r>
      <w:r>
        <w:rPr>
          <w:i/>
          <w:spacing w:val="-3"/>
          <w:sz w:val="20"/>
        </w:rPr>
        <w:t> </w:t>
      </w:r>
      <w:r>
        <w:rPr>
          <w:i/>
          <w:sz w:val="20"/>
        </w:rPr>
        <w:t>interesse</w:t>
      </w:r>
      <w:r>
        <w:rPr>
          <w:i/>
          <w:spacing w:val="-3"/>
          <w:sz w:val="20"/>
        </w:rPr>
        <w:t> </w:t>
      </w:r>
      <w:r>
        <w:rPr>
          <w:i/>
          <w:sz w:val="20"/>
        </w:rPr>
        <w:t>per</w:t>
      </w:r>
      <w:r>
        <w:rPr>
          <w:i/>
          <w:spacing w:val="-4"/>
          <w:sz w:val="20"/>
        </w:rPr>
        <w:t> </w:t>
      </w:r>
      <w:r>
        <w:rPr>
          <w:i/>
          <w:sz w:val="20"/>
        </w:rPr>
        <w:t>l'esercizio</w:t>
      </w:r>
      <w:r>
        <w:rPr>
          <w:i/>
          <w:spacing w:val="-2"/>
          <w:sz w:val="20"/>
        </w:rPr>
        <w:t> </w:t>
      </w:r>
      <w:r>
        <w:rPr>
          <w:i/>
          <w:sz w:val="20"/>
        </w:rPr>
        <w:t>del</w:t>
      </w:r>
      <w:r>
        <w:rPr>
          <w:i/>
          <w:spacing w:val="-3"/>
          <w:sz w:val="20"/>
        </w:rPr>
        <w:t> </w:t>
      </w:r>
      <w:r>
        <w:rPr>
          <w:i/>
          <w:sz w:val="20"/>
        </w:rPr>
        <w:t>diritto</w:t>
      </w:r>
      <w:r>
        <w:rPr>
          <w:i/>
          <w:spacing w:val="-3"/>
          <w:sz w:val="20"/>
        </w:rPr>
        <w:t> </w:t>
      </w:r>
      <w:r>
        <w:rPr>
          <w:i/>
          <w:sz w:val="20"/>
        </w:rPr>
        <w:t>di</w:t>
      </w:r>
      <w:r>
        <w:rPr>
          <w:i/>
          <w:spacing w:val="-4"/>
          <w:sz w:val="20"/>
        </w:rPr>
        <w:t> </w:t>
      </w:r>
      <w:r>
        <w:rPr>
          <w:i/>
          <w:sz w:val="20"/>
        </w:rPr>
        <w:t>accesso</w:t>
      </w:r>
      <w:r>
        <w:rPr>
          <w:i/>
          <w:spacing w:val="-2"/>
          <w:sz w:val="20"/>
        </w:rPr>
        <w:t> </w:t>
      </w:r>
      <w:r>
        <w:rPr>
          <w:i/>
          <w:sz w:val="20"/>
        </w:rPr>
        <w:t>ai</w:t>
      </w:r>
      <w:r>
        <w:rPr>
          <w:i/>
          <w:spacing w:val="-4"/>
          <w:sz w:val="20"/>
        </w:rPr>
        <w:t> </w:t>
      </w:r>
      <w:r>
        <w:rPr>
          <w:i/>
          <w:sz w:val="20"/>
        </w:rPr>
        <w:t>sensi</w:t>
      </w:r>
      <w:r>
        <w:rPr>
          <w:i/>
          <w:sz w:val="20"/>
        </w:rPr>
        <w:t> degli artt. 22 e ss. della Legge n. 241/1990;</w:t>
      </w:r>
    </w:p>
    <w:p>
      <w:pPr>
        <w:pStyle w:val="ListParagraph"/>
        <w:numPr>
          <w:ilvl w:val="0"/>
          <w:numId w:val="2"/>
        </w:numPr>
        <w:tabs>
          <w:tab w:pos="854" w:val="left" w:leader="none"/>
          <w:tab w:pos="855" w:val="left" w:leader="none"/>
        </w:tabs>
        <w:spacing w:line="240" w:lineRule="auto" w:before="1" w:after="0"/>
        <w:ind w:left="854" w:right="3381" w:hanging="709"/>
        <w:jc w:val="left"/>
        <w:rPr>
          <w:i/>
          <w:sz w:val="20"/>
        </w:rPr>
      </w:pPr>
      <w:r>
        <w:rPr>
          <w:i/>
          <w:sz w:val="20"/>
        </w:rPr>
        <w:t>Ogni</w:t>
      </w:r>
      <w:r>
        <w:rPr>
          <w:i/>
          <w:spacing w:val="-4"/>
          <w:sz w:val="20"/>
        </w:rPr>
        <w:t> </w:t>
      </w:r>
      <w:r>
        <w:rPr>
          <w:i/>
          <w:sz w:val="20"/>
        </w:rPr>
        <w:t>altro</w:t>
      </w:r>
      <w:r>
        <w:rPr>
          <w:i/>
          <w:spacing w:val="-2"/>
          <w:sz w:val="20"/>
        </w:rPr>
        <w:t> </w:t>
      </w:r>
      <w:r>
        <w:rPr>
          <w:i/>
          <w:sz w:val="20"/>
        </w:rPr>
        <w:t>soggetto</w:t>
      </w:r>
      <w:r>
        <w:rPr>
          <w:i/>
          <w:spacing w:val="-4"/>
          <w:sz w:val="20"/>
        </w:rPr>
        <w:t> </w:t>
      </w:r>
      <w:r>
        <w:rPr>
          <w:i/>
          <w:sz w:val="20"/>
        </w:rPr>
        <w:t>pubblico</w:t>
      </w:r>
      <w:r>
        <w:rPr>
          <w:i/>
          <w:spacing w:val="-4"/>
          <w:sz w:val="20"/>
        </w:rPr>
        <w:t> </w:t>
      </w:r>
      <w:r>
        <w:rPr>
          <w:i/>
          <w:sz w:val="20"/>
        </w:rPr>
        <w:t>o</w:t>
      </w:r>
      <w:r>
        <w:rPr>
          <w:i/>
          <w:spacing w:val="-2"/>
          <w:sz w:val="20"/>
        </w:rPr>
        <w:t> </w:t>
      </w:r>
      <w:r>
        <w:rPr>
          <w:i/>
          <w:sz w:val="20"/>
        </w:rPr>
        <w:t>privato</w:t>
      </w:r>
      <w:r>
        <w:rPr>
          <w:i/>
          <w:spacing w:val="-2"/>
          <w:sz w:val="20"/>
        </w:rPr>
        <w:t> </w:t>
      </w:r>
      <w:r>
        <w:rPr>
          <w:i/>
          <w:sz w:val="20"/>
        </w:rPr>
        <w:t>nei</w:t>
      </w:r>
      <w:r>
        <w:rPr>
          <w:i/>
          <w:spacing w:val="-3"/>
          <w:sz w:val="20"/>
        </w:rPr>
        <w:t> </w:t>
      </w:r>
      <w:r>
        <w:rPr>
          <w:i/>
          <w:sz w:val="20"/>
        </w:rPr>
        <w:t>casi</w:t>
      </w:r>
      <w:r>
        <w:rPr>
          <w:i/>
          <w:spacing w:val="-4"/>
          <w:sz w:val="20"/>
        </w:rPr>
        <w:t> </w:t>
      </w:r>
      <w:r>
        <w:rPr>
          <w:i/>
          <w:sz w:val="20"/>
        </w:rPr>
        <w:t>previsti</w:t>
      </w:r>
      <w:r>
        <w:rPr>
          <w:i/>
          <w:spacing w:val="-4"/>
          <w:sz w:val="20"/>
        </w:rPr>
        <w:t> </w:t>
      </w:r>
      <w:r>
        <w:rPr>
          <w:i/>
          <w:sz w:val="20"/>
        </w:rPr>
        <w:t>dal diritto</w:t>
      </w:r>
      <w:r>
        <w:rPr>
          <w:i/>
          <w:spacing w:val="-3"/>
          <w:sz w:val="20"/>
        </w:rPr>
        <w:t> </w:t>
      </w:r>
      <w:r>
        <w:rPr>
          <w:i/>
          <w:sz w:val="20"/>
        </w:rPr>
        <w:t>interno</w:t>
      </w:r>
      <w:r>
        <w:rPr>
          <w:i/>
          <w:spacing w:val="-2"/>
          <w:sz w:val="20"/>
        </w:rPr>
        <w:t> </w:t>
      </w:r>
      <w:r>
        <w:rPr>
          <w:i/>
          <w:sz w:val="20"/>
        </w:rPr>
        <w:t>e</w:t>
      </w:r>
      <w:r>
        <w:rPr>
          <w:i/>
          <w:spacing w:val="-3"/>
          <w:sz w:val="20"/>
        </w:rPr>
        <w:t> </w:t>
      </w:r>
      <w:r>
        <w:rPr>
          <w:i/>
          <w:sz w:val="20"/>
        </w:rPr>
        <w:t>dell'Unione.</w:t>
      </w:r>
      <w:r>
        <w:rPr>
          <w:i/>
          <w:sz w:val="20"/>
        </w:rPr>
        <w:t> Trasferimento dei dati</w:t>
      </w:r>
    </w:p>
    <w:p>
      <w:pPr>
        <w:pStyle w:val="BodyText"/>
        <w:ind w:left="146"/>
      </w:pPr>
      <w:r>
        <w:rPr>
          <w:i/>
        </w:rPr>
        <w:t>L'Ente</w:t>
      </w:r>
      <w:r>
        <w:rPr>
          <w:i/>
          <w:spacing w:val="40"/>
        </w:rPr>
        <w:t> </w:t>
      </w:r>
      <w:r>
        <w:rPr>
          <w:i/>
        </w:rPr>
        <w:t>titolare</w:t>
      </w:r>
      <w:r>
        <w:rPr>
          <w:i/>
          <w:spacing w:val="40"/>
        </w:rPr>
        <w:t> </w:t>
      </w:r>
      <w:r>
        <w:rPr>
          <w:i/>
        </w:rPr>
        <w:t>del</w:t>
      </w:r>
      <w:r>
        <w:rPr>
          <w:i/>
          <w:spacing w:val="40"/>
        </w:rPr>
        <w:t> </w:t>
      </w:r>
      <w:r>
        <w:rPr>
          <w:i/>
        </w:rPr>
        <w:t>trattamento</w:t>
      </w:r>
      <w:r>
        <w:rPr>
          <w:i/>
          <w:spacing w:val="40"/>
        </w:rPr>
        <w:t> </w:t>
      </w:r>
      <w:r>
        <w:rPr>
          <w:i/>
        </w:rPr>
        <w:t>non</w:t>
      </w:r>
      <w:r>
        <w:rPr>
          <w:i/>
          <w:spacing w:val="40"/>
        </w:rPr>
        <w:t> </w:t>
      </w:r>
      <w:r>
        <w:rPr>
          <w:i/>
        </w:rPr>
        <w:t>trasferirà</w:t>
      </w:r>
      <w:r>
        <w:rPr>
          <w:i/>
          <w:spacing w:val="40"/>
        </w:rPr>
        <w:t> </w:t>
      </w:r>
      <w:r>
        <w:rPr>
          <w:i/>
        </w:rPr>
        <w:t>i</w:t>
      </w:r>
      <w:r>
        <w:rPr>
          <w:i/>
          <w:spacing w:val="40"/>
        </w:rPr>
        <w:t> </w:t>
      </w:r>
      <w:r>
        <w:rPr>
          <w:i/>
        </w:rPr>
        <w:t>dati</w:t>
      </w:r>
      <w:r>
        <w:rPr>
          <w:i/>
          <w:spacing w:val="40"/>
        </w:rPr>
        <w:t> </w:t>
      </w:r>
      <w:r>
        <w:rPr>
          <w:i/>
        </w:rPr>
        <w:t>personali,</w:t>
      </w:r>
      <w:r>
        <w:rPr>
          <w:i/>
          <w:spacing w:val="40"/>
        </w:rPr>
        <w:t> </w:t>
      </w:r>
      <w:r>
        <w:rPr>
          <w:i/>
        </w:rPr>
        <w:t>né</w:t>
      </w:r>
      <w:r>
        <w:rPr>
          <w:i/>
          <w:spacing w:val="40"/>
        </w:rPr>
        <w:t> </w:t>
      </w:r>
      <w:r>
        <w:rPr>
          <w:i/>
        </w:rPr>
        <w:t>in</w:t>
      </w:r>
      <w:r>
        <w:rPr>
          <w:i/>
          <w:spacing w:val="40"/>
        </w:rPr>
        <w:t> </w:t>
      </w:r>
      <w:r>
        <w:rPr>
          <w:i/>
        </w:rPr>
        <w:t>Stati</w:t>
      </w:r>
      <w:r>
        <w:rPr>
          <w:i/>
          <w:spacing w:val="40"/>
        </w:rPr>
        <w:t> </w:t>
      </w:r>
      <w:r>
        <w:rPr>
          <w:i/>
        </w:rPr>
        <w:t>membri</w:t>
      </w:r>
      <w:r>
        <w:rPr>
          <w:i/>
          <w:spacing w:val="40"/>
        </w:rPr>
        <w:t> </w:t>
      </w:r>
      <w:r>
        <w:rPr>
          <w:i/>
        </w:rPr>
        <w:t>dell'Unione</w:t>
      </w:r>
      <w:r>
        <w:rPr>
          <w:i/>
          <w:spacing w:val="40"/>
        </w:rPr>
        <w:t> </w:t>
      </w:r>
      <w:r>
        <w:rPr>
          <w:i/>
        </w:rPr>
        <w:t>Europea,</w:t>
      </w:r>
      <w:r>
        <w:rPr>
          <w:i/>
          <w:spacing w:val="40"/>
        </w:rPr>
        <w:t> </w:t>
      </w:r>
      <w:r>
        <w:rPr>
          <w:i/>
        </w:rPr>
        <w:t>né</w:t>
      </w:r>
      <w:r>
        <w:rPr>
          <w:i/>
          <w:spacing w:val="40"/>
        </w:rPr>
        <w:t> </w:t>
      </w:r>
      <w:r>
        <w:rPr>
          <w:i/>
        </w:rPr>
        <w:t>in</w:t>
      </w:r>
      <w:r>
        <w:rPr>
          <w:i/>
          <w:spacing w:val="40"/>
        </w:rPr>
        <w:t> </w:t>
      </w:r>
      <w:r>
        <w:rPr>
          <w:i/>
        </w:rPr>
        <w:t>Stati</w:t>
      </w:r>
      <w:r>
        <w:rPr>
          <w:i/>
          <w:spacing w:val="40"/>
        </w:rPr>
        <w:t> </w:t>
      </w:r>
      <w:r>
        <w:rPr>
          <w:i/>
        </w:rPr>
        <w:t>terzi</w:t>
      </w:r>
      <w:r>
        <w:rPr>
          <w:i/>
          <w:spacing w:val="40"/>
        </w:rPr>
        <w:t> </w:t>
      </w:r>
      <w:r>
        <w:rPr>
          <w:i/>
        </w:rPr>
        <w:t>non</w:t>
      </w:r>
      <w:r>
        <w:rPr/>
        <w:t> appartenenti all'Unione Europea.</w:t>
      </w:r>
    </w:p>
    <w:p>
      <w:pPr>
        <w:pStyle w:val="Heading3"/>
        <w:spacing w:before="4"/>
        <w:rPr>
          <w:i/>
        </w:rPr>
      </w:pPr>
      <w:r>
        <w:rPr>
          <w:i/>
        </w:rPr>
        <w:t>Periodo</w:t>
      </w:r>
      <w:r>
        <w:rPr>
          <w:i/>
          <w:spacing w:val="-4"/>
        </w:rPr>
        <w:t> </w:t>
      </w:r>
      <w:r>
        <w:rPr>
          <w:i/>
        </w:rPr>
        <w:t>di</w:t>
      </w:r>
      <w:r>
        <w:rPr>
          <w:i/>
          <w:spacing w:val="-6"/>
        </w:rPr>
        <w:t> </w:t>
      </w:r>
      <w:r>
        <w:rPr>
          <w:i/>
        </w:rPr>
        <w:t>conservazione</w:t>
      </w:r>
      <w:r>
        <w:rPr>
          <w:i/>
          <w:spacing w:val="-5"/>
        </w:rPr>
        <w:t> </w:t>
      </w:r>
      <w:r>
        <w:rPr>
          <w:i/>
        </w:rPr>
        <w:t>dei</w:t>
      </w:r>
      <w:r>
        <w:rPr>
          <w:i/>
          <w:spacing w:val="-5"/>
        </w:rPr>
        <w:t> </w:t>
      </w:r>
      <w:r>
        <w:rPr>
          <w:i/>
          <w:spacing w:val="-4"/>
        </w:rPr>
        <w:t>dati</w:t>
      </w:r>
    </w:p>
    <w:p>
      <w:pPr>
        <w:pStyle w:val="BodyText"/>
        <w:spacing w:line="228" w:lineRule="exact"/>
        <w:ind w:left="146"/>
        <w:rPr>
          <w:i/>
        </w:rPr>
      </w:pPr>
      <w:r>
        <w:rPr>
          <w:i/>
        </w:rPr>
        <w:t>I</w:t>
      </w:r>
      <w:r>
        <w:rPr>
          <w:i/>
          <w:spacing w:val="-4"/>
        </w:rPr>
        <w:t> </w:t>
      </w:r>
      <w:r>
        <w:rPr>
          <w:i/>
        </w:rPr>
        <w:t>dati</w:t>
      </w:r>
      <w:r>
        <w:rPr>
          <w:i/>
          <w:spacing w:val="-3"/>
        </w:rPr>
        <w:t> </w:t>
      </w:r>
      <w:r>
        <w:rPr>
          <w:i/>
        </w:rPr>
        <w:t>personali</w:t>
      </w:r>
      <w:r>
        <w:rPr>
          <w:i/>
          <w:spacing w:val="-5"/>
        </w:rPr>
        <w:t> </w:t>
      </w:r>
      <w:r>
        <w:rPr>
          <w:i/>
        </w:rPr>
        <w:t>sono</w:t>
      </w:r>
      <w:r>
        <w:rPr>
          <w:i/>
          <w:spacing w:val="-3"/>
        </w:rPr>
        <w:t> </w:t>
      </w:r>
      <w:r>
        <w:rPr>
          <w:i/>
        </w:rPr>
        <w:t>conservati</w:t>
      </w:r>
      <w:r>
        <w:rPr>
          <w:i/>
          <w:spacing w:val="-5"/>
        </w:rPr>
        <w:t> </w:t>
      </w:r>
      <w:r>
        <w:rPr>
          <w:i/>
        </w:rPr>
        <w:t>per</w:t>
      </w:r>
      <w:r>
        <w:rPr>
          <w:i/>
          <w:spacing w:val="-5"/>
        </w:rPr>
        <w:t> </w:t>
      </w:r>
      <w:r>
        <w:rPr>
          <w:i/>
        </w:rPr>
        <w:t>tutta</w:t>
      </w:r>
      <w:r>
        <w:rPr>
          <w:i/>
          <w:spacing w:val="-4"/>
        </w:rPr>
        <w:t> </w:t>
      </w:r>
      <w:r>
        <w:rPr>
          <w:i/>
        </w:rPr>
        <w:t>la</w:t>
      </w:r>
      <w:r>
        <w:rPr>
          <w:i/>
          <w:spacing w:val="-3"/>
        </w:rPr>
        <w:t> </w:t>
      </w:r>
      <w:r>
        <w:rPr>
          <w:i/>
        </w:rPr>
        <w:t>durata</w:t>
      </w:r>
      <w:r>
        <w:rPr>
          <w:i/>
          <w:spacing w:val="-5"/>
        </w:rPr>
        <w:t> </w:t>
      </w:r>
      <w:r>
        <w:rPr>
          <w:i/>
        </w:rPr>
        <w:t>della</w:t>
      </w:r>
      <w:r>
        <w:rPr>
          <w:i/>
          <w:spacing w:val="-3"/>
        </w:rPr>
        <w:t> </w:t>
      </w:r>
      <w:r>
        <w:rPr>
          <w:i/>
        </w:rPr>
        <w:t>selezione</w:t>
      </w:r>
      <w:r>
        <w:rPr>
          <w:i/>
          <w:spacing w:val="-4"/>
        </w:rPr>
        <w:t> </w:t>
      </w:r>
      <w:r>
        <w:rPr>
          <w:i/>
        </w:rPr>
        <w:t>in</w:t>
      </w:r>
      <w:r>
        <w:rPr>
          <w:i/>
          <w:spacing w:val="-3"/>
        </w:rPr>
        <w:t> </w:t>
      </w:r>
      <w:r>
        <w:rPr>
          <w:i/>
        </w:rPr>
        <w:t>quanto</w:t>
      </w:r>
      <w:r>
        <w:rPr>
          <w:i/>
          <w:spacing w:val="-6"/>
        </w:rPr>
        <w:t> </w:t>
      </w:r>
      <w:r>
        <w:rPr>
          <w:i/>
        </w:rPr>
        <w:t>necessari</w:t>
      </w:r>
      <w:r>
        <w:rPr>
          <w:i/>
          <w:spacing w:val="-5"/>
        </w:rPr>
        <w:t> </w:t>
      </w:r>
      <w:r>
        <w:rPr>
          <w:i/>
        </w:rPr>
        <w:t>alla</w:t>
      </w:r>
      <w:r>
        <w:rPr>
          <w:i/>
          <w:spacing w:val="-4"/>
        </w:rPr>
        <w:t> </w:t>
      </w:r>
      <w:r>
        <w:rPr>
          <w:i/>
        </w:rPr>
        <w:t>gestione</w:t>
      </w:r>
      <w:r>
        <w:rPr>
          <w:i/>
          <w:spacing w:val="-3"/>
        </w:rPr>
        <w:t> </w:t>
      </w:r>
      <w:r>
        <w:rPr>
          <w:i/>
        </w:rPr>
        <w:t>e</w:t>
      </w:r>
      <w:r>
        <w:rPr>
          <w:i/>
          <w:spacing w:val="-4"/>
        </w:rPr>
        <w:t> </w:t>
      </w:r>
      <w:r>
        <w:rPr>
          <w:i/>
        </w:rPr>
        <w:t>all'esecuzione</w:t>
      </w:r>
      <w:r>
        <w:rPr>
          <w:i/>
          <w:spacing w:val="-4"/>
        </w:rPr>
        <w:t> </w:t>
      </w:r>
      <w:r>
        <w:rPr>
          <w:i/>
        </w:rPr>
        <w:t>della</w:t>
      </w:r>
      <w:r>
        <w:rPr>
          <w:i/>
          <w:spacing w:val="-5"/>
        </w:rPr>
        <w:t> </w:t>
      </w:r>
      <w:r>
        <w:rPr>
          <w:i/>
          <w:spacing w:val="-2"/>
        </w:rPr>
        <w:t>stessa.</w:t>
      </w:r>
    </w:p>
    <w:p>
      <w:pPr>
        <w:pStyle w:val="BodyText"/>
        <w:tabs>
          <w:tab w:pos="3692" w:val="left" w:leader="none"/>
        </w:tabs>
        <w:ind w:left="146" w:right="4316"/>
      </w:pPr>
      <w:r>
        <w:rPr>
          <w:i/>
        </w:rPr>
        <w:t>Successivamente</w:t>
      </w:r>
      <w:r>
        <w:rPr>
          <w:i/>
          <w:spacing w:val="-4"/>
        </w:rPr>
        <w:t> </w:t>
      </w:r>
      <w:r>
        <w:rPr>
          <w:i/>
        </w:rPr>
        <w:t>dal</w:t>
      </w:r>
      <w:r>
        <w:rPr>
          <w:i/>
          <w:spacing w:val="-5"/>
        </w:rPr>
        <w:t> </w:t>
      </w:r>
      <w:r>
        <w:rPr>
          <w:i/>
        </w:rPr>
        <w:t>momento</w:t>
      </w:r>
      <w:r>
        <w:rPr>
          <w:i/>
          <w:spacing w:val="-6"/>
        </w:rPr>
        <w:t> </w:t>
      </w:r>
      <w:r>
        <w:rPr>
          <w:i/>
        </w:rPr>
        <w:t>della</w:t>
      </w:r>
      <w:r>
        <w:rPr>
          <w:i/>
          <w:spacing w:val="-3"/>
        </w:rPr>
        <w:t> </w:t>
      </w:r>
      <w:r>
        <w:rPr>
          <w:i/>
        </w:rPr>
        <w:t>conclusione</w:t>
      </w:r>
      <w:r>
        <w:rPr>
          <w:i/>
          <w:spacing w:val="-4"/>
        </w:rPr>
        <w:t> </w:t>
      </w:r>
      <w:r>
        <w:rPr>
          <w:i/>
        </w:rPr>
        <w:t>della</w:t>
      </w:r>
      <w:r>
        <w:rPr>
          <w:i/>
          <w:spacing w:val="-3"/>
        </w:rPr>
        <w:t> </w:t>
      </w:r>
      <w:r>
        <w:rPr>
          <w:i/>
        </w:rPr>
        <w:t>suddetta</w:t>
      </w:r>
      <w:r>
        <w:rPr>
          <w:i/>
          <w:spacing w:val="-4"/>
        </w:rPr>
        <w:t> </w:t>
      </w:r>
      <w:r>
        <w:rPr>
          <w:i/>
        </w:rPr>
        <w:t>procedura</w:t>
      </w:r>
      <w:r>
        <w:rPr>
          <w:i/>
          <w:spacing w:val="-3"/>
        </w:rPr>
        <w:t> </w:t>
      </w:r>
      <w:r>
        <w:rPr>
          <w:i/>
        </w:rPr>
        <w:t>i</w:t>
      </w:r>
      <w:r>
        <w:rPr>
          <w:i/>
          <w:spacing w:val="-5"/>
        </w:rPr>
        <w:t> </w:t>
      </w:r>
      <w:r>
        <w:rPr>
          <w:i/>
        </w:rPr>
        <w:t>dati</w:t>
      </w:r>
      <w:r>
        <w:rPr>
          <w:i/>
          <w:spacing w:val="-5"/>
        </w:rPr>
        <w:t> </w:t>
      </w:r>
      <w:r>
        <w:rPr>
          <w:i/>
        </w:rPr>
        <w:t>sono</w:t>
      </w:r>
      <w:r>
        <w:rPr/>
        <w:t> conservati per i successivi 10 anni</w:t>
      </w:r>
      <w:r>
        <w:rPr>
          <w:spacing w:val="40"/>
        </w:rPr>
        <w:t> </w:t>
      </w:r>
      <w:r>
        <w:rPr/>
        <w:t>'</w:t>
        <w:tab/>
      </w:r>
      <w:r>
        <w:rPr>
          <w:spacing w:val="-6"/>
        </w:rPr>
        <w:t>no</w:t>
      </w:r>
    </w:p>
    <w:p>
      <w:pPr>
        <w:pStyle w:val="Heading3"/>
        <w:spacing w:before="4"/>
        <w:rPr>
          <w:i/>
        </w:rPr>
      </w:pPr>
      <w:r>
        <w:rPr>
          <w:i/>
        </w:rPr>
        <w:t>Diritti</w:t>
      </w:r>
      <w:r>
        <w:rPr>
          <w:i/>
          <w:spacing w:val="-10"/>
        </w:rPr>
        <w:t> </w:t>
      </w:r>
      <w:r>
        <w:rPr>
          <w:i/>
          <w:spacing w:val="-2"/>
        </w:rPr>
        <w:t>dell'interessato</w:t>
      </w:r>
    </w:p>
    <w:p>
      <w:pPr>
        <w:pStyle w:val="BodyText"/>
        <w:spacing w:line="228" w:lineRule="exact"/>
        <w:ind w:left="146"/>
        <w:rPr>
          <w:i/>
        </w:rPr>
      </w:pPr>
      <w:r>
        <w:rPr>
          <w:i/>
        </w:rPr>
        <w:t>Tra</w:t>
      </w:r>
      <w:r>
        <w:rPr>
          <w:i/>
          <w:spacing w:val="-4"/>
        </w:rPr>
        <w:t> </w:t>
      </w:r>
      <w:r>
        <w:rPr>
          <w:i/>
        </w:rPr>
        <w:t>i</w:t>
      </w:r>
      <w:r>
        <w:rPr>
          <w:i/>
          <w:spacing w:val="-4"/>
        </w:rPr>
        <w:t> </w:t>
      </w:r>
      <w:r>
        <w:rPr>
          <w:i/>
        </w:rPr>
        <w:t>diritti</w:t>
      </w:r>
      <w:r>
        <w:rPr>
          <w:i/>
          <w:spacing w:val="-5"/>
        </w:rPr>
        <w:t> </w:t>
      </w:r>
      <w:r>
        <w:rPr>
          <w:i/>
        </w:rPr>
        <w:t>riconosciuti</w:t>
      </w:r>
      <w:r>
        <w:rPr>
          <w:i/>
          <w:spacing w:val="-5"/>
        </w:rPr>
        <w:t> </w:t>
      </w:r>
      <w:r>
        <w:rPr>
          <w:i/>
        </w:rPr>
        <w:t>dal</w:t>
      </w:r>
      <w:r>
        <w:rPr>
          <w:i/>
          <w:spacing w:val="-5"/>
        </w:rPr>
        <w:t> </w:t>
      </w:r>
      <w:r>
        <w:rPr>
          <w:i/>
        </w:rPr>
        <w:t>GDPR</w:t>
      </w:r>
      <w:r>
        <w:rPr>
          <w:i/>
          <w:spacing w:val="-4"/>
        </w:rPr>
        <w:t> </w:t>
      </w:r>
      <w:r>
        <w:rPr>
          <w:i/>
        </w:rPr>
        <w:t>rientrano</w:t>
      </w:r>
      <w:r>
        <w:rPr>
          <w:i/>
          <w:spacing w:val="-3"/>
        </w:rPr>
        <w:t> </w:t>
      </w:r>
      <w:r>
        <w:rPr>
          <w:i/>
        </w:rPr>
        <w:t>quelli</w:t>
      </w:r>
      <w:r>
        <w:rPr>
          <w:i/>
          <w:spacing w:val="-5"/>
        </w:rPr>
        <w:t> di:</w:t>
      </w:r>
    </w:p>
    <w:p>
      <w:pPr>
        <w:pStyle w:val="BodyText"/>
        <w:ind w:left="146" w:right="382"/>
        <w:jc w:val="both"/>
      </w:pPr>
      <w:r>
        <w:rPr>
          <w:i/>
        </w:rPr>
        <w:t>Chiedere alla Camera dì Commercio di Napoli l'accesso ai dati personali ed alle informazioni relative agli stessi; la rettifica dei dati</w:t>
      </w:r>
      <w:r>
        <w:rPr/>
        <w:t> inesatti o l'integrazione di quelli incompleti; la cancellazione dei dati personali; la limitazione del trattamento dei dati personali (secondo le norme del GDPR);</w:t>
      </w:r>
    </w:p>
    <w:p>
      <w:pPr>
        <w:pStyle w:val="ListParagraph"/>
        <w:numPr>
          <w:ilvl w:val="0"/>
          <w:numId w:val="2"/>
        </w:numPr>
        <w:tabs>
          <w:tab w:pos="854" w:val="left" w:leader="none"/>
          <w:tab w:pos="855" w:val="left" w:leader="none"/>
        </w:tabs>
        <w:spacing w:line="229" w:lineRule="exact" w:before="2" w:after="0"/>
        <w:ind w:left="854" w:right="0" w:hanging="709"/>
        <w:jc w:val="both"/>
        <w:rPr>
          <w:i/>
          <w:sz w:val="20"/>
        </w:rPr>
      </w:pPr>
      <w:r>
        <w:rPr>
          <w:i/>
          <w:sz w:val="20"/>
        </w:rPr>
        <w:t>Opporsi</w:t>
      </w:r>
      <w:r>
        <w:rPr>
          <w:i/>
          <w:spacing w:val="-6"/>
          <w:sz w:val="20"/>
        </w:rPr>
        <w:t> </w:t>
      </w:r>
      <w:r>
        <w:rPr>
          <w:i/>
          <w:sz w:val="20"/>
        </w:rPr>
        <w:t>in</w:t>
      </w:r>
      <w:r>
        <w:rPr>
          <w:i/>
          <w:spacing w:val="-3"/>
          <w:sz w:val="20"/>
        </w:rPr>
        <w:t> </w:t>
      </w:r>
      <w:r>
        <w:rPr>
          <w:i/>
          <w:sz w:val="20"/>
        </w:rPr>
        <w:t>qualsiasi</w:t>
      </w:r>
      <w:r>
        <w:rPr>
          <w:i/>
          <w:spacing w:val="-6"/>
          <w:sz w:val="20"/>
        </w:rPr>
        <w:t> </w:t>
      </w:r>
      <w:r>
        <w:rPr>
          <w:i/>
          <w:sz w:val="20"/>
        </w:rPr>
        <w:t>momento</w:t>
      </w:r>
      <w:r>
        <w:rPr>
          <w:i/>
          <w:spacing w:val="-6"/>
          <w:sz w:val="20"/>
        </w:rPr>
        <w:t> </w:t>
      </w:r>
      <w:r>
        <w:rPr>
          <w:i/>
          <w:sz w:val="20"/>
        </w:rPr>
        <w:t>al</w:t>
      </w:r>
      <w:r>
        <w:rPr>
          <w:i/>
          <w:spacing w:val="-5"/>
          <w:sz w:val="20"/>
        </w:rPr>
        <w:t> </w:t>
      </w:r>
      <w:r>
        <w:rPr>
          <w:i/>
          <w:sz w:val="20"/>
        </w:rPr>
        <w:t>trattamento</w:t>
      </w:r>
      <w:r>
        <w:rPr>
          <w:i/>
          <w:spacing w:val="-4"/>
          <w:sz w:val="20"/>
        </w:rPr>
        <w:t> </w:t>
      </w:r>
      <w:r>
        <w:rPr>
          <w:i/>
          <w:sz w:val="20"/>
        </w:rPr>
        <w:t>dei</w:t>
      </w:r>
      <w:r>
        <w:rPr>
          <w:i/>
          <w:spacing w:val="-4"/>
          <w:sz w:val="20"/>
        </w:rPr>
        <w:t> </w:t>
      </w:r>
      <w:r>
        <w:rPr>
          <w:i/>
          <w:sz w:val="20"/>
        </w:rPr>
        <w:t>dati</w:t>
      </w:r>
      <w:r>
        <w:rPr>
          <w:i/>
          <w:spacing w:val="-6"/>
          <w:sz w:val="20"/>
        </w:rPr>
        <w:t> </w:t>
      </w:r>
      <w:r>
        <w:rPr>
          <w:i/>
          <w:sz w:val="20"/>
        </w:rPr>
        <w:t>personali</w:t>
      </w:r>
      <w:r>
        <w:rPr>
          <w:i/>
          <w:spacing w:val="-5"/>
          <w:sz w:val="20"/>
        </w:rPr>
        <w:t> </w:t>
      </w:r>
      <w:r>
        <w:rPr>
          <w:i/>
          <w:sz w:val="20"/>
        </w:rPr>
        <w:t>al</w:t>
      </w:r>
      <w:r>
        <w:rPr>
          <w:i/>
          <w:spacing w:val="-5"/>
          <w:sz w:val="20"/>
        </w:rPr>
        <w:t> </w:t>
      </w:r>
      <w:r>
        <w:rPr>
          <w:i/>
          <w:sz w:val="20"/>
        </w:rPr>
        <w:t>ricorrere</w:t>
      </w:r>
      <w:r>
        <w:rPr>
          <w:i/>
          <w:spacing w:val="-5"/>
          <w:sz w:val="20"/>
        </w:rPr>
        <w:t> </w:t>
      </w:r>
      <w:r>
        <w:rPr>
          <w:i/>
          <w:sz w:val="20"/>
        </w:rPr>
        <w:t>di</w:t>
      </w:r>
      <w:r>
        <w:rPr>
          <w:i/>
          <w:spacing w:val="-5"/>
          <w:sz w:val="20"/>
        </w:rPr>
        <w:t> </w:t>
      </w:r>
      <w:r>
        <w:rPr>
          <w:i/>
          <w:sz w:val="20"/>
        </w:rPr>
        <w:t>situazioni</w:t>
      </w:r>
      <w:r>
        <w:rPr>
          <w:i/>
          <w:spacing w:val="-5"/>
          <w:sz w:val="20"/>
        </w:rPr>
        <w:t> </w:t>
      </w:r>
      <w:r>
        <w:rPr>
          <w:i/>
          <w:spacing w:val="-2"/>
          <w:sz w:val="20"/>
        </w:rPr>
        <w:t>particolari;</w:t>
      </w:r>
    </w:p>
    <w:p>
      <w:pPr>
        <w:pStyle w:val="ListParagraph"/>
        <w:numPr>
          <w:ilvl w:val="0"/>
          <w:numId w:val="2"/>
        </w:numPr>
        <w:tabs>
          <w:tab w:pos="854" w:val="left" w:leader="none"/>
          <w:tab w:pos="855" w:val="left" w:leader="none"/>
        </w:tabs>
        <w:spacing w:line="240" w:lineRule="auto" w:before="0" w:after="0"/>
        <w:ind w:left="146" w:right="381" w:firstLine="0"/>
        <w:jc w:val="both"/>
        <w:rPr>
          <w:i/>
          <w:sz w:val="20"/>
        </w:rPr>
      </w:pPr>
      <w:r>
        <w:rPr>
          <w:i/>
          <w:sz w:val="20"/>
        </w:rPr>
        <w:t>Revocare il consenso in qualsiasi momento, limitatamente alle ipotesi in cui il trattamento sia basato sul consenso per una o</w:t>
      </w:r>
      <w:r>
        <w:rPr>
          <w:i/>
          <w:sz w:val="20"/>
        </w:rPr>
        <w:t> più specifiche finalità e riguardi dati personali comuni.</w:t>
      </w:r>
      <w:r>
        <w:rPr>
          <w:i/>
          <w:spacing w:val="-2"/>
          <w:sz w:val="20"/>
        </w:rPr>
        <w:t> </w:t>
      </w:r>
      <w:r>
        <w:rPr>
          <w:i/>
          <w:sz w:val="20"/>
        </w:rPr>
        <w:t>Il trattamento basato sul consenso ed effettuato</w:t>
      </w:r>
      <w:r>
        <w:rPr>
          <w:i/>
          <w:spacing w:val="-1"/>
          <w:sz w:val="20"/>
        </w:rPr>
        <w:t> </w:t>
      </w:r>
      <w:r>
        <w:rPr>
          <w:i/>
          <w:sz w:val="20"/>
        </w:rPr>
        <w:t>antecedentemente alla revoca dello stesso conserva, comunque, la sua liceità;</w:t>
      </w:r>
    </w:p>
    <w:p>
      <w:pPr>
        <w:pStyle w:val="ListParagraph"/>
        <w:numPr>
          <w:ilvl w:val="0"/>
          <w:numId w:val="2"/>
        </w:numPr>
        <w:tabs>
          <w:tab w:pos="854" w:val="left" w:leader="none"/>
          <w:tab w:pos="855" w:val="left" w:leader="none"/>
        </w:tabs>
        <w:spacing w:line="240" w:lineRule="auto" w:before="0" w:after="0"/>
        <w:ind w:left="854" w:right="492" w:hanging="709"/>
        <w:jc w:val="left"/>
        <w:rPr>
          <w:i/>
          <w:sz w:val="20"/>
        </w:rPr>
      </w:pPr>
      <w:r>
        <w:rPr>
          <w:i/>
          <w:sz w:val="20"/>
        </w:rPr>
        <w:t>Proporre</w:t>
      </w:r>
      <w:r>
        <w:rPr>
          <w:i/>
          <w:spacing w:val="-3"/>
          <w:sz w:val="20"/>
        </w:rPr>
        <w:t> </w:t>
      </w:r>
      <w:r>
        <w:rPr>
          <w:i/>
          <w:sz w:val="20"/>
        </w:rPr>
        <w:t>reclamo</w:t>
      </w:r>
      <w:r>
        <w:rPr>
          <w:i/>
          <w:spacing w:val="-2"/>
          <w:sz w:val="20"/>
        </w:rPr>
        <w:t> </w:t>
      </w:r>
      <w:r>
        <w:rPr>
          <w:i/>
          <w:sz w:val="20"/>
        </w:rPr>
        <w:t>a</w:t>
      </w:r>
      <w:r>
        <w:rPr>
          <w:i/>
          <w:spacing w:val="-2"/>
          <w:sz w:val="20"/>
        </w:rPr>
        <w:t> </w:t>
      </w:r>
      <w:r>
        <w:rPr>
          <w:i/>
          <w:sz w:val="20"/>
        </w:rPr>
        <w:t>un'autorità</w:t>
      </w:r>
      <w:r>
        <w:rPr>
          <w:i/>
          <w:spacing w:val="-3"/>
          <w:sz w:val="20"/>
        </w:rPr>
        <w:t> </w:t>
      </w:r>
      <w:r>
        <w:rPr>
          <w:i/>
          <w:sz w:val="20"/>
        </w:rPr>
        <w:t>di</w:t>
      </w:r>
      <w:r>
        <w:rPr>
          <w:i/>
          <w:spacing w:val="-4"/>
          <w:sz w:val="20"/>
        </w:rPr>
        <w:t> </w:t>
      </w:r>
      <w:r>
        <w:rPr>
          <w:i/>
          <w:sz w:val="20"/>
        </w:rPr>
        <w:t>controllo:</w:t>
      </w:r>
      <w:r>
        <w:rPr>
          <w:i/>
          <w:spacing w:val="-3"/>
          <w:sz w:val="20"/>
        </w:rPr>
        <w:t> </w:t>
      </w:r>
      <w:r>
        <w:rPr>
          <w:i/>
          <w:sz w:val="20"/>
        </w:rPr>
        <w:t>Autorità</w:t>
      </w:r>
      <w:r>
        <w:rPr>
          <w:i/>
          <w:spacing w:val="-3"/>
          <w:sz w:val="20"/>
        </w:rPr>
        <w:t> </w:t>
      </w:r>
      <w:r>
        <w:rPr>
          <w:i/>
          <w:sz w:val="20"/>
        </w:rPr>
        <w:t>Garante</w:t>
      </w:r>
      <w:r>
        <w:rPr>
          <w:i/>
          <w:spacing w:val="-3"/>
          <w:sz w:val="20"/>
        </w:rPr>
        <w:t> </w:t>
      </w:r>
      <w:r>
        <w:rPr>
          <w:i/>
          <w:sz w:val="20"/>
        </w:rPr>
        <w:t>per</w:t>
      </w:r>
      <w:r>
        <w:rPr>
          <w:i/>
          <w:spacing w:val="-4"/>
          <w:sz w:val="20"/>
        </w:rPr>
        <w:t> </w:t>
      </w:r>
      <w:r>
        <w:rPr>
          <w:i/>
          <w:sz w:val="20"/>
        </w:rPr>
        <w:t>la</w:t>
      </w:r>
      <w:r>
        <w:rPr>
          <w:i/>
          <w:spacing w:val="-2"/>
          <w:sz w:val="20"/>
        </w:rPr>
        <w:t> </w:t>
      </w:r>
      <w:r>
        <w:rPr>
          <w:i/>
          <w:sz w:val="20"/>
        </w:rPr>
        <w:t>protezione</w:t>
      </w:r>
      <w:r>
        <w:rPr>
          <w:i/>
          <w:spacing w:val="-3"/>
          <w:sz w:val="20"/>
        </w:rPr>
        <w:t> </w:t>
      </w:r>
      <w:r>
        <w:rPr>
          <w:i/>
          <w:sz w:val="20"/>
        </w:rPr>
        <w:t>dei</w:t>
      </w:r>
      <w:r>
        <w:rPr>
          <w:i/>
          <w:spacing w:val="-3"/>
          <w:sz w:val="20"/>
        </w:rPr>
        <w:t> </w:t>
      </w:r>
      <w:r>
        <w:rPr>
          <w:i/>
          <w:sz w:val="20"/>
        </w:rPr>
        <w:t>dati</w:t>
      </w:r>
      <w:r>
        <w:rPr>
          <w:i/>
          <w:spacing w:val="-4"/>
          <w:sz w:val="20"/>
        </w:rPr>
        <w:t> </w:t>
      </w:r>
      <w:r>
        <w:rPr>
          <w:i/>
          <w:sz w:val="20"/>
        </w:rPr>
        <w:t>personali -</w:t>
      </w:r>
      <w:r>
        <w:rPr>
          <w:i/>
          <w:spacing w:val="-2"/>
          <w:sz w:val="20"/>
        </w:rPr>
        <w:t> </w:t>
      </w:r>
      <w:hyperlink r:id="rId13">
        <w:r>
          <w:rPr>
            <w:i/>
            <w:sz w:val="20"/>
          </w:rPr>
          <w:t>www.garanteprivacy.it.</w:t>
        </w:r>
      </w:hyperlink>
      <w:r>
        <w:rPr>
          <w:i/>
          <w:sz w:val="20"/>
        </w:rPr>
        <w:t> Inesistenza di un processo decisionale automatizzato</w:t>
      </w:r>
    </w:p>
    <w:p>
      <w:pPr>
        <w:pStyle w:val="BodyText"/>
        <w:spacing w:before="1"/>
        <w:ind w:left="146"/>
        <w:rPr>
          <w:i/>
        </w:rPr>
      </w:pPr>
      <w:r>
        <w:rPr>
          <w:i/>
        </w:rPr>
        <w:t>L'Ente</w:t>
      </w:r>
      <w:r>
        <w:rPr>
          <w:i/>
          <w:spacing w:val="-4"/>
        </w:rPr>
        <w:t> </w:t>
      </w:r>
      <w:r>
        <w:rPr>
          <w:i/>
        </w:rPr>
        <w:t>non</w:t>
      </w:r>
      <w:r>
        <w:rPr>
          <w:i/>
          <w:spacing w:val="-4"/>
        </w:rPr>
        <w:t> </w:t>
      </w:r>
      <w:r>
        <w:rPr>
          <w:i/>
        </w:rPr>
        <w:t>adotta</w:t>
      </w:r>
      <w:r>
        <w:rPr>
          <w:i/>
          <w:spacing w:val="-5"/>
        </w:rPr>
        <w:t> </w:t>
      </w:r>
      <w:r>
        <w:rPr>
          <w:i/>
        </w:rPr>
        <w:t>alcun</w:t>
      </w:r>
      <w:r>
        <w:rPr>
          <w:i/>
          <w:spacing w:val="-5"/>
        </w:rPr>
        <w:t> </w:t>
      </w:r>
      <w:r>
        <w:rPr>
          <w:i/>
        </w:rPr>
        <w:t>processo</w:t>
      </w:r>
      <w:r>
        <w:rPr>
          <w:i/>
          <w:spacing w:val="-2"/>
        </w:rPr>
        <w:t> </w:t>
      </w:r>
      <w:r>
        <w:rPr>
          <w:i/>
        </w:rPr>
        <w:t>automatizzato,</w:t>
      </w:r>
      <w:r>
        <w:rPr>
          <w:i/>
          <w:spacing w:val="-3"/>
        </w:rPr>
        <w:t> </w:t>
      </w:r>
      <w:r>
        <w:rPr>
          <w:i/>
        </w:rPr>
        <w:t>compresa</w:t>
      </w:r>
      <w:r>
        <w:rPr>
          <w:i/>
          <w:spacing w:val="-4"/>
        </w:rPr>
        <w:t> </w:t>
      </w:r>
      <w:r>
        <w:rPr>
          <w:i/>
        </w:rPr>
        <w:t>la</w:t>
      </w:r>
      <w:r>
        <w:rPr>
          <w:i/>
          <w:spacing w:val="-2"/>
        </w:rPr>
        <w:t> </w:t>
      </w:r>
      <w:r>
        <w:rPr>
          <w:i/>
        </w:rPr>
        <w:t>profilazione</w:t>
      </w:r>
      <w:r>
        <w:rPr>
          <w:i/>
          <w:spacing w:val="-3"/>
        </w:rPr>
        <w:t> </w:t>
      </w:r>
      <w:r>
        <w:rPr>
          <w:i/>
        </w:rPr>
        <w:t>di</w:t>
      </w:r>
      <w:r>
        <w:rPr>
          <w:i/>
          <w:spacing w:val="-5"/>
        </w:rPr>
        <w:t> </w:t>
      </w:r>
      <w:r>
        <w:rPr>
          <w:i/>
        </w:rPr>
        <w:t>cui</w:t>
      </w:r>
      <w:r>
        <w:rPr>
          <w:i/>
          <w:spacing w:val="-4"/>
        </w:rPr>
        <w:t> </w:t>
      </w:r>
      <w:r>
        <w:rPr>
          <w:i/>
        </w:rPr>
        <w:t>all'art</w:t>
      </w:r>
      <w:r>
        <w:rPr>
          <w:i/>
          <w:spacing w:val="-4"/>
        </w:rPr>
        <w:t> </w:t>
      </w:r>
      <w:r>
        <w:rPr>
          <w:i/>
        </w:rPr>
        <w:t>22,</w:t>
      </w:r>
      <w:r>
        <w:rPr>
          <w:i/>
          <w:spacing w:val="-5"/>
        </w:rPr>
        <w:t> </w:t>
      </w:r>
      <w:r>
        <w:rPr>
          <w:i/>
        </w:rPr>
        <w:t>paragrafi</w:t>
      </w:r>
      <w:r>
        <w:rPr>
          <w:i/>
          <w:spacing w:val="-5"/>
        </w:rPr>
        <w:t> </w:t>
      </w:r>
      <w:r>
        <w:rPr>
          <w:i/>
        </w:rPr>
        <w:t>1</w:t>
      </w:r>
      <w:r>
        <w:rPr>
          <w:i/>
          <w:spacing w:val="-2"/>
        </w:rPr>
        <w:t> </w:t>
      </w:r>
      <w:r>
        <w:rPr>
          <w:i/>
        </w:rPr>
        <w:t>e</w:t>
      </w:r>
      <w:r>
        <w:rPr>
          <w:i/>
          <w:spacing w:val="-5"/>
        </w:rPr>
        <w:t> </w:t>
      </w:r>
      <w:r>
        <w:rPr>
          <w:i/>
        </w:rPr>
        <w:t>4,</w:t>
      </w:r>
      <w:r>
        <w:rPr>
          <w:i/>
          <w:spacing w:val="-4"/>
        </w:rPr>
        <w:t> </w:t>
      </w:r>
      <w:r>
        <w:rPr>
          <w:i/>
          <w:spacing w:val="-2"/>
        </w:rPr>
        <w:t>R.G.P.D.</w:t>
      </w:r>
    </w:p>
    <w:p>
      <w:pPr>
        <w:spacing w:line="205" w:lineRule="exact" w:before="5"/>
        <w:ind w:left="146" w:right="0" w:firstLine="0"/>
        <w:jc w:val="left"/>
        <w:rPr>
          <w:rFonts w:ascii="Times New Roman"/>
          <w:b/>
          <w:i/>
          <w:sz w:val="18"/>
        </w:rPr>
      </w:pPr>
      <w:r>
        <w:rPr>
          <w:rFonts w:ascii="Times New Roman"/>
          <w:b/>
          <w:i/>
          <w:sz w:val="18"/>
        </w:rPr>
        <w:t>Responsabile</w:t>
      </w:r>
      <w:r>
        <w:rPr>
          <w:rFonts w:ascii="Times New Roman"/>
          <w:b/>
          <w:i/>
          <w:spacing w:val="-4"/>
          <w:sz w:val="18"/>
        </w:rPr>
        <w:t> </w:t>
      </w:r>
      <w:r>
        <w:rPr>
          <w:rFonts w:ascii="Times New Roman"/>
          <w:b/>
          <w:i/>
          <w:sz w:val="18"/>
        </w:rPr>
        <w:t>del</w:t>
      </w:r>
      <w:r>
        <w:rPr>
          <w:rFonts w:ascii="Times New Roman"/>
          <w:b/>
          <w:i/>
          <w:spacing w:val="-5"/>
          <w:sz w:val="18"/>
        </w:rPr>
        <w:t> </w:t>
      </w:r>
      <w:r>
        <w:rPr>
          <w:rFonts w:ascii="Times New Roman"/>
          <w:b/>
          <w:i/>
          <w:spacing w:val="-2"/>
          <w:sz w:val="18"/>
        </w:rPr>
        <w:t>procedimento</w:t>
      </w:r>
    </w:p>
    <w:p>
      <w:pPr>
        <w:pStyle w:val="BodyText"/>
        <w:spacing w:line="228" w:lineRule="exact"/>
        <w:ind w:left="146"/>
        <w:rPr>
          <w:i/>
        </w:rPr>
      </w:pPr>
      <w:r>
        <w:rPr>
          <w:i/>
        </w:rPr>
        <w:t>Responsabile</w:t>
      </w:r>
      <w:r>
        <w:rPr>
          <w:i/>
          <w:spacing w:val="-5"/>
        </w:rPr>
        <w:t> </w:t>
      </w:r>
      <w:r>
        <w:rPr>
          <w:i/>
        </w:rPr>
        <w:t>del</w:t>
      </w:r>
      <w:r>
        <w:rPr>
          <w:i/>
          <w:spacing w:val="-5"/>
        </w:rPr>
        <w:t> </w:t>
      </w:r>
      <w:r>
        <w:rPr>
          <w:i/>
        </w:rPr>
        <w:t>procedimento</w:t>
      </w:r>
      <w:r>
        <w:rPr>
          <w:i/>
          <w:spacing w:val="-4"/>
        </w:rPr>
        <w:t> </w:t>
      </w:r>
      <w:r>
        <w:rPr>
          <w:i/>
        </w:rPr>
        <w:t>è</w:t>
      </w:r>
      <w:r>
        <w:rPr>
          <w:i/>
          <w:spacing w:val="-5"/>
        </w:rPr>
        <w:t> </w:t>
      </w:r>
      <w:r>
        <w:rPr>
          <w:i/>
        </w:rPr>
        <w:t>il</w:t>
      </w:r>
      <w:r>
        <w:rPr>
          <w:i/>
          <w:spacing w:val="-6"/>
        </w:rPr>
        <w:t> </w:t>
      </w:r>
      <w:r>
        <w:rPr>
          <w:i/>
        </w:rPr>
        <w:t>funzionario</w:t>
      </w:r>
      <w:r>
        <w:rPr>
          <w:i/>
          <w:spacing w:val="-6"/>
        </w:rPr>
        <w:t> </w:t>
      </w:r>
      <w:r>
        <w:rPr>
          <w:i/>
        </w:rPr>
        <w:t>preposto</w:t>
      </w:r>
      <w:r>
        <w:rPr>
          <w:i/>
          <w:spacing w:val="-4"/>
        </w:rPr>
        <w:t> </w:t>
      </w:r>
      <w:r>
        <w:rPr>
          <w:i/>
        </w:rPr>
        <w:t>a</w:t>
      </w:r>
      <w:r>
        <w:rPr>
          <w:i/>
          <w:spacing w:val="-4"/>
        </w:rPr>
        <w:t> </w:t>
      </w:r>
      <w:r>
        <w:rPr>
          <w:i/>
        </w:rPr>
        <w:t>capo</w:t>
      </w:r>
      <w:r>
        <w:rPr>
          <w:i/>
          <w:spacing w:val="-4"/>
        </w:rPr>
        <w:t> </w:t>
      </w:r>
      <w:r>
        <w:rPr>
          <w:i/>
        </w:rPr>
        <w:t>dell’ufficio</w:t>
      </w:r>
      <w:r>
        <w:rPr>
          <w:i/>
          <w:spacing w:val="-5"/>
        </w:rPr>
        <w:t> </w:t>
      </w:r>
      <w:r>
        <w:rPr>
          <w:i/>
        </w:rPr>
        <w:t>incaricato</w:t>
      </w:r>
      <w:r>
        <w:rPr>
          <w:i/>
          <w:spacing w:val="40"/>
        </w:rPr>
        <w:t> </w:t>
      </w:r>
      <w:r>
        <w:rPr>
          <w:i/>
        </w:rPr>
        <w:t>a</w:t>
      </w:r>
      <w:r>
        <w:rPr>
          <w:i/>
          <w:spacing w:val="-4"/>
        </w:rPr>
        <w:t> </w:t>
      </w:r>
      <w:r>
        <w:rPr>
          <w:i/>
        </w:rPr>
        <w:t>cui</w:t>
      </w:r>
      <w:r>
        <w:rPr>
          <w:i/>
          <w:spacing w:val="-6"/>
        </w:rPr>
        <w:t> </w:t>
      </w:r>
      <w:r>
        <w:rPr>
          <w:i/>
        </w:rPr>
        <w:t>rivolgersi</w:t>
      </w:r>
      <w:r>
        <w:rPr>
          <w:i/>
          <w:spacing w:val="-5"/>
        </w:rPr>
        <w:t> </w:t>
      </w:r>
      <w:r>
        <w:rPr>
          <w:i/>
        </w:rPr>
        <w:t>per</w:t>
      </w:r>
      <w:r>
        <w:rPr>
          <w:i/>
          <w:spacing w:val="-6"/>
        </w:rPr>
        <w:t> </w:t>
      </w:r>
      <w:r>
        <w:rPr>
          <w:i/>
        </w:rPr>
        <w:t>eventuali</w:t>
      </w:r>
      <w:r>
        <w:rPr>
          <w:i/>
          <w:spacing w:val="-6"/>
        </w:rPr>
        <w:t> </w:t>
      </w:r>
      <w:r>
        <w:rPr>
          <w:i/>
          <w:spacing w:val="-2"/>
        </w:rPr>
        <w:t>informazioni.</w:t>
      </w:r>
    </w:p>
    <w:p>
      <w:pPr>
        <w:pStyle w:val="BodyText"/>
        <w:rPr>
          <w:i/>
        </w:rPr>
      </w:pPr>
    </w:p>
    <w:p>
      <w:pPr>
        <w:pStyle w:val="BodyText"/>
        <w:spacing w:before="3"/>
        <w:rPr>
          <w:i/>
        </w:rPr>
      </w:pPr>
    </w:p>
    <w:p>
      <w:pPr>
        <w:tabs>
          <w:tab w:pos="3361" w:val="left" w:leader="none"/>
          <w:tab w:pos="7237" w:val="left" w:leader="none"/>
          <w:tab w:pos="10075" w:val="left" w:leader="none"/>
        </w:tabs>
        <w:spacing w:before="0"/>
        <w:ind w:left="146" w:right="0" w:firstLine="0"/>
        <w:jc w:val="left"/>
        <w:rPr>
          <w:sz w:val="20"/>
        </w:rPr>
      </w:pPr>
      <w:r>
        <w:rPr>
          <w:sz w:val="20"/>
        </w:rPr>
        <w:t>Luogo</w:t>
      </w:r>
      <w:r>
        <w:rPr>
          <w:spacing w:val="-5"/>
          <w:sz w:val="20"/>
        </w:rPr>
        <w:t> </w:t>
      </w:r>
      <w:r>
        <w:rPr>
          <w:sz w:val="20"/>
        </w:rPr>
        <w:t>e</w:t>
      </w:r>
      <w:r>
        <w:rPr>
          <w:spacing w:val="-4"/>
          <w:sz w:val="20"/>
        </w:rPr>
        <w:t> data</w:t>
      </w:r>
      <w:r>
        <w:rPr>
          <w:sz w:val="20"/>
          <w:u w:val="single"/>
        </w:rPr>
        <w:tab/>
      </w:r>
      <w:r>
        <w:rPr>
          <w:sz w:val="20"/>
        </w:rPr>
        <w:tab/>
        <w:t>Firma </w:t>
      </w:r>
      <w:r>
        <w:rPr>
          <w:sz w:val="20"/>
          <w:u w:val="single"/>
        </w:rPr>
        <w:tab/>
      </w:r>
    </w:p>
    <w:sectPr>
      <w:pgSz w:w="11910" w:h="16840"/>
      <w:pgMar w:top="420" w:bottom="280" w:left="420" w:right="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54" w:hanging="709"/>
      </w:pPr>
      <w:rPr>
        <w:rFonts w:hint="default" w:ascii="Times New Roman" w:hAnsi="Times New Roman" w:eastAsia="Times New Roman" w:cs="Times New Roman"/>
        <w:b w:val="0"/>
        <w:bCs w:val="0"/>
        <w:i/>
        <w:iCs/>
        <w:w w:val="99"/>
        <w:sz w:val="20"/>
        <w:szCs w:val="20"/>
        <w:lang w:val="it-IT" w:eastAsia="en-US" w:bidi="ar-SA"/>
      </w:rPr>
    </w:lvl>
    <w:lvl w:ilvl="1">
      <w:start w:val="0"/>
      <w:numFmt w:val="bullet"/>
      <w:lvlText w:val="•"/>
      <w:lvlJc w:val="left"/>
      <w:pPr>
        <w:ind w:left="1904" w:hanging="709"/>
      </w:pPr>
      <w:rPr>
        <w:rFonts w:hint="default"/>
        <w:lang w:val="it-IT" w:eastAsia="en-US" w:bidi="ar-SA"/>
      </w:rPr>
    </w:lvl>
    <w:lvl w:ilvl="2">
      <w:start w:val="0"/>
      <w:numFmt w:val="bullet"/>
      <w:lvlText w:val="•"/>
      <w:lvlJc w:val="left"/>
      <w:pPr>
        <w:ind w:left="2948" w:hanging="709"/>
      </w:pPr>
      <w:rPr>
        <w:rFonts w:hint="default"/>
        <w:lang w:val="it-IT" w:eastAsia="en-US" w:bidi="ar-SA"/>
      </w:rPr>
    </w:lvl>
    <w:lvl w:ilvl="3">
      <w:start w:val="0"/>
      <w:numFmt w:val="bullet"/>
      <w:lvlText w:val="•"/>
      <w:lvlJc w:val="left"/>
      <w:pPr>
        <w:ind w:left="3993" w:hanging="709"/>
      </w:pPr>
      <w:rPr>
        <w:rFonts w:hint="default"/>
        <w:lang w:val="it-IT" w:eastAsia="en-US" w:bidi="ar-SA"/>
      </w:rPr>
    </w:lvl>
    <w:lvl w:ilvl="4">
      <w:start w:val="0"/>
      <w:numFmt w:val="bullet"/>
      <w:lvlText w:val="•"/>
      <w:lvlJc w:val="left"/>
      <w:pPr>
        <w:ind w:left="5037" w:hanging="709"/>
      </w:pPr>
      <w:rPr>
        <w:rFonts w:hint="default"/>
        <w:lang w:val="it-IT" w:eastAsia="en-US" w:bidi="ar-SA"/>
      </w:rPr>
    </w:lvl>
    <w:lvl w:ilvl="5">
      <w:start w:val="0"/>
      <w:numFmt w:val="bullet"/>
      <w:lvlText w:val="•"/>
      <w:lvlJc w:val="left"/>
      <w:pPr>
        <w:ind w:left="6082" w:hanging="709"/>
      </w:pPr>
      <w:rPr>
        <w:rFonts w:hint="default"/>
        <w:lang w:val="it-IT" w:eastAsia="en-US" w:bidi="ar-SA"/>
      </w:rPr>
    </w:lvl>
    <w:lvl w:ilvl="6">
      <w:start w:val="0"/>
      <w:numFmt w:val="bullet"/>
      <w:lvlText w:val="•"/>
      <w:lvlJc w:val="left"/>
      <w:pPr>
        <w:ind w:left="7126" w:hanging="709"/>
      </w:pPr>
      <w:rPr>
        <w:rFonts w:hint="default"/>
        <w:lang w:val="it-IT" w:eastAsia="en-US" w:bidi="ar-SA"/>
      </w:rPr>
    </w:lvl>
    <w:lvl w:ilvl="7">
      <w:start w:val="0"/>
      <w:numFmt w:val="bullet"/>
      <w:lvlText w:val="•"/>
      <w:lvlJc w:val="left"/>
      <w:pPr>
        <w:ind w:left="8170" w:hanging="709"/>
      </w:pPr>
      <w:rPr>
        <w:rFonts w:hint="default"/>
        <w:lang w:val="it-IT" w:eastAsia="en-US" w:bidi="ar-SA"/>
      </w:rPr>
    </w:lvl>
    <w:lvl w:ilvl="8">
      <w:start w:val="0"/>
      <w:numFmt w:val="bullet"/>
      <w:lvlText w:val="•"/>
      <w:lvlJc w:val="left"/>
      <w:pPr>
        <w:ind w:left="9215" w:hanging="709"/>
      </w:pPr>
      <w:rPr>
        <w:rFonts w:hint="default"/>
        <w:lang w:val="it-IT" w:eastAsia="en-US" w:bidi="ar-SA"/>
      </w:rPr>
    </w:lvl>
  </w:abstractNum>
  <w:abstractNum w:abstractNumId="0">
    <w:multiLevelType w:val="hybridMultilevel"/>
    <w:lvl w:ilvl="0">
      <w:start w:val="0"/>
      <w:numFmt w:val="bullet"/>
      <w:lvlText w:val="-"/>
      <w:lvlJc w:val="left"/>
      <w:pPr>
        <w:ind w:left="751" w:hanging="361"/>
      </w:pPr>
      <w:rPr>
        <w:rFonts w:hint="default" w:ascii="Arial" w:hAnsi="Arial" w:eastAsia="Arial" w:cs="Arial"/>
        <w:b/>
        <w:bCs/>
        <w:i w:val="0"/>
        <w:iCs w:val="0"/>
        <w:w w:val="99"/>
        <w:sz w:val="20"/>
        <w:szCs w:val="20"/>
        <w:lang w:val="it-IT" w:eastAsia="en-US" w:bidi="ar-SA"/>
      </w:rPr>
    </w:lvl>
    <w:lvl w:ilvl="1">
      <w:start w:val="0"/>
      <w:numFmt w:val="bullet"/>
      <w:lvlText w:val="•"/>
      <w:lvlJc w:val="left"/>
      <w:pPr>
        <w:ind w:left="1775" w:hanging="361"/>
      </w:pPr>
      <w:rPr>
        <w:rFonts w:hint="default"/>
        <w:lang w:val="it-IT" w:eastAsia="en-US" w:bidi="ar-SA"/>
      </w:rPr>
    </w:lvl>
    <w:lvl w:ilvl="2">
      <w:start w:val="0"/>
      <w:numFmt w:val="bullet"/>
      <w:lvlText w:val="•"/>
      <w:lvlJc w:val="left"/>
      <w:pPr>
        <w:ind w:left="2791" w:hanging="361"/>
      </w:pPr>
      <w:rPr>
        <w:rFonts w:hint="default"/>
        <w:lang w:val="it-IT" w:eastAsia="en-US" w:bidi="ar-SA"/>
      </w:rPr>
    </w:lvl>
    <w:lvl w:ilvl="3">
      <w:start w:val="0"/>
      <w:numFmt w:val="bullet"/>
      <w:lvlText w:val="•"/>
      <w:lvlJc w:val="left"/>
      <w:pPr>
        <w:ind w:left="3806" w:hanging="361"/>
      </w:pPr>
      <w:rPr>
        <w:rFonts w:hint="default"/>
        <w:lang w:val="it-IT" w:eastAsia="en-US" w:bidi="ar-SA"/>
      </w:rPr>
    </w:lvl>
    <w:lvl w:ilvl="4">
      <w:start w:val="0"/>
      <w:numFmt w:val="bullet"/>
      <w:lvlText w:val="•"/>
      <w:lvlJc w:val="left"/>
      <w:pPr>
        <w:ind w:left="4822" w:hanging="361"/>
      </w:pPr>
      <w:rPr>
        <w:rFonts w:hint="default"/>
        <w:lang w:val="it-IT" w:eastAsia="en-US" w:bidi="ar-SA"/>
      </w:rPr>
    </w:lvl>
    <w:lvl w:ilvl="5">
      <w:start w:val="0"/>
      <w:numFmt w:val="bullet"/>
      <w:lvlText w:val="•"/>
      <w:lvlJc w:val="left"/>
      <w:pPr>
        <w:ind w:left="5837" w:hanging="361"/>
      </w:pPr>
      <w:rPr>
        <w:rFonts w:hint="default"/>
        <w:lang w:val="it-IT" w:eastAsia="en-US" w:bidi="ar-SA"/>
      </w:rPr>
    </w:lvl>
    <w:lvl w:ilvl="6">
      <w:start w:val="0"/>
      <w:numFmt w:val="bullet"/>
      <w:lvlText w:val="•"/>
      <w:lvlJc w:val="left"/>
      <w:pPr>
        <w:ind w:left="6853" w:hanging="361"/>
      </w:pPr>
      <w:rPr>
        <w:rFonts w:hint="default"/>
        <w:lang w:val="it-IT" w:eastAsia="en-US" w:bidi="ar-SA"/>
      </w:rPr>
    </w:lvl>
    <w:lvl w:ilvl="7">
      <w:start w:val="0"/>
      <w:numFmt w:val="bullet"/>
      <w:lvlText w:val="•"/>
      <w:lvlJc w:val="left"/>
      <w:pPr>
        <w:ind w:left="7868" w:hanging="361"/>
      </w:pPr>
      <w:rPr>
        <w:rFonts w:hint="default"/>
        <w:lang w:val="it-IT" w:eastAsia="en-US" w:bidi="ar-SA"/>
      </w:rPr>
    </w:lvl>
    <w:lvl w:ilvl="8">
      <w:start w:val="0"/>
      <w:numFmt w:val="bullet"/>
      <w:lvlText w:val="•"/>
      <w:lvlJc w:val="left"/>
      <w:pPr>
        <w:ind w:left="8884" w:hanging="361"/>
      </w:pPr>
      <w:rPr>
        <w:rFonts w:hint="default"/>
        <w:lang w:val="it-I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it-IT" w:eastAsia="en-US" w:bidi="ar-SA"/>
    </w:rPr>
  </w:style>
  <w:style w:styleId="BodyText" w:type="paragraph">
    <w:name w:val="Body Text"/>
    <w:basedOn w:val="Normal"/>
    <w:uiPriority w:val="1"/>
    <w:qFormat/>
    <w:pPr/>
    <w:rPr>
      <w:rFonts w:ascii="Times New Roman" w:hAnsi="Times New Roman" w:eastAsia="Times New Roman" w:cs="Times New Roman"/>
      <w:i/>
      <w:iCs/>
      <w:sz w:val="20"/>
      <w:szCs w:val="20"/>
      <w:lang w:val="it-IT" w:eastAsia="en-US" w:bidi="ar-SA"/>
    </w:rPr>
  </w:style>
  <w:style w:styleId="Heading1" w:type="paragraph">
    <w:name w:val="Heading 1"/>
    <w:basedOn w:val="Normal"/>
    <w:uiPriority w:val="1"/>
    <w:qFormat/>
    <w:pPr>
      <w:ind w:left="146"/>
      <w:outlineLvl w:val="1"/>
    </w:pPr>
    <w:rPr>
      <w:rFonts w:ascii="Arial" w:hAnsi="Arial" w:eastAsia="Arial" w:cs="Arial"/>
      <w:b/>
      <w:bCs/>
      <w:sz w:val="24"/>
      <w:szCs w:val="24"/>
      <w:lang w:val="it-IT" w:eastAsia="en-US" w:bidi="ar-SA"/>
    </w:rPr>
  </w:style>
  <w:style w:styleId="Heading2" w:type="paragraph">
    <w:name w:val="Heading 2"/>
    <w:basedOn w:val="Normal"/>
    <w:uiPriority w:val="1"/>
    <w:qFormat/>
    <w:pPr>
      <w:ind w:left="146"/>
      <w:outlineLvl w:val="2"/>
    </w:pPr>
    <w:rPr>
      <w:rFonts w:ascii="Arial" w:hAnsi="Arial" w:eastAsia="Arial" w:cs="Arial"/>
      <w:b/>
      <w:bCs/>
      <w:sz w:val="20"/>
      <w:szCs w:val="20"/>
      <w:lang w:val="it-IT" w:eastAsia="en-US" w:bidi="ar-SA"/>
    </w:rPr>
  </w:style>
  <w:style w:styleId="Heading3" w:type="paragraph">
    <w:name w:val="Heading 3"/>
    <w:basedOn w:val="Normal"/>
    <w:uiPriority w:val="1"/>
    <w:qFormat/>
    <w:pPr>
      <w:spacing w:before="3" w:line="228" w:lineRule="exact"/>
      <w:ind w:left="146"/>
      <w:outlineLvl w:val="3"/>
    </w:pPr>
    <w:rPr>
      <w:rFonts w:ascii="Times New Roman" w:hAnsi="Times New Roman" w:eastAsia="Times New Roman" w:cs="Times New Roman"/>
      <w:b/>
      <w:bCs/>
      <w:i/>
      <w:iCs/>
      <w:sz w:val="20"/>
      <w:szCs w:val="20"/>
      <w:lang w:val="it-IT" w:eastAsia="en-US" w:bidi="ar-SA"/>
    </w:rPr>
  </w:style>
  <w:style w:styleId="Title" w:type="paragraph">
    <w:name w:val="Title"/>
    <w:basedOn w:val="Normal"/>
    <w:uiPriority w:val="1"/>
    <w:qFormat/>
    <w:pPr>
      <w:spacing w:line="314" w:lineRule="exact"/>
      <w:ind w:left="1855" w:right="4"/>
      <w:jc w:val="center"/>
    </w:pPr>
    <w:rPr>
      <w:rFonts w:ascii="Times New Roman" w:hAnsi="Times New Roman" w:eastAsia="Times New Roman" w:cs="Times New Roman"/>
      <w:b/>
      <w:bCs/>
      <w:sz w:val="28"/>
      <w:szCs w:val="28"/>
      <w:lang w:val="it-IT" w:eastAsia="en-US" w:bidi="ar-SA"/>
    </w:rPr>
  </w:style>
  <w:style w:styleId="ListParagraph" w:type="paragraph">
    <w:name w:val="List Paragraph"/>
    <w:basedOn w:val="Normal"/>
    <w:uiPriority w:val="1"/>
    <w:qFormat/>
    <w:pPr>
      <w:ind w:left="854" w:hanging="709"/>
    </w:pPr>
    <w:rPr>
      <w:rFonts w:ascii="Times New Roman" w:hAnsi="Times New Roman" w:eastAsia="Times New Roman" w:cs="Times New Roman"/>
      <w:lang w:val="it-IT" w:eastAsia="en-US" w:bidi="ar-SA"/>
    </w:rPr>
  </w:style>
  <w:style w:styleId="TableParagraph" w:type="paragraph">
    <w:name w:val="Table Paragraph"/>
    <w:basedOn w:val="Normal"/>
    <w:uiPriority w:val="1"/>
    <w:qFormat/>
    <w:pPr>
      <w:spacing w:before="82"/>
      <w:ind w:left="50"/>
    </w:pPr>
    <w:rPr>
      <w:rFonts w:ascii="Arial" w:hAnsi="Arial" w:eastAsia="Arial" w:cs="Arial"/>
      <w:lang w:val="it-I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hyperlink" Target="mailto:cciaa.napoli@na.legalmail.camcom.it" TargetMode="External"/><Relationship Id="rId12" Type="http://schemas.openxmlformats.org/officeDocument/2006/relationships/hyperlink" Target="mailto:rpd@na.legalmail.camcom.it" TargetMode="External"/><Relationship Id="rId13" Type="http://schemas.openxmlformats.org/officeDocument/2006/relationships/hyperlink" Target="http://www.garanteprivacy.it/"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Camera Arbitrale</dc:creator>
  <dc:title>Alla segreteria dello Sportello di Conciliazione</dc:title>
  <dcterms:created xsi:type="dcterms:W3CDTF">2023-01-18T16:42:48Z</dcterms:created>
  <dcterms:modified xsi:type="dcterms:W3CDTF">2023-01-18T16:42:48Z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2021-05-11T00:00:00Z</vt:filetime>
  </property>
  <property fmtid="{D5CDD505-2E9C-101B-9397-08002B2CF9AE}" pid="3" name="Creator">
    <vt:lpwstr>Microsoft® Word 2010</vt:lpwstr>
  </property>
  <property fmtid="{D5CDD505-2E9C-101B-9397-08002B2CF9AE}" pid="4" name="LastSaved">
    <vt:filetime>2023-01-18T00:00:00Z</vt:filetime>
  </property>
  <property fmtid="{D5CDD505-2E9C-101B-9397-08002B2CF9AE}" pid="5" name="Producer">
    <vt:lpwstr>Microsoft® Word 2010</vt:lpwstr>
  </property>
</Properties>
</file>